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XSpec="center" w:tblpY="1272"/>
        <w:bidiVisual/>
        <w:tblW w:w="5000" w:type="pct"/>
        <w:tblCellMar>
          <w:left w:w="144" w:type="dxa"/>
          <w:right w:w="115" w:type="dxa"/>
        </w:tblCellMar>
        <w:tblLook w:val="04A0" w:firstRow="1" w:lastRow="0" w:firstColumn="1" w:lastColumn="0" w:noHBand="0" w:noVBand="1"/>
      </w:tblPr>
      <w:tblGrid>
        <w:gridCol w:w="3933"/>
        <w:gridCol w:w="4755"/>
      </w:tblGrid>
      <w:tr w:rsidR="003A72A1" w14:paraId="2D9F9271" w14:textId="77777777" w:rsidTr="003E4F96">
        <w:trPr>
          <w:trHeight w:val="1627"/>
        </w:trPr>
        <w:tc>
          <w:tcPr>
            <w:tcW w:w="8306" w:type="dxa"/>
            <w:gridSpan w:val="2"/>
            <w:tcMar>
              <w:top w:w="216" w:type="dxa"/>
              <w:left w:w="115" w:type="dxa"/>
              <w:bottom w:w="216" w:type="dxa"/>
              <w:right w:w="115" w:type="dxa"/>
            </w:tcMar>
          </w:tcPr>
          <w:bookmarkStart w:id="0" w:name="_Hlk533924485" w:displacedByCustomXml="next"/>
          <w:bookmarkEnd w:id="0" w:displacedByCustomXml="next"/>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42430A44" w14:textId="77777777" w:rsidR="003A72A1" w:rsidRPr="003A72A1" w:rsidRDefault="003A72A1" w:rsidP="002F776E">
                <w:pPr>
                  <w:keepNext w:val="0"/>
                  <w:keepLines w:val="0"/>
                  <w:spacing w:after="0"/>
                  <w:jc w:val="center"/>
                  <w:rPr>
                    <w:rFonts w:cs="David"/>
                    <w:b/>
                    <w:bCs/>
                    <w:rtl/>
                  </w:rPr>
                </w:pPr>
                <w:r w:rsidRPr="003A72A1">
                  <w:rPr>
                    <w:rFonts w:cs="David"/>
                    <w:b/>
                    <w:bCs/>
                    <w:rtl/>
                  </w:rPr>
                  <w:t>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0ED9DDC" w14:textId="77777777" w:rsidR="003A72A1" w:rsidRPr="003A72A1" w:rsidRDefault="003A72A1" w:rsidP="002F776E">
                <w:pPr>
                  <w:keepNext w:val="0"/>
                  <w:keepLines w:val="0"/>
                  <w:spacing w:after="0"/>
                  <w:jc w:val="center"/>
                  <w:rPr>
                    <w:rFonts w:cs="David"/>
                    <w:b/>
                    <w:bCs/>
                    <w:rtl/>
                  </w:rPr>
                </w:pPr>
                <w:r w:rsidRPr="003A72A1">
                  <w:rPr>
                    <w:rFonts w:cs="David"/>
                    <w:b/>
                    <w:bCs/>
                    <w:rtl/>
                  </w:rPr>
                  <w:t>משרד 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56CDBB84" w14:textId="77777777" w:rsidR="003A72A1" w:rsidRDefault="003A72A1" w:rsidP="002F776E">
                <w:pPr>
                  <w:keepNext w:val="0"/>
                  <w:keepLines w:val="0"/>
                  <w:spacing w:after="0"/>
                  <w:jc w:val="center"/>
                </w:pPr>
                <w:r w:rsidRPr="003A72A1">
                  <w:rPr>
                    <w:rFonts w:cs="David"/>
                    <w:b/>
                    <w:bCs/>
                    <w:rtl/>
                  </w:rPr>
                  <w:t>אגף רכש נכסים ולוגיסטיקה</w:t>
                </w:r>
              </w:p>
            </w:sdtContent>
          </w:sdt>
        </w:tc>
      </w:tr>
      <w:bookmarkStart w:id="1" w:name="_Hlk98836025"/>
      <w:bookmarkStart w:id="2" w:name="_Hlk90281690"/>
      <w:tr w:rsidR="003A72A1" w14:paraId="6E8534DA" w14:textId="77777777" w:rsidTr="003E4F96">
        <w:tc>
          <w:tcPr>
            <w:tcW w:w="8306" w:type="dxa"/>
            <w:gridSpan w:val="2"/>
          </w:tcPr>
          <w:p w14:paraId="5DC1CA92" w14:textId="2126AFF1" w:rsidR="003A72A1" w:rsidRPr="003E4F96" w:rsidRDefault="00A83F44" w:rsidP="002F776E">
            <w:pPr>
              <w:keepNext w:val="0"/>
              <w:keepLines w:val="0"/>
              <w:jc w:val="center"/>
              <w:rPr>
                <w:rFonts w:asciiTheme="majorHAnsi" w:eastAsiaTheme="majorEastAsia" w:hAnsiTheme="majorHAnsi" w:cstheme="majorBidi"/>
                <w:color w:val="4472C4" w:themeColor="accent1"/>
                <w:sz w:val="44"/>
                <w:szCs w:val="44"/>
                <w:rtl/>
              </w:rPr>
            </w:pPr>
            <w:sdt>
              <w:sdtPr>
                <w:rPr>
                  <w:rFonts w:ascii="David" w:eastAsia="Calibri" w:hAnsi="David" w:cs="David"/>
                  <w:b/>
                  <w:bCs/>
                  <w:sz w:val="44"/>
                  <w:szCs w:val="44"/>
                  <w:rt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bookmarkStart w:id="3" w:name="_Hlk184348"/>
                <w:r w:rsidR="001739F6">
                  <w:rPr>
                    <w:rFonts w:ascii="David" w:eastAsia="Calibri" w:hAnsi="David" w:cs="David"/>
                    <w:b/>
                    <w:bCs/>
                    <w:sz w:val="44"/>
                    <w:szCs w:val="44"/>
                    <w:rtl/>
                  </w:rPr>
                  <w:t xml:space="preserve">מכרז פומבי עם שלב מיון מוקדם מס' </w:t>
                </w:r>
                <w:r w:rsidR="001A10E6">
                  <w:rPr>
                    <w:rFonts w:ascii="David" w:eastAsia="Calibri" w:hAnsi="David" w:cs="David" w:hint="cs"/>
                    <w:b/>
                    <w:bCs/>
                    <w:sz w:val="44"/>
                    <w:szCs w:val="44"/>
                    <w:rtl/>
                  </w:rPr>
                  <w:t>33</w:t>
                </w:r>
                <w:r w:rsidR="001739F6">
                  <w:rPr>
                    <w:rFonts w:ascii="David" w:eastAsia="Calibri" w:hAnsi="David" w:cs="David"/>
                    <w:b/>
                    <w:bCs/>
                    <w:sz w:val="44"/>
                    <w:szCs w:val="44"/>
                    <w:rtl/>
                  </w:rPr>
                  <w:t>/2023  למתן שירותי ניהול מערך הלוואות לסטודנטים לרפואה הלומדים בחו"ל (תוכנית "אופקים") – שלב המיון המוקדם</w:t>
                </w:r>
              </w:sdtContent>
            </w:sdt>
            <w:bookmarkEnd w:id="1"/>
            <w:bookmarkEnd w:id="3"/>
          </w:p>
        </w:tc>
      </w:tr>
      <w:bookmarkEnd w:id="2"/>
      <w:tr w:rsidR="003A72A1" w14:paraId="2B8DB3B3" w14:textId="77777777" w:rsidTr="003E4F96">
        <w:tc>
          <w:tcPr>
            <w:tcW w:w="8306" w:type="dxa"/>
            <w:gridSpan w:val="2"/>
            <w:tcMar>
              <w:top w:w="216" w:type="dxa"/>
              <w:left w:w="115" w:type="dxa"/>
              <w:bottom w:w="216" w:type="dxa"/>
              <w:right w:w="115" w:type="dxa"/>
            </w:tcMar>
          </w:tcPr>
          <w:p w14:paraId="07498C08" w14:textId="77777777" w:rsidR="003A72A1" w:rsidRDefault="003A72A1" w:rsidP="002F776E">
            <w:pPr>
              <w:keepNext w:val="0"/>
              <w:keepLines w:val="0"/>
            </w:pPr>
            <w:r w:rsidRPr="005A7C61">
              <w:rPr>
                <w:rFonts w:ascii="David" w:hAnsi="David" w:cs="David"/>
                <w:bCs/>
                <w:noProof/>
                <w:sz w:val="24"/>
                <w:rtl/>
              </w:rPr>
              <w:drawing>
                <wp:inline distT="0" distB="0" distL="0" distR="0" wp14:anchorId="0A9BE922" wp14:editId="711363E2">
                  <wp:extent cx="4365579" cy="3094892"/>
                  <wp:effectExtent l="0" t="0" r="0" b="0"/>
                  <wp:docPr id="2" name="Picture 1" descr="C:\Users\user-pc.user\Downloads\logo_misra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c.user\Downloads\logo_misrad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96775" cy="3117008"/>
                          </a:xfrm>
                          <a:prstGeom prst="rect">
                            <a:avLst/>
                          </a:prstGeom>
                          <a:noFill/>
                          <a:ln>
                            <a:noFill/>
                          </a:ln>
                        </pic:spPr>
                      </pic:pic>
                    </a:graphicData>
                  </a:graphic>
                </wp:inline>
              </w:drawing>
            </w:r>
          </w:p>
        </w:tc>
      </w:tr>
      <w:tr w:rsidR="003A72A1" w14:paraId="4AF011F6" w14:textId="77777777" w:rsidTr="003E4F96">
        <w:tc>
          <w:tcPr>
            <w:tcW w:w="8306" w:type="dxa"/>
            <w:gridSpan w:val="2"/>
            <w:tcMar>
              <w:top w:w="216" w:type="dxa"/>
              <w:left w:w="115" w:type="dxa"/>
              <w:bottom w:w="216" w:type="dxa"/>
              <w:right w:w="115" w:type="dxa"/>
            </w:tcMar>
          </w:tcPr>
          <w:p w14:paraId="7633949E" w14:textId="77777777" w:rsidR="001F0B63" w:rsidRPr="001F0B63" w:rsidRDefault="001F0B63" w:rsidP="002F776E">
            <w:pPr>
              <w:keepNext w:val="0"/>
              <w:keepLines w:val="0"/>
              <w:spacing w:after="0"/>
              <w:jc w:val="center"/>
              <w:rPr>
                <w:rFonts w:cs="David"/>
                <w:b/>
                <w:bCs/>
                <w:rtl/>
              </w:rPr>
            </w:pPr>
            <w:r w:rsidRPr="001F0B63">
              <w:rPr>
                <w:rFonts w:cs="David" w:hint="cs"/>
                <w:b/>
                <w:bCs/>
                <w:sz w:val="28"/>
                <w:szCs w:val="32"/>
                <w:rtl/>
              </w:rPr>
              <w:t>שלב המיון המוקדם</w:t>
            </w:r>
          </w:p>
          <w:p w14:paraId="6D60DBF5" w14:textId="77777777" w:rsidR="00464D0E" w:rsidRDefault="00464D0E" w:rsidP="00464D0E">
            <w:pPr>
              <w:keepNext w:val="0"/>
              <w:keepLines w:val="0"/>
              <w:ind w:left="397"/>
              <w:rPr>
                <w:rFonts w:cs="David"/>
                <w:rtl/>
              </w:rPr>
            </w:pPr>
          </w:p>
          <w:p w14:paraId="63EC6790" w14:textId="05F2997B" w:rsidR="00371B69" w:rsidRDefault="003A72A1" w:rsidP="00464D0E">
            <w:pPr>
              <w:keepNext w:val="0"/>
              <w:keepLines w:val="0"/>
              <w:spacing w:after="0"/>
              <w:rPr>
                <w:rFonts w:cs="David"/>
                <w:rtl/>
              </w:rPr>
            </w:pPr>
            <w:r w:rsidRPr="00464D0E">
              <w:rPr>
                <w:rFonts w:cs="David"/>
                <w:rtl/>
              </w:rPr>
              <w:t>המועד האחרון להגשת הצעות</w:t>
            </w:r>
            <w:r w:rsidR="00E33901" w:rsidRPr="00464D0E">
              <w:rPr>
                <w:rFonts w:cs="David" w:hint="cs"/>
                <w:rtl/>
              </w:rPr>
              <w:t xml:space="preserve"> בשלב המיון המוקדם</w:t>
            </w:r>
            <w:r w:rsidRPr="00464D0E">
              <w:rPr>
                <w:rFonts w:cs="David"/>
                <w:rtl/>
              </w:rPr>
              <w:t>:</w:t>
            </w:r>
            <w:r w:rsidR="00E33901" w:rsidRPr="00464D0E">
              <w:rPr>
                <w:rFonts w:cs="David" w:hint="cs"/>
                <w:rtl/>
              </w:rPr>
              <w:t xml:space="preserve"> </w:t>
            </w:r>
            <w:r w:rsidR="0089498B" w:rsidRPr="0089498B">
              <w:rPr>
                <w:rFonts w:cs="David"/>
                <w:rtl/>
              </w:rPr>
              <w:t>13/1</w:t>
            </w:r>
            <w:r w:rsidR="00B1092E">
              <w:rPr>
                <w:rFonts w:cs="David" w:hint="cs"/>
                <w:rtl/>
              </w:rPr>
              <w:t>1</w:t>
            </w:r>
            <w:r w:rsidR="0089498B" w:rsidRPr="0089498B">
              <w:rPr>
                <w:rFonts w:cs="David"/>
                <w:rtl/>
              </w:rPr>
              <w:t>/2023 בשעה  12:00</w:t>
            </w:r>
          </w:p>
          <w:p w14:paraId="52636A41" w14:textId="7E06BF78" w:rsidR="003A72A1" w:rsidRDefault="003A72A1" w:rsidP="00464D0E">
            <w:pPr>
              <w:keepNext w:val="0"/>
              <w:keepLines w:val="0"/>
              <w:spacing w:after="0"/>
              <w:rPr>
                <w:rtl/>
              </w:rPr>
            </w:pPr>
            <w:r>
              <w:rPr>
                <w:rFonts w:cs="David"/>
                <w:rtl/>
              </w:rPr>
              <w:t>מקום:  בתיבת המכרזים הנמצאת במשרד הבריאות, ברחוב ירמיהו 39, רוממה, ירושלים</w:t>
            </w:r>
          </w:p>
        </w:tc>
      </w:tr>
      <w:tr w:rsidR="00862F30" w14:paraId="018D06AB" w14:textId="77777777" w:rsidTr="003E4F96">
        <w:tc>
          <w:tcPr>
            <w:tcW w:w="3760" w:type="dxa"/>
            <w:tcBorders>
              <w:bottom w:val="single" w:sz="12" w:space="0" w:color="auto"/>
            </w:tcBorders>
            <w:tcMar>
              <w:top w:w="216" w:type="dxa"/>
              <w:left w:w="115" w:type="dxa"/>
              <w:bottom w:w="216" w:type="dxa"/>
              <w:right w:w="115" w:type="dxa"/>
            </w:tcMar>
          </w:tcPr>
          <w:p w14:paraId="76EDD5BE" w14:textId="25417575" w:rsidR="00862F30" w:rsidRDefault="00862F30" w:rsidP="002F776E">
            <w:pPr>
              <w:keepNext w:val="0"/>
              <w:keepLines w:val="0"/>
              <w:spacing w:after="0"/>
              <w:rPr>
                <w:rFonts w:cs="David"/>
                <w:rtl/>
              </w:rPr>
            </w:pPr>
            <w:r w:rsidRPr="00862F30">
              <w:rPr>
                <w:rFonts w:cs="David"/>
                <w:rtl/>
              </w:rPr>
              <w:t>תש</w:t>
            </w:r>
            <w:r w:rsidR="00BE616B">
              <w:rPr>
                <w:rFonts w:cs="David" w:hint="cs"/>
                <w:rtl/>
              </w:rPr>
              <w:t>פ"</w:t>
            </w:r>
            <w:r w:rsidR="00DB21BC">
              <w:rPr>
                <w:rFonts w:cs="David" w:hint="cs"/>
                <w:rtl/>
              </w:rPr>
              <w:t>ד</w:t>
            </w:r>
          </w:p>
        </w:tc>
        <w:tc>
          <w:tcPr>
            <w:tcW w:w="4546" w:type="dxa"/>
            <w:tcBorders>
              <w:bottom w:val="single" w:sz="12" w:space="0" w:color="auto"/>
            </w:tcBorders>
          </w:tcPr>
          <w:p w14:paraId="1D2DCFE3" w14:textId="79FB5974" w:rsidR="00862F30" w:rsidRDefault="007F17D4" w:rsidP="002F776E">
            <w:pPr>
              <w:keepNext w:val="0"/>
              <w:keepLines w:val="0"/>
              <w:bidi w:val="0"/>
              <w:spacing w:after="0"/>
              <w:rPr>
                <w:rFonts w:cs="David"/>
              </w:rPr>
            </w:pPr>
            <w:r>
              <w:rPr>
                <w:rFonts w:cs="David" w:hint="cs"/>
                <w:rtl/>
              </w:rPr>
              <w:t>ספטמבר</w:t>
            </w:r>
            <w:r w:rsidR="008948EF">
              <w:rPr>
                <w:rFonts w:cs="David" w:hint="cs"/>
                <w:rtl/>
              </w:rPr>
              <w:t>,</w:t>
            </w:r>
            <w:r w:rsidR="00EB09C0">
              <w:rPr>
                <w:rFonts w:cs="David" w:hint="cs"/>
                <w:rtl/>
              </w:rPr>
              <w:t xml:space="preserve"> 202</w:t>
            </w:r>
            <w:r w:rsidR="008948EF">
              <w:rPr>
                <w:rFonts w:cs="David" w:hint="cs"/>
                <w:rtl/>
              </w:rPr>
              <w:t>3</w:t>
            </w:r>
          </w:p>
        </w:tc>
      </w:tr>
      <w:tr w:rsidR="00862F30" w14:paraId="1BB7972B" w14:textId="77777777" w:rsidTr="003E4F96">
        <w:tc>
          <w:tcPr>
            <w:tcW w:w="8306" w:type="dxa"/>
            <w:gridSpan w:val="2"/>
            <w:tcBorders>
              <w:top w:val="single" w:sz="12" w:space="0" w:color="auto"/>
            </w:tcBorders>
            <w:tcMar>
              <w:top w:w="216" w:type="dxa"/>
              <w:left w:w="115" w:type="dxa"/>
              <w:bottom w:w="216" w:type="dxa"/>
              <w:right w:w="115" w:type="dxa"/>
            </w:tcMar>
          </w:tcPr>
          <w:p w14:paraId="1A458160" w14:textId="77777777" w:rsidR="00862F30" w:rsidRPr="00862F30" w:rsidRDefault="00A83F44" w:rsidP="002F776E">
            <w:pPr>
              <w:keepNext w:val="0"/>
              <w:keepLines w:val="0"/>
              <w:spacing w:after="0"/>
              <w:jc w:val="center"/>
              <w:rPr>
                <w:rFonts w:cs="David"/>
                <w:rtl/>
              </w:rPr>
            </w:pPr>
            <w:sdt>
              <w:sdtPr>
                <w:rPr>
                  <w:rFonts w:cs="David"/>
                  <w:rtl/>
                </w:rPr>
                <w:alias w:val="כתובת חברה"/>
                <w:tag w:val=""/>
                <w:id w:val="610404062"/>
                <w:lock w:val="sdtContentLocked"/>
                <w:placeholder>
                  <w:docPart w:val="5D09734F894D40E1ACDC8D37B85DA049"/>
                </w:placeholder>
                <w:dataBinding w:prefixMappings="xmlns:ns0='http://schemas.microsoft.com/office/2006/coverPageProps' " w:xpath="/ns0:CoverPageProperties[1]/ns0:CompanyAddress[1]" w:storeItemID="{55AF091B-3C7A-41E3-B477-F2FDAA23CFDA}"/>
                <w:text/>
              </w:sdtPr>
              <w:sdtEndPr/>
              <w:sdtContent>
                <w:r w:rsidR="00862F30" w:rsidRPr="003A7D7A">
                  <w:rPr>
                    <w:rFonts w:cs="David"/>
                    <w:rtl/>
                  </w:rPr>
                  <w:t>רח' ירמיהו 39, ירושלים, ת.ד. 1176,</w:t>
                </w:r>
              </w:sdtContent>
            </w:sdt>
            <w:r w:rsidR="00862F30" w:rsidRPr="00862F30">
              <w:rPr>
                <w:rFonts w:cs="David"/>
                <w:rtl/>
              </w:rPr>
              <w:t xml:space="preserve"> פקס: </w:t>
            </w:r>
            <w:sdt>
              <w:sdtPr>
                <w:rPr>
                  <w:rFonts w:cs="David"/>
                  <w:rtl/>
                </w:rPr>
                <w:alias w:val="פקס של חברה"/>
                <w:tag w:val=""/>
                <w:id w:val="-860050882"/>
                <w:placeholder>
                  <w:docPart w:val="ADB7BA84EB1146D2BF4687403A3D4827"/>
                </w:placeholder>
                <w:dataBinding w:prefixMappings="xmlns:ns0='http://schemas.microsoft.com/office/2006/coverPageProps' " w:xpath="/ns0:CoverPageProperties[1]/ns0:CompanyFax[1]" w:storeItemID="{55AF091B-3C7A-41E3-B477-F2FDAA23CFDA}"/>
                <w:text/>
              </w:sdtPr>
              <w:sdtEndPr/>
              <w:sdtContent>
                <w:r w:rsidR="00862F30" w:rsidRPr="00564771">
                  <w:rPr>
                    <w:rFonts w:cs="David"/>
                    <w:rtl/>
                  </w:rPr>
                  <w:t>02-5655969</w:t>
                </w:r>
              </w:sdtContent>
            </w:sdt>
          </w:p>
          <w:p w14:paraId="7780FCA4" w14:textId="77777777" w:rsidR="00862F30" w:rsidRPr="00862F30" w:rsidRDefault="00862F30" w:rsidP="002F776E">
            <w:pPr>
              <w:keepNext w:val="0"/>
              <w:keepLines w:val="0"/>
              <w:spacing w:after="0"/>
              <w:jc w:val="center"/>
              <w:rPr>
                <w:rFonts w:cs="David"/>
              </w:rPr>
            </w:pPr>
            <w:r w:rsidRPr="00862F30">
              <w:rPr>
                <w:rFonts w:cs="David"/>
              </w:rPr>
              <w:lastRenderedPageBreak/>
              <w:t>Yirmiyahu st., Jerusalem, P.O.B. 1176, Fax: 02-5655969 39</w:t>
            </w:r>
          </w:p>
          <w:p w14:paraId="2A6910D5" w14:textId="77777777" w:rsidR="00862F30" w:rsidRPr="00862F30" w:rsidRDefault="00862F30" w:rsidP="002F776E">
            <w:pPr>
              <w:keepNext w:val="0"/>
              <w:keepLines w:val="0"/>
              <w:spacing w:after="0"/>
              <w:jc w:val="center"/>
              <w:rPr>
                <w:rFonts w:cs="David"/>
                <w:rtl/>
              </w:rPr>
            </w:pPr>
            <w:r w:rsidRPr="00862F30">
              <w:rPr>
                <w:rFonts w:cs="David"/>
                <w:rtl/>
              </w:rPr>
              <w:t xml:space="preserve">דואר אלקטרוני: </w:t>
            </w:r>
            <w:sdt>
              <w:sdtPr>
                <w:rPr>
                  <w:rFonts w:cs="David" w:hint="cs"/>
                  <w:rtl/>
                </w:rPr>
                <w:alias w:val="דואר אלקטרוני של חברה"/>
                <w:tag w:val=""/>
                <w:id w:val="1945953944"/>
                <w:placeholder>
                  <w:docPart w:val="ADACD7EE580B49729E2BF050FE56A855"/>
                </w:placeholder>
                <w:dataBinding w:prefixMappings="xmlns:ns0='http://schemas.microsoft.com/office/2006/coverPageProps' " w:xpath="/ns0:CoverPageProperties[1]/ns0:CompanyEmail[1]" w:storeItemID="{55AF091B-3C7A-41E3-B477-F2FDAA23CFDA}"/>
                <w:text/>
              </w:sdtPr>
              <w:sdtEndPr/>
              <w:sdtContent>
                <w:r w:rsidRPr="00104CE4">
                  <w:rPr>
                    <w:rFonts w:cs="David"/>
                  </w:rPr>
                  <w:t>nehasim@moh.health.gov.il</w:t>
                </w:r>
              </w:sdtContent>
            </w:sdt>
          </w:p>
        </w:tc>
      </w:tr>
    </w:tbl>
    <w:p w14:paraId="6D2F13A7" w14:textId="77777777" w:rsidR="003E4F96" w:rsidRDefault="003E4F96" w:rsidP="002F776E">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 w:name="_Toc534205306"/>
    </w:p>
    <w:p w14:paraId="4211CF00" w14:textId="77777777" w:rsidR="00EF47F0" w:rsidRDefault="00EF47F0" w:rsidP="002F776E">
      <w:pPr>
        <w:pStyle w:val="11"/>
        <w:keepNext w:val="0"/>
        <w:keepLines w:val="0"/>
        <w:pageBreakBefore w:val="0"/>
        <w:rPr>
          <w:rtl/>
        </w:rPr>
      </w:pPr>
      <w:bookmarkStart w:id="5" w:name="_Toc145577564"/>
      <w:r>
        <w:rPr>
          <w:rtl/>
        </w:rPr>
        <w:t>מבוא</w:t>
      </w:r>
      <w:bookmarkEnd w:id="4"/>
      <w:bookmarkEnd w:id="5"/>
    </w:p>
    <w:p w14:paraId="403F0B0B" w14:textId="1C87CB6D" w:rsidR="00EF47F0" w:rsidRDefault="00EF47F0" w:rsidP="002F776E">
      <w:pPr>
        <w:pStyle w:val="a9"/>
        <w:keepNext w:val="0"/>
        <w:keepLines w:val="0"/>
        <w:numPr>
          <w:ilvl w:val="0"/>
          <w:numId w:val="1"/>
        </w:numPr>
        <w:rPr>
          <w:rtl/>
        </w:rPr>
      </w:pPr>
      <w:bookmarkStart w:id="6" w:name="_Ref137364279"/>
      <w:r>
        <w:rPr>
          <w:rtl/>
        </w:rPr>
        <w:t>משרד הבריאות (להלן: "</w:t>
      </w:r>
      <w:r w:rsidRPr="00862F30">
        <w:rPr>
          <w:rStyle w:val="ab"/>
          <w:rtl/>
        </w:rPr>
        <w:t>המזמין</w:t>
      </w:r>
      <w:r>
        <w:rPr>
          <w:rtl/>
        </w:rPr>
        <w:t xml:space="preserve">"), פונה בזאת לקבלת הצעות </w:t>
      </w:r>
      <w:r w:rsidR="00F33888" w:rsidRPr="00EB09C0">
        <w:rPr>
          <w:rtl/>
        </w:rPr>
        <w:t>ל</w:t>
      </w:r>
      <w:sdt>
        <w:sdtPr>
          <w:rPr>
            <w:rtl/>
          </w:rPr>
          <w:alias w:val="כותרת"/>
          <w:tag w:val="כותרת"/>
          <w:id w:val="209693991"/>
          <w:lock w:val="sdtContentLocked"/>
          <w:placeholder>
            <w:docPart w:val="12E2AC448A8045C3B3800F1F64012F68"/>
          </w:placeholder>
          <w:dataBinding w:prefixMappings="xmlns:ns0='http://schemas.openxmlformats.org/package/2006/metadata/core-properties' xmlns:ns1='http://purl.org/dc/elements/1.1/'" w:xpath="/ns0:coreProperties[1]/ns1:title[1]" w:storeItemID="{6C3C8BC8-F283-45AE-878A-BAB7291924A1}"/>
          <w:text/>
        </w:sdtPr>
        <w:sdtEndPr/>
        <w:sdtContent>
          <w:r w:rsidR="001A10E6">
            <w:rPr>
              <w:rtl/>
            </w:rPr>
            <w:t>מכרז פומבי עם שלב מיון מוקדם מס' 33/2023  למתן שירותי ניהול מערך הלוואות לסטודנטים לרפואה הלומדים בחו"ל (תוכנית "אופקים") – שלב המיון המוקדם</w:t>
          </w:r>
        </w:sdtContent>
      </w:sdt>
      <w:r w:rsidR="0039265D" w:rsidRPr="0039265D">
        <w:rPr>
          <w:rtl/>
        </w:rPr>
        <w:t xml:space="preserve"> </w:t>
      </w:r>
      <w:r>
        <w:rPr>
          <w:rtl/>
        </w:rPr>
        <w:t>(להלן: "</w:t>
      </w:r>
      <w:r w:rsidRPr="00862F30">
        <w:rPr>
          <w:rStyle w:val="ab"/>
          <w:rtl/>
        </w:rPr>
        <w:t>המכרז</w:t>
      </w:r>
      <w:r>
        <w:rPr>
          <w:rtl/>
        </w:rPr>
        <w:t>").</w:t>
      </w:r>
      <w:bookmarkEnd w:id="6"/>
    </w:p>
    <w:p w14:paraId="4D9768E1" w14:textId="77777777" w:rsidR="0039265D" w:rsidRDefault="0039265D" w:rsidP="002F776E">
      <w:pPr>
        <w:pStyle w:val="a9"/>
        <w:keepNext w:val="0"/>
        <w:keepLines w:val="0"/>
        <w:numPr>
          <w:ilvl w:val="0"/>
          <w:numId w:val="1"/>
        </w:numPr>
      </w:pPr>
      <w:r>
        <w:rPr>
          <w:rFonts w:hint="cs"/>
          <w:b/>
          <w:bCs/>
          <w:rtl/>
        </w:rPr>
        <w:t xml:space="preserve">מכרז זה הוא מכרז פומבי עם </w:t>
      </w:r>
      <w:r w:rsidRPr="0039265D">
        <w:rPr>
          <w:rFonts w:hint="cs"/>
          <w:b/>
          <w:bCs/>
          <w:u w:val="single"/>
          <w:rtl/>
        </w:rPr>
        <w:t>שלב מיון מוקדם</w:t>
      </w:r>
      <w:r>
        <w:rPr>
          <w:rFonts w:hint="cs"/>
          <w:rtl/>
        </w:rPr>
        <w:t xml:space="preserve"> </w:t>
      </w:r>
      <w:r>
        <w:rPr>
          <w:rFonts w:hint="cs"/>
          <w:b/>
          <w:bCs/>
          <w:rtl/>
        </w:rPr>
        <w:t>כהגדרתו בתקנה 17</w:t>
      </w:r>
      <w:r w:rsidR="009C2E9E">
        <w:rPr>
          <w:rFonts w:hint="cs"/>
          <w:b/>
          <w:bCs/>
          <w:rtl/>
        </w:rPr>
        <w:t>ג' לתק</w:t>
      </w:r>
      <w:r w:rsidR="009C2E9E" w:rsidRPr="009C2E9E">
        <w:rPr>
          <w:rFonts w:cs="David"/>
          <w:b/>
          <w:bCs/>
          <w:rtl/>
        </w:rPr>
        <w:t>נות חובת המכרזים, תשנ"ג-1993</w:t>
      </w:r>
      <w:r w:rsidR="009C2E9E">
        <w:rPr>
          <w:rFonts w:cs="David" w:hint="cs"/>
          <w:b/>
          <w:bCs/>
          <w:rtl/>
        </w:rPr>
        <w:t xml:space="preserve"> וכפי שיפורט להלן.</w:t>
      </w:r>
    </w:p>
    <w:p w14:paraId="449F6F4E" w14:textId="77777777" w:rsidR="00EF47F0" w:rsidRDefault="00EF47F0" w:rsidP="002F776E">
      <w:pPr>
        <w:pStyle w:val="a9"/>
        <w:keepNext w:val="0"/>
        <w:keepLines w:val="0"/>
        <w:numPr>
          <w:ilvl w:val="0"/>
          <w:numId w:val="1"/>
        </w:numPr>
        <w:rPr>
          <w:rtl/>
        </w:rPr>
      </w:pPr>
      <w:r>
        <w:rPr>
          <w:rtl/>
        </w:rPr>
        <w:t>כל המסמכים המצורפים למכרז זה (להלן: "</w:t>
      </w:r>
      <w:r w:rsidRPr="00862F30">
        <w:rPr>
          <w:rStyle w:val="ab"/>
          <w:rtl/>
        </w:rPr>
        <w:t>מסמכי המכרז</w:t>
      </w:r>
      <w:r>
        <w:rPr>
          <w:rtl/>
        </w:rPr>
        <w:t>") מהווים חלק בלתי נפרד ממנו ויש לראותם כמשלימים זה את זה.</w:t>
      </w:r>
    </w:p>
    <w:p w14:paraId="337DEEEF" w14:textId="77777777" w:rsidR="00EF47F0" w:rsidRDefault="00EF47F0" w:rsidP="002F776E">
      <w:pPr>
        <w:pStyle w:val="a9"/>
        <w:keepNext w:val="0"/>
        <w:keepLines w:val="0"/>
        <w:numPr>
          <w:ilvl w:val="0"/>
          <w:numId w:val="1"/>
        </w:numPr>
        <w:rPr>
          <w:rtl/>
        </w:rPr>
      </w:pPr>
      <w:r>
        <w:rPr>
          <w:rtl/>
        </w:rPr>
        <w:t>למכרז רשאים להגיש הצעות תאגידים, העומדים בדרישות המכרז ובתנאיו והמסוגלים לספק את ביצוע העבודות כאמור במסמכי המכרז.</w:t>
      </w:r>
    </w:p>
    <w:p w14:paraId="01441A60" w14:textId="77777777" w:rsidR="00EF47F0" w:rsidRDefault="00EF47F0" w:rsidP="002F776E">
      <w:pPr>
        <w:pStyle w:val="a9"/>
        <w:keepNext w:val="0"/>
        <w:keepLines w:val="0"/>
        <w:numPr>
          <w:ilvl w:val="0"/>
          <w:numId w:val="1"/>
        </w:numPr>
      </w:pPr>
      <w:r>
        <w:rPr>
          <w:rtl/>
        </w:rPr>
        <w:t xml:space="preserve">כל התקשרות ליישום ההצעה תכלול התחייבות המציע לעמוד בתנאי הסכם ההתקשרות בנוסח </w:t>
      </w:r>
      <w:r w:rsidR="00E624B2">
        <w:rPr>
          <w:rFonts w:hint="cs"/>
          <w:rtl/>
        </w:rPr>
        <w:t>שיצורף בשלב</w:t>
      </w:r>
      <w:r>
        <w:rPr>
          <w:rtl/>
        </w:rPr>
        <w:t xml:space="preserve"> המכרז.</w:t>
      </w:r>
    </w:p>
    <w:p w14:paraId="2CB4764B" w14:textId="047DBDE3" w:rsidR="008948EF" w:rsidRDefault="008948EF" w:rsidP="002F776E">
      <w:pPr>
        <w:pStyle w:val="a9"/>
        <w:keepNext w:val="0"/>
        <w:keepLines w:val="0"/>
        <w:numPr>
          <w:ilvl w:val="0"/>
          <w:numId w:val="1"/>
        </w:numPr>
        <w:rPr>
          <w:b/>
          <w:bCs/>
        </w:rPr>
      </w:pPr>
      <w:r w:rsidRPr="008948EF">
        <w:rPr>
          <w:rFonts w:hint="cs"/>
          <w:b/>
          <w:bCs/>
          <w:rtl/>
        </w:rPr>
        <w:t>כבר עתה מובהר כי בשלב המכרז יהיה רשאי המשרד, על פי שיקול דעתו, לקבוע</w:t>
      </w:r>
      <w:r w:rsidR="00282461">
        <w:rPr>
          <w:rFonts w:hint="cs"/>
          <w:b/>
          <w:bCs/>
          <w:rtl/>
        </w:rPr>
        <w:t xml:space="preserve"> תנאים ודרישות שאינם מפורטים במסמך זה, לרבות, </w:t>
      </w:r>
      <w:r w:rsidRPr="008948EF">
        <w:rPr>
          <w:rFonts w:hint="cs"/>
          <w:b/>
          <w:bCs/>
          <w:rtl/>
        </w:rPr>
        <w:t xml:space="preserve"> תנאי סף נוספים</w:t>
      </w:r>
      <w:r w:rsidR="00447DE6">
        <w:rPr>
          <w:rFonts w:hint="cs"/>
          <w:b/>
          <w:bCs/>
          <w:rtl/>
        </w:rPr>
        <w:t>,</w:t>
      </w:r>
      <w:r w:rsidRPr="008948EF">
        <w:rPr>
          <w:rFonts w:hint="cs"/>
          <w:b/>
          <w:bCs/>
          <w:rtl/>
        </w:rPr>
        <w:t xml:space="preserve"> אמות מידה לדרוג איכות ההצעות</w:t>
      </w:r>
      <w:r w:rsidR="00447DE6">
        <w:rPr>
          <w:rFonts w:hint="cs"/>
          <w:b/>
          <w:bCs/>
          <w:rtl/>
        </w:rPr>
        <w:t>,</w:t>
      </w:r>
      <w:r w:rsidRPr="008948EF">
        <w:rPr>
          <w:rFonts w:hint="cs"/>
          <w:b/>
          <w:bCs/>
          <w:rtl/>
        </w:rPr>
        <w:t xml:space="preserve"> מודל תמורה</w:t>
      </w:r>
      <w:r w:rsidR="00447DE6">
        <w:rPr>
          <w:rFonts w:hint="cs"/>
          <w:b/>
          <w:bCs/>
          <w:rtl/>
        </w:rPr>
        <w:t>,</w:t>
      </w:r>
      <w:r w:rsidR="002C42EA">
        <w:rPr>
          <w:rFonts w:hint="cs"/>
          <w:b/>
          <w:bCs/>
          <w:rtl/>
        </w:rPr>
        <w:t xml:space="preserve"> מפרט שירותים</w:t>
      </w:r>
      <w:r w:rsidR="00282461">
        <w:rPr>
          <w:rFonts w:hint="cs"/>
          <w:b/>
          <w:bCs/>
          <w:rtl/>
        </w:rPr>
        <w:t>, דרישות מחשוב ואבטחת מידע,</w:t>
      </w:r>
      <w:r w:rsidR="00447DE6">
        <w:rPr>
          <w:rFonts w:hint="cs"/>
          <w:b/>
          <w:bCs/>
          <w:rtl/>
        </w:rPr>
        <w:t xml:space="preserve"> ערבות הצעה וערבות ביצוע</w:t>
      </w:r>
      <w:r w:rsidRPr="008948EF">
        <w:rPr>
          <w:rFonts w:hint="cs"/>
          <w:b/>
          <w:bCs/>
          <w:rtl/>
        </w:rPr>
        <w:t>.</w:t>
      </w:r>
    </w:p>
    <w:p w14:paraId="222AF58A" w14:textId="6DF12CEC" w:rsidR="008948EF" w:rsidRPr="008948EF" w:rsidRDefault="008948EF" w:rsidP="001739F6">
      <w:pPr>
        <w:pStyle w:val="a9"/>
        <w:keepNext w:val="0"/>
        <w:keepLines w:val="0"/>
        <w:numPr>
          <w:ilvl w:val="0"/>
          <w:numId w:val="1"/>
        </w:numPr>
        <w:rPr>
          <w:b/>
          <w:bCs/>
        </w:rPr>
      </w:pPr>
      <w:r>
        <w:rPr>
          <w:rFonts w:hint="cs"/>
          <w:b/>
          <w:bCs/>
          <w:rtl/>
        </w:rPr>
        <w:t xml:space="preserve">עוד מובהר כי המשרד רשאי </w:t>
      </w:r>
      <w:r w:rsidR="00A43004">
        <w:rPr>
          <w:rFonts w:hint="cs"/>
          <w:b/>
          <w:bCs/>
          <w:rtl/>
        </w:rPr>
        <w:t>להוסיף בשלב</w:t>
      </w:r>
      <w:r>
        <w:rPr>
          <w:rFonts w:hint="cs"/>
          <w:b/>
          <w:bCs/>
          <w:rtl/>
        </w:rPr>
        <w:t xml:space="preserve"> </w:t>
      </w:r>
      <w:r w:rsidR="00A43004">
        <w:rPr>
          <w:rFonts w:hint="cs"/>
          <w:b/>
          <w:bCs/>
          <w:rtl/>
        </w:rPr>
        <w:t>ה</w:t>
      </w:r>
      <w:r>
        <w:rPr>
          <w:rFonts w:hint="cs"/>
          <w:b/>
          <w:bCs/>
          <w:rtl/>
        </w:rPr>
        <w:t>מכרז שירותים</w:t>
      </w:r>
      <w:r w:rsidR="00A43004">
        <w:rPr>
          <w:rFonts w:hint="cs"/>
          <w:b/>
          <w:bCs/>
          <w:rtl/>
        </w:rPr>
        <w:t xml:space="preserve"> נוספים או שירותים</w:t>
      </w:r>
      <w:r>
        <w:rPr>
          <w:rFonts w:hint="cs"/>
          <w:b/>
          <w:bCs/>
          <w:rtl/>
        </w:rPr>
        <w:t xml:space="preserve"> אופציונליים כדוגמת מתן שירותים הכרוכים במתן </w:t>
      </w:r>
      <w:r w:rsidR="005E3F1F">
        <w:rPr>
          <w:rFonts w:hint="cs"/>
          <w:b/>
          <w:bCs/>
          <w:rtl/>
        </w:rPr>
        <w:t>הלוואות למקצועות בריאות נוספים כגון אחיות, פיזיותרפיה, רוקחות , ריפוי בעיסוק, רפואת שיניים וכ</w:t>
      </w:r>
      <w:r w:rsidR="003E3DEE">
        <w:rPr>
          <w:rFonts w:hint="cs"/>
          <w:b/>
          <w:bCs/>
          <w:rtl/>
        </w:rPr>
        <w:t>יו"ב</w:t>
      </w:r>
      <w:r w:rsidR="005E3F1F">
        <w:rPr>
          <w:rFonts w:hint="cs"/>
          <w:b/>
          <w:bCs/>
          <w:rtl/>
        </w:rPr>
        <w:t>'</w:t>
      </w:r>
      <w:r>
        <w:rPr>
          <w:rFonts w:hint="cs"/>
          <w:b/>
          <w:bCs/>
          <w:rtl/>
        </w:rPr>
        <w:t xml:space="preserve">. </w:t>
      </w:r>
    </w:p>
    <w:p w14:paraId="651A6963" w14:textId="77777777" w:rsidR="00EF47F0" w:rsidRDefault="00EF47F0" w:rsidP="002F776E">
      <w:pPr>
        <w:keepNext w:val="0"/>
        <w:keepLines w:val="0"/>
        <w:spacing w:after="0"/>
        <w:ind w:left="5040"/>
        <w:rPr>
          <w:rtl/>
        </w:rPr>
      </w:pPr>
      <w:r>
        <w:rPr>
          <w:rtl/>
        </w:rPr>
        <w:t>בברכה,</w:t>
      </w:r>
    </w:p>
    <w:p w14:paraId="4149F0A4" w14:textId="77777777" w:rsidR="00EF47F0" w:rsidRDefault="00E744EF" w:rsidP="002F776E">
      <w:pPr>
        <w:keepNext w:val="0"/>
        <w:keepLines w:val="0"/>
        <w:spacing w:after="0"/>
        <w:ind w:left="5040"/>
        <w:rPr>
          <w:rtl/>
        </w:rPr>
      </w:pPr>
      <w:r>
        <w:rPr>
          <w:rFonts w:hint="cs"/>
          <w:rtl/>
        </w:rPr>
        <w:t>אורית אפרתי-לב</w:t>
      </w:r>
    </w:p>
    <w:p w14:paraId="4CA19480" w14:textId="77777777" w:rsidR="00862F30" w:rsidRDefault="00EF47F0" w:rsidP="002F776E">
      <w:pPr>
        <w:keepNext w:val="0"/>
        <w:keepLines w:val="0"/>
        <w:spacing w:after="0"/>
        <w:ind w:left="5040"/>
        <w:rPr>
          <w:rtl/>
        </w:rPr>
      </w:pPr>
      <w:r>
        <w:rPr>
          <w:rtl/>
        </w:rPr>
        <w:t>מנהל</w:t>
      </w:r>
      <w:r w:rsidR="00E744EF">
        <w:rPr>
          <w:rFonts w:hint="cs"/>
          <w:rtl/>
        </w:rPr>
        <w:t>ת</w:t>
      </w:r>
      <w:r>
        <w:rPr>
          <w:rtl/>
        </w:rPr>
        <w:t xml:space="preserve"> אגף רכש נכסים ולוגיסטיקה</w:t>
      </w:r>
    </w:p>
    <w:p w14:paraId="6DCAD2EE" w14:textId="77777777" w:rsidR="00EC4C17" w:rsidRDefault="00EC4C17" w:rsidP="002F776E">
      <w:pPr>
        <w:keepNext w:val="0"/>
        <w:keepLines w:val="0"/>
        <w:contextualSpacing w:val="0"/>
        <w:rPr>
          <w:rtl/>
        </w:rPr>
      </w:pPr>
      <w:r>
        <w:rPr>
          <w:rtl/>
        </w:rPr>
        <w:br w:type="page"/>
      </w:r>
    </w:p>
    <w:p w14:paraId="7A28A43E" w14:textId="3D76EB3F" w:rsidR="00E0713B" w:rsidRDefault="00914D4E">
      <w:pPr>
        <w:pStyle w:val="TOC1"/>
        <w:tabs>
          <w:tab w:val="right" w:leader="dot" w:pos="8678"/>
        </w:tabs>
        <w:rPr>
          <w:rFonts w:eastAsiaTheme="minorEastAsia"/>
          <w:noProof/>
          <w:kern w:val="2"/>
          <w:szCs w:val="22"/>
          <w:rtl/>
          <w14:ligatures w14:val="standardContextual"/>
        </w:rPr>
      </w:pPr>
      <w:r>
        <w:rPr>
          <w:rtl/>
        </w:rPr>
        <w:lastRenderedPageBreak/>
        <w:fldChar w:fldCharType="begin"/>
      </w:r>
      <w:r>
        <w:rPr>
          <w:rtl/>
        </w:rPr>
        <w:instrText xml:space="preserve"> </w:instrText>
      </w:r>
      <w:r>
        <w:instrText>TOC</w:instrText>
      </w:r>
      <w:r>
        <w:rPr>
          <w:rtl/>
        </w:rPr>
        <w:instrText xml:space="preserve"> \</w:instrText>
      </w:r>
      <w:r>
        <w:instrText>o "1-3" \h \z \u</w:instrText>
      </w:r>
      <w:r>
        <w:rPr>
          <w:rtl/>
        </w:rPr>
        <w:instrText xml:space="preserve"> </w:instrText>
      </w:r>
      <w:r>
        <w:rPr>
          <w:rtl/>
        </w:rPr>
        <w:fldChar w:fldCharType="separate"/>
      </w:r>
      <w:hyperlink w:anchor="_Toc145577564" w:history="1">
        <w:r w:rsidR="00E0713B" w:rsidRPr="001C68D7">
          <w:rPr>
            <w:rStyle w:val="Hyperlink"/>
            <w:noProof/>
            <w:rtl/>
          </w:rPr>
          <w:t>מבוא</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Toc145577564 \h</w:instrText>
        </w:r>
        <w:r w:rsidR="00E0713B">
          <w:rPr>
            <w:noProof/>
            <w:webHidden/>
            <w:rtl/>
          </w:rPr>
          <w:instrText xml:space="preserve"> </w:instrText>
        </w:r>
        <w:r w:rsidR="00E0713B">
          <w:rPr>
            <w:noProof/>
            <w:webHidden/>
            <w:rtl/>
          </w:rPr>
        </w:r>
        <w:r w:rsidR="00E0713B">
          <w:rPr>
            <w:noProof/>
            <w:webHidden/>
            <w:rtl/>
          </w:rPr>
          <w:fldChar w:fldCharType="separate"/>
        </w:r>
        <w:r w:rsidR="00A83F44">
          <w:rPr>
            <w:noProof/>
            <w:webHidden/>
            <w:rtl/>
          </w:rPr>
          <w:t>1</w:t>
        </w:r>
        <w:r w:rsidR="00E0713B">
          <w:rPr>
            <w:noProof/>
            <w:webHidden/>
            <w:rtl/>
          </w:rPr>
          <w:fldChar w:fldCharType="end"/>
        </w:r>
      </w:hyperlink>
    </w:p>
    <w:p w14:paraId="0431D48A" w14:textId="24D8CDB5" w:rsidR="00E0713B" w:rsidRDefault="00A83F44">
      <w:pPr>
        <w:pStyle w:val="TOC1"/>
        <w:tabs>
          <w:tab w:val="right" w:leader="dot" w:pos="8678"/>
        </w:tabs>
        <w:rPr>
          <w:rFonts w:eastAsiaTheme="minorEastAsia"/>
          <w:noProof/>
          <w:kern w:val="2"/>
          <w:szCs w:val="22"/>
          <w:rtl/>
          <w14:ligatures w14:val="standardContextual"/>
        </w:rPr>
      </w:pPr>
      <w:hyperlink w:anchor="_Toc145577565" w:history="1">
        <w:r w:rsidR="00E0713B" w:rsidRPr="001C68D7">
          <w:rPr>
            <w:rStyle w:val="Hyperlink"/>
            <w:noProof/>
            <w:rtl/>
          </w:rPr>
          <w:t>פרק 1 – פנייה במסגרת הליך מיון מוקדם</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Toc145577565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3</w:t>
        </w:r>
        <w:r w:rsidR="00E0713B">
          <w:rPr>
            <w:noProof/>
            <w:webHidden/>
            <w:rtl/>
          </w:rPr>
          <w:fldChar w:fldCharType="end"/>
        </w:r>
      </w:hyperlink>
    </w:p>
    <w:p w14:paraId="06B368E9" w14:textId="579B899D" w:rsidR="00E0713B" w:rsidRDefault="00A83F44">
      <w:pPr>
        <w:pStyle w:val="TOC1"/>
        <w:tabs>
          <w:tab w:val="right" w:leader="dot" w:pos="8678"/>
        </w:tabs>
        <w:rPr>
          <w:rFonts w:eastAsiaTheme="minorEastAsia"/>
          <w:noProof/>
          <w:kern w:val="2"/>
          <w:szCs w:val="22"/>
          <w:rtl/>
          <w14:ligatures w14:val="standardContextual"/>
        </w:rPr>
      </w:pPr>
      <w:hyperlink w:anchor="_Toc145577566" w:history="1">
        <w:r w:rsidR="00E0713B" w:rsidRPr="001C68D7">
          <w:rPr>
            <w:rStyle w:val="Hyperlink"/>
            <w:noProof/>
            <w:rtl/>
          </w:rPr>
          <w:t>נספח א' - חוברת הצעה</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Toc145577566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20</w:t>
        </w:r>
        <w:r w:rsidR="00E0713B">
          <w:rPr>
            <w:noProof/>
            <w:webHidden/>
            <w:rtl/>
          </w:rPr>
          <w:fldChar w:fldCharType="end"/>
        </w:r>
      </w:hyperlink>
    </w:p>
    <w:p w14:paraId="2BCC5DA8" w14:textId="3535EE07" w:rsidR="00E0713B" w:rsidRDefault="00A83F44">
      <w:pPr>
        <w:pStyle w:val="TOC3"/>
        <w:tabs>
          <w:tab w:val="right" w:leader="dot" w:pos="8678"/>
        </w:tabs>
        <w:rPr>
          <w:rFonts w:eastAsiaTheme="minorEastAsia"/>
          <w:noProof/>
          <w:kern w:val="2"/>
          <w:szCs w:val="22"/>
          <w:rtl/>
          <w14:ligatures w14:val="standardContextual"/>
        </w:rPr>
      </w:pPr>
      <w:hyperlink w:anchor="_Toc145577567" w:history="1">
        <w:r w:rsidR="00E0713B" w:rsidRPr="001C68D7">
          <w:rPr>
            <w:rStyle w:val="Hyperlink"/>
            <w:noProof/>
            <w:rtl/>
          </w:rPr>
          <w:t>נספח -1:</w:t>
        </w:r>
        <w:r w:rsidR="00E0713B" w:rsidRPr="001C68D7">
          <w:rPr>
            <w:rStyle w:val="Hyperlink"/>
            <w:noProof/>
          </w:rPr>
          <w:t xml:space="preserve"> </w:t>
        </w:r>
        <w:r w:rsidR="00E0713B" w:rsidRPr="001C68D7">
          <w:rPr>
            <w:rStyle w:val="Hyperlink"/>
            <w:noProof/>
            <w:rtl/>
          </w:rPr>
          <w:t>העתק רישיון</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Toc145577567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25</w:t>
        </w:r>
        <w:r w:rsidR="00E0713B">
          <w:rPr>
            <w:noProof/>
            <w:webHidden/>
            <w:rtl/>
          </w:rPr>
          <w:fldChar w:fldCharType="end"/>
        </w:r>
      </w:hyperlink>
    </w:p>
    <w:p w14:paraId="5A31B38C" w14:textId="25F01497" w:rsidR="00E0713B" w:rsidRDefault="00A83F44">
      <w:pPr>
        <w:pStyle w:val="TOC3"/>
        <w:tabs>
          <w:tab w:val="right" w:leader="dot" w:pos="8678"/>
        </w:tabs>
        <w:rPr>
          <w:rFonts w:eastAsiaTheme="minorEastAsia"/>
          <w:noProof/>
          <w:kern w:val="2"/>
          <w:szCs w:val="22"/>
          <w:rtl/>
          <w14:ligatures w14:val="standardContextual"/>
        </w:rPr>
      </w:pPr>
      <w:hyperlink w:anchor="_Toc145577568" w:history="1">
        <w:r w:rsidR="00E0713B" w:rsidRPr="001C68D7">
          <w:rPr>
            <w:rStyle w:val="Hyperlink"/>
            <w:noProof/>
            <w:rtl/>
          </w:rPr>
          <w:t>נספח – 2 אישור רו"ח אודות היקף הפעילות הפיננסית של המציע</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Toc145577568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26</w:t>
        </w:r>
        <w:r w:rsidR="00E0713B">
          <w:rPr>
            <w:noProof/>
            <w:webHidden/>
            <w:rtl/>
          </w:rPr>
          <w:fldChar w:fldCharType="end"/>
        </w:r>
      </w:hyperlink>
    </w:p>
    <w:p w14:paraId="3FC1E092" w14:textId="2D651B9E" w:rsidR="00E0713B" w:rsidRDefault="00A83F44">
      <w:pPr>
        <w:pStyle w:val="TOC3"/>
        <w:tabs>
          <w:tab w:val="right" w:leader="dot" w:pos="8678"/>
        </w:tabs>
        <w:rPr>
          <w:rFonts w:eastAsiaTheme="minorEastAsia"/>
          <w:noProof/>
          <w:kern w:val="2"/>
          <w:szCs w:val="22"/>
          <w:rtl/>
          <w14:ligatures w14:val="standardContextual"/>
        </w:rPr>
      </w:pPr>
      <w:hyperlink w:anchor="_Toc145577569" w:history="1">
        <w:r w:rsidR="00E0713B" w:rsidRPr="001C68D7">
          <w:rPr>
            <w:rStyle w:val="Hyperlink"/>
            <w:noProof/>
            <w:rtl/>
          </w:rPr>
          <w:t>נספח – 3:</w:t>
        </w:r>
        <w:r w:rsidR="00E0713B" w:rsidRPr="001C68D7">
          <w:rPr>
            <w:rStyle w:val="Hyperlink"/>
            <w:noProof/>
          </w:rPr>
          <w:t xml:space="preserve"> </w:t>
        </w:r>
        <w:r w:rsidR="00E0713B" w:rsidRPr="001C68D7">
          <w:rPr>
            <w:rStyle w:val="Hyperlink"/>
            <w:noProof/>
            <w:rtl/>
          </w:rPr>
          <w:t>תעודת עוסק מורשה או תעודת התאגדות מאושרים ע"י עו"ד</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Toc145577569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27</w:t>
        </w:r>
        <w:r w:rsidR="00E0713B">
          <w:rPr>
            <w:noProof/>
            <w:webHidden/>
            <w:rtl/>
          </w:rPr>
          <w:fldChar w:fldCharType="end"/>
        </w:r>
      </w:hyperlink>
    </w:p>
    <w:p w14:paraId="0BD10B4C" w14:textId="4DD3A094" w:rsidR="00E0713B" w:rsidRDefault="00A83F44">
      <w:pPr>
        <w:pStyle w:val="TOC3"/>
        <w:tabs>
          <w:tab w:val="right" w:leader="dot" w:pos="8678"/>
        </w:tabs>
        <w:rPr>
          <w:rFonts w:eastAsiaTheme="minorEastAsia"/>
          <w:noProof/>
          <w:kern w:val="2"/>
          <w:szCs w:val="22"/>
          <w:rtl/>
          <w14:ligatures w14:val="standardContextual"/>
        </w:rPr>
      </w:pPr>
      <w:hyperlink w:anchor="_Toc145577570" w:history="1">
        <w:r w:rsidR="00E0713B" w:rsidRPr="001C68D7">
          <w:rPr>
            <w:rStyle w:val="Hyperlink"/>
            <w:noProof/>
            <w:rtl/>
          </w:rPr>
          <w:t>נספח -4: אישור תקף מרו"ח או פקיד שומה המעיד על ניהול פנקסי חשבונות ורשומות</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Toc145577570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28</w:t>
        </w:r>
        <w:r w:rsidR="00E0713B">
          <w:rPr>
            <w:noProof/>
            <w:webHidden/>
            <w:rtl/>
          </w:rPr>
          <w:fldChar w:fldCharType="end"/>
        </w:r>
      </w:hyperlink>
    </w:p>
    <w:p w14:paraId="6DAB164F" w14:textId="63162CA2" w:rsidR="00E0713B" w:rsidRDefault="00A83F44">
      <w:pPr>
        <w:pStyle w:val="TOC3"/>
        <w:tabs>
          <w:tab w:val="right" w:leader="dot" w:pos="8678"/>
        </w:tabs>
        <w:rPr>
          <w:rFonts w:eastAsiaTheme="minorEastAsia"/>
          <w:noProof/>
          <w:kern w:val="2"/>
          <w:szCs w:val="22"/>
          <w:rtl/>
          <w14:ligatures w14:val="standardContextual"/>
        </w:rPr>
      </w:pPr>
      <w:hyperlink w:anchor="_Toc145577571" w:history="1">
        <w:r w:rsidR="00E0713B" w:rsidRPr="001C68D7">
          <w:rPr>
            <w:rStyle w:val="Hyperlink"/>
            <w:noProof/>
            <w:rtl/>
          </w:rPr>
          <w:t>נספח -5: תצהיר העדר הרשעות לפי חוק עסקאות גופים ציבוריים (אכיפת ניהול חשבונות ותשלום חובות מס), תשל"ו-1976</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Toc145577571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29</w:t>
        </w:r>
        <w:r w:rsidR="00E0713B">
          <w:rPr>
            <w:noProof/>
            <w:webHidden/>
            <w:rtl/>
          </w:rPr>
          <w:fldChar w:fldCharType="end"/>
        </w:r>
      </w:hyperlink>
    </w:p>
    <w:p w14:paraId="5783BB46" w14:textId="7B8D29D8" w:rsidR="00E0713B" w:rsidRDefault="00A83F44">
      <w:pPr>
        <w:pStyle w:val="TOC3"/>
        <w:tabs>
          <w:tab w:val="right" w:leader="dot" w:pos="8678"/>
        </w:tabs>
        <w:rPr>
          <w:rFonts w:eastAsiaTheme="minorEastAsia"/>
          <w:noProof/>
          <w:kern w:val="2"/>
          <w:szCs w:val="22"/>
          <w:rtl/>
          <w14:ligatures w14:val="standardContextual"/>
        </w:rPr>
      </w:pPr>
      <w:hyperlink w:anchor="_Toc145577572" w:history="1">
        <w:r w:rsidR="00E0713B" w:rsidRPr="001C68D7">
          <w:rPr>
            <w:rStyle w:val="Hyperlink"/>
            <w:noProof/>
            <w:rtl/>
          </w:rPr>
          <w:t>נספח – 6: אישור מורשי חתימה</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Toc145577572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31</w:t>
        </w:r>
        <w:r w:rsidR="00E0713B">
          <w:rPr>
            <w:noProof/>
            <w:webHidden/>
            <w:rtl/>
          </w:rPr>
          <w:fldChar w:fldCharType="end"/>
        </w:r>
      </w:hyperlink>
    </w:p>
    <w:p w14:paraId="73B45FE4" w14:textId="08595C18" w:rsidR="00E0713B" w:rsidRDefault="00A83F44">
      <w:pPr>
        <w:pStyle w:val="TOC3"/>
        <w:tabs>
          <w:tab w:val="right" w:leader="dot" w:pos="8678"/>
        </w:tabs>
        <w:rPr>
          <w:rFonts w:eastAsiaTheme="minorEastAsia"/>
          <w:noProof/>
          <w:kern w:val="2"/>
          <w:szCs w:val="22"/>
          <w:rtl/>
          <w14:ligatures w14:val="standardContextual"/>
        </w:rPr>
      </w:pPr>
      <w:hyperlink w:anchor="_Toc145577573" w:history="1">
        <w:r w:rsidR="00E0713B" w:rsidRPr="001C68D7">
          <w:rPr>
            <w:rStyle w:val="Hyperlink"/>
            <w:noProof/>
            <w:rtl/>
          </w:rPr>
          <w:t>נספח - 7: הצהרה בדבר קיום הוראות חוק שוויון זכויות לאנשים עם מוגבלות</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Toc145577573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32</w:t>
        </w:r>
        <w:r w:rsidR="00E0713B">
          <w:rPr>
            <w:noProof/>
            <w:webHidden/>
            <w:rtl/>
          </w:rPr>
          <w:fldChar w:fldCharType="end"/>
        </w:r>
      </w:hyperlink>
    </w:p>
    <w:p w14:paraId="69CFAA82" w14:textId="07EF95BC" w:rsidR="00E0713B" w:rsidRDefault="00A83F44">
      <w:pPr>
        <w:pStyle w:val="TOC3"/>
        <w:tabs>
          <w:tab w:val="right" w:leader="dot" w:pos="8678"/>
        </w:tabs>
        <w:rPr>
          <w:rFonts w:eastAsiaTheme="minorEastAsia"/>
          <w:noProof/>
          <w:kern w:val="2"/>
          <w:szCs w:val="22"/>
          <w:rtl/>
          <w14:ligatures w14:val="standardContextual"/>
        </w:rPr>
      </w:pPr>
      <w:hyperlink w:anchor="_Toc145577574" w:history="1">
        <w:r w:rsidR="00E0713B" w:rsidRPr="001C68D7">
          <w:rPr>
            <w:rStyle w:val="Hyperlink"/>
            <w:noProof/>
            <w:rtl/>
          </w:rPr>
          <w:t>נספח – 8:</w:t>
        </w:r>
        <w:r w:rsidR="00E0713B" w:rsidRPr="001C68D7">
          <w:rPr>
            <w:rStyle w:val="Hyperlink"/>
            <w:noProof/>
          </w:rPr>
          <w:t xml:space="preserve"> </w:t>
        </w:r>
        <w:r w:rsidR="00E0713B" w:rsidRPr="001C68D7">
          <w:rPr>
            <w:rStyle w:val="Hyperlink"/>
            <w:noProof/>
            <w:rtl/>
          </w:rPr>
          <w:t>אישור רו"ח אודות "עסק חי"</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Toc145577574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34</w:t>
        </w:r>
        <w:r w:rsidR="00E0713B">
          <w:rPr>
            <w:noProof/>
            <w:webHidden/>
            <w:rtl/>
          </w:rPr>
          <w:fldChar w:fldCharType="end"/>
        </w:r>
      </w:hyperlink>
    </w:p>
    <w:p w14:paraId="5ECD20A8" w14:textId="50EFC0F7" w:rsidR="00E0713B" w:rsidRDefault="00A83F44">
      <w:pPr>
        <w:pStyle w:val="TOC3"/>
        <w:tabs>
          <w:tab w:val="right" w:leader="dot" w:pos="8678"/>
        </w:tabs>
        <w:rPr>
          <w:rFonts w:eastAsiaTheme="minorEastAsia"/>
          <w:noProof/>
          <w:kern w:val="2"/>
          <w:szCs w:val="22"/>
          <w:rtl/>
          <w14:ligatures w14:val="standardContextual"/>
        </w:rPr>
      </w:pPr>
      <w:hyperlink w:anchor="_Toc145577575" w:history="1">
        <w:r w:rsidR="00E0713B" w:rsidRPr="001C68D7">
          <w:rPr>
            <w:rStyle w:val="Hyperlink"/>
            <w:noProof/>
            <w:rtl/>
          </w:rPr>
          <w:t>נספח – 9: הצהרה בדבר השימוש בתוכנות מקור</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Toc145577575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36</w:t>
        </w:r>
        <w:r w:rsidR="00E0713B">
          <w:rPr>
            <w:noProof/>
            <w:webHidden/>
            <w:rtl/>
          </w:rPr>
          <w:fldChar w:fldCharType="end"/>
        </w:r>
      </w:hyperlink>
    </w:p>
    <w:p w14:paraId="7E6AA84A" w14:textId="2EC9CA32" w:rsidR="00E0713B" w:rsidRDefault="00A83F44">
      <w:pPr>
        <w:pStyle w:val="TOC3"/>
        <w:tabs>
          <w:tab w:val="right" w:leader="dot" w:pos="8678"/>
        </w:tabs>
        <w:rPr>
          <w:rFonts w:eastAsiaTheme="minorEastAsia"/>
          <w:noProof/>
          <w:kern w:val="2"/>
          <w:szCs w:val="22"/>
          <w:rtl/>
          <w14:ligatures w14:val="standardContextual"/>
        </w:rPr>
      </w:pPr>
      <w:hyperlink w:anchor="_Toc145577576" w:history="1">
        <w:r w:rsidR="00E0713B" w:rsidRPr="001C68D7">
          <w:rPr>
            <w:rStyle w:val="Hyperlink"/>
            <w:noProof/>
            <w:rtl/>
          </w:rPr>
          <w:t>נספח- 10: התחייבות לסודיות והיעדר ניגוד עניינים</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Toc145577576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37</w:t>
        </w:r>
        <w:r w:rsidR="00E0713B">
          <w:rPr>
            <w:noProof/>
            <w:webHidden/>
            <w:rtl/>
          </w:rPr>
          <w:fldChar w:fldCharType="end"/>
        </w:r>
      </w:hyperlink>
    </w:p>
    <w:p w14:paraId="5CC7283A" w14:textId="632F48BD" w:rsidR="00E0713B" w:rsidRDefault="00A83F44">
      <w:pPr>
        <w:pStyle w:val="TOC3"/>
        <w:tabs>
          <w:tab w:val="right" w:leader="dot" w:pos="8678"/>
        </w:tabs>
        <w:rPr>
          <w:rFonts w:eastAsiaTheme="minorEastAsia"/>
          <w:noProof/>
          <w:kern w:val="2"/>
          <w:szCs w:val="22"/>
          <w:rtl/>
          <w14:ligatures w14:val="standardContextual"/>
        </w:rPr>
      </w:pPr>
      <w:hyperlink w:anchor="_Toc145577577" w:history="1">
        <w:r w:rsidR="00E0713B" w:rsidRPr="001C68D7">
          <w:rPr>
            <w:rStyle w:val="Hyperlink"/>
            <w:noProof/>
            <w:rtl/>
          </w:rPr>
          <w:t>נספח- 11:</w:t>
        </w:r>
        <w:r w:rsidR="00E0713B" w:rsidRPr="001C68D7">
          <w:rPr>
            <w:rStyle w:val="Hyperlink"/>
            <w:noProof/>
          </w:rPr>
          <w:t xml:space="preserve"> </w:t>
        </w:r>
        <w:r w:rsidR="00E0713B" w:rsidRPr="001C68D7">
          <w:rPr>
            <w:rStyle w:val="Hyperlink"/>
            <w:noProof/>
            <w:rtl/>
          </w:rPr>
          <w:t>תצהיר בדבר התחייבות מציעים במכרז (הצהרה כללית)</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Toc145577577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38</w:t>
        </w:r>
        <w:r w:rsidR="00E0713B">
          <w:rPr>
            <w:noProof/>
            <w:webHidden/>
            <w:rtl/>
          </w:rPr>
          <w:fldChar w:fldCharType="end"/>
        </w:r>
      </w:hyperlink>
    </w:p>
    <w:p w14:paraId="5F5F10F6" w14:textId="1B25C7A6" w:rsidR="00E0713B" w:rsidRDefault="00A83F44">
      <w:pPr>
        <w:pStyle w:val="TOC3"/>
        <w:tabs>
          <w:tab w:val="right" w:leader="dot" w:pos="8678"/>
        </w:tabs>
        <w:rPr>
          <w:rFonts w:eastAsiaTheme="minorEastAsia"/>
          <w:noProof/>
          <w:kern w:val="2"/>
          <w:szCs w:val="22"/>
          <w:rtl/>
          <w14:ligatures w14:val="standardContextual"/>
        </w:rPr>
      </w:pPr>
      <w:hyperlink w:anchor="_Toc145577578" w:history="1">
        <w:r w:rsidR="00E0713B" w:rsidRPr="001C68D7">
          <w:rPr>
            <w:rStyle w:val="Hyperlink"/>
            <w:noProof/>
            <w:rtl/>
          </w:rPr>
          <w:t>נספח- 12:</w:t>
        </w:r>
        <w:r w:rsidR="00E0713B" w:rsidRPr="001C68D7">
          <w:rPr>
            <w:rStyle w:val="Hyperlink"/>
            <w:noProof/>
          </w:rPr>
          <w:t xml:space="preserve"> </w:t>
        </w:r>
        <w:r w:rsidR="00E0713B" w:rsidRPr="001C68D7">
          <w:rPr>
            <w:rStyle w:val="Hyperlink"/>
            <w:noProof/>
            <w:rtl/>
          </w:rPr>
          <w:t>גילוי מידע</w:t>
        </w:r>
        <w:r w:rsidR="00E0713B">
          <w:rPr>
            <w:noProof/>
            <w:webHidden/>
            <w:rtl/>
          </w:rPr>
          <w:tab/>
        </w:r>
        <w:r w:rsidR="00E0713B">
          <w:rPr>
            <w:noProof/>
            <w:webHidden/>
            <w:rtl/>
          </w:rPr>
          <w:fldChar w:fldCharType="begin"/>
        </w:r>
        <w:r w:rsidR="00E0713B">
          <w:rPr>
            <w:noProof/>
            <w:webHidden/>
            <w:rtl/>
          </w:rPr>
          <w:instrText xml:space="preserve"> </w:instrText>
        </w:r>
        <w:r w:rsidR="00E0713B">
          <w:rPr>
            <w:noProof/>
            <w:webHidden/>
          </w:rPr>
          <w:instrText>PAGEREF</w:instrText>
        </w:r>
        <w:r w:rsidR="00E0713B">
          <w:rPr>
            <w:noProof/>
            <w:webHidden/>
            <w:rtl/>
          </w:rPr>
          <w:instrText xml:space="preserve"> _</w:instrText>
        </w:r>
        <w:r w:rsidR="00E0713B">
          <w:rPr>
            <w:noProof/>
            <w:webHidden/>
          </w:rPr>
          <w:instrText>Toc145577578 \h</w:instrText>
        </w:r>
        <w:r w:rsidR="00E0713B">
          <w:rPr>
            <w:noProof/>
            <w:webHidden/>
            <w:rtl/>
          </w:rPr>
          <w:instrText xml:space="preserve"> </w:instrText>
        </w:r>
        <w:r w:rsidR="00E0713B">
          <w:rPr>
            <w:noProof/>
            <w:webHidden/>
            <w:rtl/>
          </w:rPr>
        </w:r>
        <w:r w:rsidR="00E0713B">
          <w:rPr>
            <w:noProof/>
            <w:webHidden/>
            <w:rtl/>
          </w:rPr>
          <w:fldChar w:fldCharType="separate"/>
        </w:r>
        <w:r>
          <w:rPr>
            <w:noProof/>
            <w:webHidden/>
            <w:rtl/>
          </w:rPr>
          <w:t>40</w:t>
        </w:r>
        <w:r w:rsidR="00E0713B">
          <w:rPr>
            <w:noProof/>
            <w:webHidden/>
            <w:rtl/>
          </w:rPr>
          <w:fldChar w:fldCharType="end"/>
        </w:r>
      </w:hyperlink>
    </w:p>
    <w:p w14:paraId="10A8576C" w14:textId="5D1A89AD" w:rsidR="00914D4E" w:rsidRDefault="00914D4E" w:rsidP="002F776E">
      <w:pPr>
        <w:keepNext w:val="0"/>
        <w:keepLines w:val="0"/>
        <w:contextualSpacing w:val="0"/>
        <w:rPr>
          <w:rtl/>
        </w:rPr>
      </w:pPr>
      <w:r>
        <w:rPr>
          <w:rtl/>
        </w:rPr>
        <w:fldChar w:fldCharType="end"/>
      </w:r>
    </w:p>
    <w:p w14:paraId="252E78EB" w14:textId="77777777" w:rsidR="00862F30" w:rsidRDefault="00862F30" w:rsidP="002F776E">
      <w:pPr>
        <w:keepNext w:val="0"/>
        <w:keepLines w:val="0"/>
        <w:rPr>
          <w:rtl/>
        </w:rPr>
      </w:pPr>
      <w:r>
        <w:rPr>
          <w:rtl/>
        </w:rPr>
        <w:br w:type="page"/>
      </w:r>
    </w:p>
    <w:p w14:paraId="02E18912" w14:textId="77777777" w:rsidR="00EF47F0" w:rsidRDefault="00EF47F0" w:rsidP="002F776E">
      <w:pPr>
        <w:pStyle w:val="11"/>
        <w:keepNext w:val="0"/>
        <w:keepLines w:val="0"/>
        <w:pageBreakBefore w:val="0"/>
        <w:bidi w:val="0"/>
        <w:rPr>
          <w:rtl/>
        </w:rPr>
      </w:pPr>
      <w:bookmarkStart w:id="7" w:name="_Toc534205307"/>
      <w:bookmarkStart w:id="8" w:name="_Toc145577565"/>
      <w:r>
        <w:rPr>
          <w:rtl/>
        </w:rPr>
        <w:t xml:space="preserve">פרק 1 – </w:t>
      </w:r>
      <w:r w:rsidR="009C2E9E">
        <w:rPr>
          <w:rFonts w:hint="cs"/>
          <w:rtl/>
        </w:rPr>
        <w:t>פנייה במסגרת הליך מיון מוקדם</w:t>
      </w:r>
      <w:bookmarkEnd w:id="7"/>
      <w:bookmarkEnd w:id="8"/>
    </w:p>
    <w:p w14:paraId="215425C6" w14:textId="77777777" w:rsidR="00EF47F0" w:rsidRDefault="00EF47F0" w:rsidP="002F776E">
      <w:pPr>
        <w:pStyle w:val="4"/>
        <w:keepLines w:val="0"/>
        <w:rPr>
          <w:rtl/>
        </w:rPr>
      </w:pPr>
      <w:bookmarkStart w:id="9" w:name="_Toc534205308"/>
      <w:r>
        <w:rPr>
          <w:rtl/>
        </w:rPr>
        <w:t>כללי</w:t>
      </w:r>
      <w:bookmarkEnd w:id="9"/>
    </w:p>
    <w:p w14:paraId="3439D32E" w14:textId="77777777" w:rsidR="00EF47F0" w:rsidRDefault="00EF47F0" w:rsidP="002F776E">
      <w:pPr>
        <w:pStyle w:val="a9"/>
        <w:keepNext w:val="0"/>
        <w:keepLines w:val="0"/>
        <w:numPr>
          <w:ilvl w:val="1"/>
          <w:numId w:val="2"/>
        </w:numPr>
        <w:rPr>
          <w:rtl/>
        </w:rPr>
      </w:pPr>
      <w:r>
        <w:rPr>
          <w:rtl/>
        </w:rPr>
        <w:t>מטרת פרק זה, לפרט את הדרישות להשתתפות במכרז,</w:t>
      </w:r>
      <w:r w:rsidR="00F72C84">
        <w:rPr>
          <w:rFonts w:hint="cs"/>
          <w:rtl/>
        </w:rPr>
        <w:t xml:space="preserve"> לרבות הליך המיון המוקדם,</w:t>
      </w:r>
      <w:r>
        <w:rPr>
          <w:rtl/>
        </w:rPr>
        <w:t xml:space="preserve"> המהוות חלק בלתי נפרד ממסמכי המכרז והסכם ההתקשרות אשר ייחתם עם המציע הזוכה.</w:t>
      </w:r>
    </w:p>
    <w:p w14:paraId="296769AC" w14:textId="77777777" w:rsidR="00EF47F0" w:rsidRDefault="00EF47F0" w:rsidP="002F776E">
      <w:pPr>
        <w:pStyle w:val="a9"/>
        <w:keepNext w:val="0"/>
        <w:keepLines w:val="0"/>
        <w:numPr>
          <w:ilvl w:val="1"/>
          <w:numId w:val="2"/>
        </w:numPr>
        <w:rPr>
          <w:rtl/>
        </w:rPr>
      </w:pPr>
      <w:r>
        <w:rPr>
          <w:rtl/>
        </w:rPr>
        <w:t>על כל אחד מהמצ</w:t>
      </w:r>
      <w:r w:rsidR="00114357">
        <w:rPr>
          <w:rFonts w:hint="cs"/>
          <w:rtl/>
        </w:rPr>
        <w:t>י</w:t>
      </w:r>
      <w:r>
        <w:rPr>
          <w:rtl/>
        </w:rPr>
        <w:t>עים לקרוא בעיון רב את ההנחיות ולהגיש את הצעתו בהתאם לנדרש במסמכי המכרז.</w:t>
      </w:r>
    </w:p>
    <w:p w14:paraId="7F4DBCC7" w14:textId="77777777" w:rsidR="00EF47F0" w:rsidRDefault="00EF47F0" w:rsidP="002F776E">
      <w:pPr>
        <w:pStyle w:val="a9"/>
        <w:keepNext w:val="0"/>
        <w:keepLines w:val="0"/>
        <w:numPr>
          <w:ilvl w:val="1"/>
          <w:numId w:val="2"/>
        </w:numPr>
        <w:rPr>
          <w:rtl/>
        </w:rPr>
      </w:pPr>
      <w:r>
        <w:rPr>
          <w:rtl/>
        </w:rPr>
        <w:t xml:space="preserve">הוועדה רשאית לפסול הצעות אשר לא </w:t>
      </w:r>
      <w:r w:rsidR="00862833">
        <w:rPr>
          <w:rFonts w:hint="cs"/>
          <w:rtl/>
        </w:rPr>
        <w:t>תוגשנה</w:t>
      </w:r>
      <w:r w:rsidR="00862833">
        <w:rPr>
          <w:rtl/>
        </w:rPr>
        <w:t xml:space="preserve"> </w:t>
      </w:r>
      <w:r>
        <w:rPr>
          <w:rtl/>
        </w:rPr>
        <w:t>בהתאם להנחיות מכרז זה.</w:t>
      </w:r>
    </w:p>
    <w:p w14:paraId="64502191" w14:textId="77777777" w:rsidR="00EF47F0" w:rsidRDefault="00EF47F0" w:rsidP="002F776E">
      <w:pPr>
        <w:pStyle w:val="a9"/>
        <w:keepNext w:val="0"/>
        <w:keepLines w:val="0"/>
        <w:numPr>
          <w:ilvl w:val="1"/>
          <w:numId w:val="2"/>
        </w:num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71249A81" w14:textId="77777777" w:rsidR="009C2E9E" w:rsidRDefault="009C2E9E" w:rsidP="002F776E">
      <w:pPr>
        <w:pStyle w:val="a9"/>
        <w:keepNext w:val="0"/>
        <w:keepLines w:val="0"/>
        <w:numPr>
          <w:ilvl w:val="1"/>
          <w:numId w:val="2"/>
        </w:numPr>
        <w:rPr>
          <w:b/>
          <w:bCs/>
        </w:rPr>
      </w:pPr>
      <w:r w:rsidRPr="009C2E9E">
        <w:rPr>
          <w:rFonts w:hint="cs"/>
          <w:b/>
          <w:bCs/>
          <w:rtl/>
        </w:rPr>
        <w:t>המכרז יתנהל בשני שלבים עיקריים:</w:t>
      </w:r>
    </w:p>
    <w:p w14:paraId="2448371C" w14:textId="0F55C5B0" w:rsidR="009C2E9E" w:rsidRDefault="009C2E9E" w:rsidP="002F776E">
      <w:pPr>
        <w:pStyle w:val="a9"/>
        <w:keepNext w:val="0"/>
        <w:keepLines w:val="0"/>
        <w:numPr>
          <w:ilvl w:val="2"/>
          <w:numId w:val="2"/>
        </w:numPr>
      </w:pPr>
      <w:r w:rsidRPr="0047475B">
        <w:rPr>
          <w:rFonts w:hint="cs"/>
          <w:b/>
          <w:bCs/>
          <w:rtl/>
        </w:rPr>
        <w:t>שלב ראשון:</w:t>
      </w:r>
      <w:r w:rsidRPr="0047475B">
        <w:rPr>
          <w:rFonts w:hint="cs"/>
          <w:b/>
          <w:bCs/>
        </w:rPr>
        <w:t xml:space="preserve"> </w:t>
      </w:r>
      <w:r w:rsidRPr="0047475B">
        <w:rPr>
          <w:rFonts w:hint="cs"/>
          <w:b/>
          <w:bCs/>
          <w:rtl/>
        </w:rPr>
        <w:t xml:space="preserve"> שלב המיון המוקדם (מסמך פנייה זה) </w:t>
      </w:r>
      <w:r>
        <w:rPr>
          <w:rtl/>
        </w:rPr>
        <w:t>–</w:t>
      </w:r>
      <w:r>
        <w:rPr>
          <w:rFonts w:hint="cs"/>
          <w:rtl/>
        </w:rPr>
        <w:t xml:space="preserve"> </w:t>
      </w:r>
      <w:r w:rsidR="000602F0">
        <w:rPr>
          <w:rFonts w:hint="cs"/>
          <w:rtl/>
        </w:rPr>
        <w:t>כהגדרתו בסעי</w:t>
      </w:r>
      <w:r w:rsidR="00A4677C">
        <w:rPr>
          <w:rFonts w:hint="cs"/>
          <w:rtl/>
        </w:rPr>
        <w:t xml:space="preserve">ף </w:t>
      </w:r>
      <w:r w:rsidR="00A4677C">
        <w:rPr>
          <w:rtl/>
        </w:rPr>
        <w:fldChar w:fldCharType="begin"/>
      </w:r>
      <w:r w:rsidR="00A4677C">
        <w:rPr>
          <w:rtl/>
        </w:rPr>
        <w:instrText xml:space="preserve"> </w:instrText>
      </w:r>
      <w:r w:rsidR="00A4677C">
        <w:rPr>
          <w:rFonts w:hint="cs"/>
        </w:rPr>
        <w:instrText>REF</w:instrText>
      </w:r>
      <w:r w:rsidR="00A4677C">
        <w:rPr>
          <w:rFonts w:hint="cs"/>
          <w:rtl/>
        </w:rPr>
        <w:instrText xml:space="preserve"> _</w:instrText>
      </w:r>
      <w:r w:rsidR="00A4677C">
        <w:rPr>
          <w:rFonts w:hint="cs"/>
        </w:rPr>
        <w:instrText>Ref534192429 \r \h</w:instrText>
      </w:r>
      <w:r w:rsidR="00A4677C">
        <w:rPr>
          <w:rtl/>
        </w:rPr>
        <w:instrText xml:space="preserve"> </w:instrText>
      </w:r>
      <w:r w:rsidR="00431E81">
        <w:rPr>
          <w:rtl/>
        </w:rPr>
        <w:instrText xml:space="preserve"> \* </w:instrText>
      </w:r>
      <w:r w:rsidR="00431E81">
        <w:instrText>MERGEFORMAT</w:instrText>
      </w:r>
      <w:r w:rsidR="00431E81">
        <w:rPr>
          <w:rtl/>
        </w:rPr>
        <w:instrText xml:space="preserve"> </w:instrText>
      </w:r>
      <w:r w:rsidR="00A4677C">
        <w:rPr>
          <w:rtl/>
        </w:rPr>
      </w:r>
      <w:r w:rsidR="00A4677C">
        <w:rPr>
          <w:rtl/>
        </w:rPr>
        <w:fldChar w:fldCharType="separate"/>
      </w:r>
      <w:r w:rsidR="00A83F44">
        <w:rPr>
          <w:cs/>
        </w:rPr>
        <w:t>‎</w:t>
      </w:r>
      <w:r w:rsidR="00A83F44">
        <w:t>2.18</w:t>
      </w:r>
      <w:r w:rsidR="00A4677C">
        <w:rPr>
          <w:rtl/>
        </w:rPr>
        <w:fldChar w:fldCharType="end"/>
      </w:r>
      <w:r w:rsidR="00DF6D4B">
        <w:rPr>
          <w:rtl/>
        </w:rPr>
        <w:fldChar w:fldCharType="begin"/>
      </w:r>
      <w:r w:rsidR="00DF6D4B">
        <w:rPr>
          <w:rtl/>
        </w:rPr>
        <w:instrText xml:space="preserve"> </w:instrText>
      </w:r>
      <w:r w:rsidR="00DF6D4B">
        <w:rPr>
          <w:rFonts w:hint="cs"/>
        </w:rPr>
        <w:instrText>REF</w:instrText>
      </w:r>
      <w:r w:rsidR="00DF6D4B">
        <w:rPr>
          <w:rFonts w:hint="cs"/>
          <w:rtl/>
        </w:rPr>
        <w:instrText xml:space="preserve"> _</w:instrText>
      </w:r>
      <w:r w:rsidR="00DF6D4B">
        <w:rPr>
          <w:rFonts w:hint="cs"/>
        </w:rPr>
        <w:instrText>Ref137559608 \r \h</w:instrText>
      </w:r>
      <w:r w:rsidR="00DF6D4B">
        <w:rPr>
          <w:rtl/>
        </w:rPr>
        <w:instrText xml:space="preserve"> </w:instrText>
      </w:r>
      <w:r w:rsidR="00DF6D4B">
        <w:rPr>
          <w:rtl/>
        </w:rPr>
      </w:r>
      <w:r w:rsidR="00DF6D4B">
        <w:rPr>
          <w:rtl/>
        </w:rPr>
        <w:fldChar w:fldCharType="separate"/>
      </w:r>
      <w:r w:rsidR="00A83F44">
        <w:rPr>
          <w:cs/>
        </w:rPr>
        <w:t>‎</w:t>
      </w:r>
      <w:r w:rsidR="00A83F44">
        <w:t>2.19</w:t>
      </w:r>
      <w:r w:rsidR="00DF6D4B">
        <w:rPr>
          <w:rtl/>
        </w:rPr>
        <w:fldChar w:fldCharType="end"/>
      </w:r>
      <w:r w:rsidR="00A4677C">
        <w:rPr>
          <w:rFonts w:hint="cs"/>
          <w:rtl/>
        </w:rPr>
        <w:t xml:space="preserve"> </w:t>
      </w:r>
      <w:r w:rsidR="000602F0">
        <w:rPr>
          <w:rFonts w:hint="cs"/>
          <w:rtl/>
        </w:rPr>
        <w:t xml:space="preserve">להלן. </w:t>
      </w:r>
    </w:p>
    <w:p w14:paraId="0176E48C" w14:textId="1B28DC5B" w:rsidR="009C2E9E" w:rsidRPr="009C2E9E" w:rsidRDefault="009C2E9E" w:rsidP="002F776E">
      <w:pPr>
        <w:pStyle w:val="a9"/>
        <w:keepNext w:val="0"/>
        <w:keepLines w:val="0"/>
        <w:numPr>
          <w:ilvl w:val="2"/>
          <w:numId w:val="2"/>
        </w:numPr>
        <w:rPr>
          <w:rtl/>
        </w:rPr>
      </w:pPr>
      <w:r w:rsidRPr="0047475B">
        <w:rPr>
          <w:rFonts w:hint="cs"/>
          <w:b/>
          <w:bCs/>
          <w:rtl/>
        </w:rPr>
        <w:t>שלב שני:</w:t>
      </w:r>
      <w:r w:rsidRPr="0047475B">
        <w:rPr>
          <w:rFonts w:hint="cs"/>
          <w:b/>
          <w:bCs/>
        </w:rPr>
        <w:t xml:space="preserve"> </w:t>
      </w:r>
      <w:r w:rsidR="0047475B" w:rsidRPr="0047475B">
        <w:rPr>
          <w:rFonts w:hint="cs"/>
          <w:b/>
          <w:bCs/>
          <w:rtl/>
        </w:rPr>
        <w:t>שלב ה</w:t>
      </w:r>
      <w:r w:rsidRPr="0047475B">
        <w:rPr>
          <w:rFonts w:hint="cs"/>
          <w:b/>
          <w:bCs/>
          <w:rtl/>
        </w:rPr>
        <w:t>מכרז</w:t>
      </w:r>
      <w:r>
        <w:rPr>
          <w:rFonts w:hint="cs"/>
          <w:rtl/>
        </w:rPr>
        <w:t xml:space="preserve"> </w:t>
      </w:r>
      <w:r>
        <w:rPr>
          <w:rtl/>
        </w:rPr>
        <w:t>–</w:t>
      </w:r>
      <w:r>
        <w:rPr>
          <w:rFonts w:hint="cs"/>
          <w:rtl/>
        </w:rPr>
        <w:t xml:space="preserve"> </w:t>
      </w:r>
      <w:r w:rsidR="000602F0">
        <w:rPr>
          <w:rFonts w:hint="cs"/>
          <w:rtl/>
        </w:rPr>
        <w:t xml:space="preserve">כהגדרתו בסעיף </w:t>
      </w:r>
      <w:r w:rsidR="000602F0">
        <w:rPr>
          <w:rtl/>
        </w:rPr>
        <w:fldChar w:fldCharType="begin"/>
      </w:r>
      <w:r w:rsidR="000602F0">
        <w:rPr>
          <w:rtl/>
        </w:rPr>
        <w:instrText xml:space="preserve"> </w:instrText>
      </w:r>
      <w:r w:rsidR="000602F0">
        <w:rPr>
          <w:rFonts w:hint="cs"/>
        </w:rPr>
        <w:instrText>REF</w:instrText>
      </w:r>
      <w:r w:rsidR="000602F0">
        <w:rPr>
          <w:rFonts w:hint="cs"/>
          <w:rtl/>
        </w:rPr>
        <w:instrText xml:space="preserve"> _</w:instrText>
      </w:r>
      <w:r w:rsidR="000602F0">
        <w:rPr>
          <w:rFonts w:hint="cs"/>
        </w:rPr>
        <w:instrText>Ref533686126 \r \h</w:instrText>
      </w:r>
      <w:r w:rsidR="000602F0">
        <w:rPr>
          <w:rtl/>
        </w:rPr>
        <w:instrText xml:space="preserve"> </w:instrText>
      </w:r>
      <w:r w:rsidR="00431E81">
        <w:rPr>
          <w:rtl/>
        </w:rPr>
        <w:instrText xml:space="preserve"> \* </w:instrText>
      </w:r>
      <w:r w:rsidR="00431E81">
        <w:instrText>MERGEFORMAT</w:instrText>
      </w:r>
      <w:r w:rsidR="00431E81">
        <w:rPr>
          <w:rtl/>
        </w:rPr>
        <w:instrText xml:space="preserve"> </w:instrText>
      </w:r>
      <w:r w:rsidR="000602F0">
        <w:rPr>
          <w:rtl/>
        </w:rPr>
      </w:r>
      <w:r w:rsidR="000602F0">
        <w:rPr>
          <w:rtl/>
        </w:rPr>
        <w:fldChar w:fldCharType="separate"/>
      </w:r>
      <w:r w:rsidR="00A83F44">
        <w:rPr>
          <w:cs/>
        </w:rPr>
        <w:t>‎</w:t>
      </w:r>
      <w:r w:rsidR="00A83F44">
        <w:t>2.20</w:t>
      </w:r>
      <w:r w:rsidR="000602F0">
        <w:rPr>
          <w:rtl/>
        </w:rPr>
        <w:fldChar w:fldCharType="end"/>
      </w:r>
      <w:r w:rsidR="000602F0">
        <w:rPr>
          <w:rFonts w:hint="cs"/>
          <w:rtl/>
        </w:rPr>
        <w:t xml:space="preserve"> להלן. </w:t>
      </w:r>
    </w:p>
    <w:p w14:paraId="492A8B40" w14:textId="77777777" w:rsidR="00EF47F0" w:rsidRDefault="00EF47F0" w:rsidP="002F776E">
      <w:pPr>
        <w:pStyle w:val="4"/>
        <w:keepLines w:val="0"/>
        <w:rPr>
          <w:rtl/>
        </w:rPr>
      </w:pPr>
      <w:bookmarkStart w:id="10" w:name="_Toc534205309"/>
      <w:r>
        <w:rPr>
          <w:rtl/>
        </w:rPr>
        <w:t>הגדרות</w:t>
      </w:r>
      <w:bookmarkEnd w:id="10"/>
    </w:p>
    <w:p w14:paraId="002CFF88" w14:textId="77777777" w:rsidR="00EF47F0" w:rsidRDefault="00EF47F0" w:rsidP="002F776E">
      <w:pPr>
        <w:pStyle w:val="a9"/>
        <w:keepNext w:val="0"/>
        <w:keepLines w:val="0"/>
        <w:numPr>
          <w:ilvl w:val="1"/>
          <w:numId w:val="2"/>
        </w:numPr>
        <w:rPr>
          <w:rtl/>
        </w:rPr>
      </w:pPr>
      <w:r w:rsidRPr="00D550D1">
        <w:rPr>
          <w:rStyle w:val="ab"/>
          <w:rtl/>
        </w:rPr>
        <w:t>הזוכה</w:t>
      </w:r>
      <w:r w:rsidR="00BF7D74">
        <w:rPr>
          <w:rStyle w:val="ab"/>
          <w:rFonts w:hint="cs"/>
          <w:rtl/>
        </w:rPr>
        <w:t>/הספק/ספק השירותים</w:t>
      </w:r>
      <w:r w:rsidR="007F2509">
        <w:rPr>
          <w:rStyle w:val="ab"/>
          <w:rFonts w:hint="cs"/>
          <w:rtl/>
        </w:rPr>
        <w:t xml:space="preserve"> </w:t>
      </w:r>
      <w:r>
        <w:rPr>
          <w:rtl/>
        </w:rPr>
        <w:t>– מציע שהצעתו תזכה במכרז.</w:t>
      </w:r>
    </w:p>
    <w:p w14:paraId="5953A4D9" w14:textId="40FE4147" w:rsidR="00547173" w:rsidRPr="00547173" w:rsidRDefault="00547173" w:rsidP="002F776E">
      <w:pPr>
        <w:pStyle w:val="a9"/>
        <w:keepNext w:val="0"/>
        <w:keepLines w:val="0"/>
        <w:numPr>
          <w:ilvl w:val="1"/>
          <w:numId w:val="2"/>
        </w:numPr>
        <w:rPr>
          <w:rStyle w:val="ab"/>
          <w:b w:val="0"/>
          <w:bCs w:val="0"/>
        </w:rPr>
      </w:pPr>
      <w:r w:rsidRPr="00547173">
        <w:rPr>
          <w:rStyle w:val="ab"/>
          <w:rFonts w:hint="cs"/>
          <w:rtl/>
        </w:rPr>
        <w:t>הלוואה / מענק מותנה</w:t>
      </w:r>
      <w:r>
        <w:rPr>
          <w:rStyle w:val="ab"/>
          <w:rFonts w:hint="cs"/>
          <w:b w:val="0"/>
          <w:bCs w:val="0"/>
          <w:rtl/>
        </w:rPr>
        <w:t xml:space="preserve"> </w:t>
      </w:r>
      <w:r>
        <w:rPr>
          <w:rStyle w:val="ab"/>
          <w:b w:val="0"/>
          <w:bCs w:val="0"/>
          <w:rtl/>
        </w:rPr>
        <w:t>–</w:t>
      </w:r>
      <w:r>
        <w:rPr>
          <w:rStyle w:val="ab"/>
          <w:rFonts w:hint="cs"/>
          <w:b w:val="0"/>
          <w:bCs w:val="0"/>
          <w:rtl/>
        </w:rPr>
        <w:t xml:space="preserve"> סכום הלוואה אותו יעביר הספק הפיננסי </w:t>
      </w:r>
      <w:r w:rsidR="001D1568">
        <w:rPr>
          <w:rStyle w:val="ab"/>
          <w:rFonts w:hint="cs"/>
          <w:b w:val="0"/>
          <w:bCs w:val="0"/>
          <w:rtl/>
        </w:rPr>
        <w:t xml:space="preserve">מכספי הקרן </w:t>
      </w:r>
      <w:r>
        <w:rPr>
          <w:rStyle w:val="ab"/>
          <w:rFonts w:hint="cs"/>
          <w:b w:val="0"/>
          <w:bCs w:val="0"/>
          <w:rtl/>
        </w:rPr>
        <w:t>למוסד הלימודים של הסטודנט הזכאי</w:t>
      </w:r>
      <w:r w:rsidR="00CC1FB2">
        <w:rPr>
          <w:rStyle w:val="ab"/>
          <w:rFonts w:hint="cs"/>
          <w:b w:val="0"/>
          <w:bCs w:val="0"/>
          <w:rtl/>
        </w:rPr>
        <w:t xml:space="preserve"> ו/או לחשבון הסטודנט</w:t>
      </w:r>
      <w:r>
        <w:rPr>
          <w:rStyle w:val="ab"/>
          <w:rFonts w:hint="cs"/>
          <w:b w:val="0"/>
          <w:bCs w:val="0"/>
          <w:rtl/>
        </w:rPr>
        <w:t xml:space="preserve">, לשיעורין, בהתאם לכללי </w:t>
      </w:r>
      <w:r w:rsidR="00A43004">
        <w:rPr>
          <w:rStyle w:val="ab"/>
          <w:rFonts w:hint="cs"/>
          <w:b w:val="0"/>
          <w:bCs w:val="0"/>
          <w:rtl/>
        </w:rPr>
        <w:t>התוכנית</w:t>
      </w:r>
      <w:r>
        <w:rPr>
          <w:rStyle w:val="ab"/>
          <w:rFonts w:hint="cs"/>
          <w:b w:val="0"/>
          <w:bCs w:val="0"/>
          <w:rtl/>
        </w:rPr>
        <w:t>. סכום ההלוואה בשיעור שיקבע בכללי הקרן, יהפוך למענק בכפוף לעמידת הזכאי בתנאים שי</w:t>
      </w:r>
      <w:r w:rsidR="008335D1">
        <w:rPr>
          <w:rStyle w:val="ab"/>
          <w:rFonts w:hint="cs"/>
          <w:b w:val="0"/>
          <w:bCs w:val="0"/>
          <w:rtl/>
        </w:rPr>
        <w:t>ו</w:t>
      </w:r>
      <w:r>
        <w:rPr>
          <w:rStyle w:val="ab"/>
          <w:rFonts w:hint="cs"/>
          <w:b w:val="0"/>
          <w:bCs w:val="0"/>
          <w:rtl/>
        </w:rPr>
        <w:t>גדרו (כדוגמת מקום ביצוע ההתמחות ומקצוע ההתמחות).</w:t>
      </w:r>
    </w:p>
    <w:p w14:paraId="78E80B9F" w14:textId="107B2012" w:rsidR="00041F3B" w:rsidRPr="00041F3B" w:rsidRDefault="00041F3B" w:rsidP="00766C3B">
      <w:pPr>
        <w:pStyle w:val="a9"/>
        <w:keepNext w:val="0"/>
        <w:keepLines w:val="0"/>
        <w:numPr>
          <w:ilvl w:val="1"/>
          <w:numId w:val="2"/>
        </w:numPr>
        <w:rPr>
          <w:rStyle w:val="ab"/>
          <w:b w:val="0"/>
          <w:bCs w:val="0"/>
        </w:rPr>
      </w:pPr>
      <w:r w:rsidRPr="00041F3B">
        <w:rPr>
          <w:rStyle w:val="ab"/>
          <w:rFonts w:hint="cs"/>
          <w:rtl/>
        </w:rPr>
        <w:t>המכרז</w:t>
      </w:r>
      <w:r>
        <w:rPr>
          <w:rStyle w:val="ab"/>
          <w:rFonts w:hint="cs"/>
          <w:b w:val="0"/>
          <w:bCs w:val="0"/>
          <w:rtl/>
        </w:rPr>
        <w:t xml:space="preserve"> </w:t>
      </w:r>
      <w:r>
        <w:rPr>
          <w:rStyle w:val="ab"/>
          <w:b w:val="0"/>
          <w:bCs w:val="0"/>
          <w:rtl/>
        </w:rPr>
        <w:t>–</w:t>
      </w:r>
      <w:r>
        <w:rPr>
          <w:rStyle w:val="ab"/>
          <w:rFonts w:hint="cs"/>
          <w:b w:val="0"/>
          <w:bCs w:val="0"/>
          <w:rtl/>
        </w:rPr>
        <w:t xml:space="preserve"> מכרז זה - </w:t>
      </w:r>
      <w:r>
        <w:rPr>
          <w:rStyle w:val="ab"/>
          <w:b w:val="0"/>
          <w:bCs w:val="0"/>
          <w:rtl/>
        </w:rPr>
        <w:fldChar w:fldCharType="begin"/>
      </w:r>
      <w:r>
        <w:rPr>
          <w:rStyle w:val="ab"/>
          <w:b w:val="0"/>
          <w:bCs w:val="0"/>
          <w:rtl/>
        </w:rPr>
        <w:instrText xml:space="preserve"> </w:instrText>
      </w:r>
      <w:r>
        <w:rPr>
          <w:rStyle w:val="ab"/>
          <w:rFonts w:hint="cs"/>
          <w:b w:val="0"/>
          <w:bCs w:val="0"/>
        </w:rPr>
        <w:instrText>TITLE   \* MERGEFORMAT</w:instrText>
      </w:r>
      <w:r>
        <w:rPr>
          <w:rStyle w:val="ab"/>
          <w:b w:val="0"/>
          <w:bCs w:val="0"/>
          <w:rtl/>
        </w:rPr>
        <w:instrText xml:space="preserve"> </w:instrText>
      </w:r>
      <w:r>
        <w:rPr>
          <w:rStyle w:val="ab"/>
          <w:b w:val="0"/>
          <w:bCs w:val="0"/>
          <w:rtl/>
        </w:rPr>
        <w:fldChar w:fldCharType="separate"/>
      </w:r>
      <w:r w:rsidR="00E0713B">
        <w:rPr>
          <w:rStyle w:val="ab"/>
          <w:b w:val="0"/>
          <w:bCs w:val="0"/>
          <w:rtl/>
        </w:rPr>
        <w:t>מכרז פומבי עם שלב מיון מוקדם מס' 33/2023  למתן שירותי ניהול מערך הלוואות לסטודנטים לרפואה הלומדים בחו"ל (תוכנית "אופקים") – שלב המיון המוקדם</w:t>
      </w:r>
      <w:r>
        <w:rPr>
          <w:rStyle w:val="ab"/>
          <w:b w:val="0"/>
          <w:bCs w:val="0"/>
          <w:rtl/>
        </w:rPr>
        <w:fldChar w:fldCharType="end"/>
      </w:r>
      <w:r>
        <w:rPr>
          <w:rStyle w:val="ab"/>
          <w:rFonts w:hint="cs"/>
          <w:b w:val="0"/>
          <w:bCs w:val="0"/>
          <w:rtl/>
        </w:rPr>
        <w:t xml:space="preserve"> ושלב המכרז.</w:t>
      </w:r>
    </w:p>
    <w:p w14:paraId="7912C579" w14:textId="281F2D6B" w:rsidR="002A4F20" w:rsidRDefault="002A4F20" w:rsidP="002F776E">
      <w:pPr>
        <w:pStyle w:val="a9"/>
        <w:keepNext w:val="0"/>
        <w:keepLines w:val="0"/>
        <w:numPr>
          <w:ilvl w:val="1"/>
          <w:numId w:val="2"/>
        </w:numPr>
        <w:rPr>
          <w:rtl/>
        </w:rPr>
      </w:pPr>
      <w:r w:rsidRPr="00D550D1">
        <w:rPr>
          <w:rStyle w:val="ab"/>
          <w:rtl/>
        </w:rPr>
        <w:t>המציע</w:t>
      </w:r>
      <w:r>
        <w:rPr>
          <w:rtl/>
        </w:rPr>
        <w:t>– מגיש הצעה למכרז.</w:t>
      </w:r>
    </w:p>
    <w:p w14:paraId="602EB6C1" w14:textId="77777777" w:rsidR="00887427" w:rsidRPr="00750EA5" w:rsidRDefault="002A4F20" w:rsidP="002F776E">
      <w:pPr>
        <w:pStyle w:val="a9"/>
        <w:keepNext w:val="0"/>
        <w:keepLines w:val="0"/>
        <w:numPr>
          <w:ilvl w:val="1"/>
          <w:numId w:val="2"/>
        </w:numPr>
        <w:rPr>
          <w:rStyle w:val="ab"/>
          <w:b w:val="0"/>
          <w:bCs w:val="0"/>
        </w:rPr>
      </w:pPr>
      <w:r w:rsidRPr="00D550D1">
        <w:rPr>
          <w:rStyle w:val="ab"/>
          <w:rtl/>
        </w:rPr>
        <w:t>המשרד</w:t>
      </w:r>
      <w:r>
        <w:rPr>
          <w:rtl/>
        </w:rPr>
        <w:t xml:space="preserve"> או </w:t>
      </w:r>
      <w:r w:rsidRPr="00D550D1">
        <w:rPr>
          <w:rStyle w:val="ab"/>
          <w:rtl/>
        </w:rPr>
        <w:t>המזמין</w:t>
      </w:r>
      <w:r>
        <w:rPr>
          <w:rtl/>
        </w:rPr>
        <w:t>– מדינת ישראל, משרד הבריאות</w:t>
      </w:r>
      <w:r>
        <w:rPr>
          <w:rFonts w:hint="cs"/>
          <w:rtl/>
        </w:rPr>
        <w:t>.</w:t>
      </w:r>
      <w:bookmarkStart w:id="11" w:name="_Ref534192332"/>
      <w:bookmarkStart w:id="12" w:name="_Ref533686068"/>
    </w:p>
    <w:p w14:paraId="7B25F76E" w14:textId="77777777" w:rsidR="00041F3B" w:rsidRPr="00041F3B" w:rsidRDefault="00041F3B" w:rsidP="002F776E">
      <w:pPr>
        <w:pStyle w:val="a9"/>
        <w:keepNext w:val="0"/>
        <w:keepLines w:val="0"/>
        <w:numPr>
          <w:ilvl w:val="1"/>
          <w:numId w:val="2"/>
        </w:numPr>
        <w:rPr>
          <w:rStyle w:val="ab"/>
          <w:b w:val="0"/>
          <w:bCs w:val="0"/>
        </w:rPr>
      </w:pPr>
      <w:bookmarkStart w:id="13" w:name="_Ref137393955"/>
      <w:r w:rsidRPr="000B0740">
        <w:rPr>
          <w:rStyle w:val="ab"/>
          <w:rFonts w:hint="eastAsia"/>
          <w:rtl/>
        </w:rPr>
        <w:t>חשבון</w:t>
      </w:r>
      <w:r w:rsidRPr="000B0740">
        <w:rPr>
          <w:rStyle w:val="ab"/>
          <w:rtl/>
        </w:rPr>
        <w:t xml:space="preserve"> </w:t>
      </w:r>
      <w:r w:rsidRPr="000B0740">
        <w:rPr>
          <w:rStyle w:val="ab"/>
          <w:rFonts w:hint="eastAsia"/>
          <w:rtl/>
        </w:rPr>
        <w:t>הבנק</w:t>
      </w:r>
      <w:r w:rsidRPr="005E3F1F">
        <w:rPr>
          <w:rStyle w:val="ab"/>
          <w:b w:val="0"/>
          <w:bCs w:val="0"/>
          <w:rtl/>
        </w:rPr>
        <w:t xml:space="preserve"> - </w:t>
      </w:r>
      <w:r w:rsidRPr="005E3F1F">
        <w:rPr>
          <w:rStyle w:val="ab"/>
          <w:rFonts w:cs="David"/>
          <w:b w:val="0"/>
          <w:bCs w:val="0"/>
          <w:rtl/>
        </w:rPr>
        <w:t>חשבון בבנק בישראל בו תתנהל קרן ההלוואות והכל בהתאם להוראות</w:t>
      </w:r>
      <w:r w:rsidRPr="00041F3B">
        <w:rPr>
          <w:rStyle w:val="ab"/>
          <w:rFonts w:cs="David"/>
          <w:b w:val="0"/>
          <w:bCs w:val="0"/>
          <w:rtl/>
        </w:rPr>
        <w:t xml:space="preserve"> </w:t>
      </w:r>
      <w:r>
        <w:rPr>
          <w:rStyle w:val="ab"/>
          <w:rFonts w:cs="David" w:hint="cs"/>
          <w:b w:val="0"/>
          <w:bCs w:val="0"/>
          <w:rtl/>
        </w:rPr>
        <w:t>המכרז.</w:t>
      </w:r>
      <w:bookmarkEnd w:id="13"/>
    </w:p>
    <w:p w14:paraId="7A9237AF" w14:textId="77777777" w:rsidR="00A43004" w:rsidRPr="00A43004" w:rsidRDefault="00A43004" w:rsidP="002F776E">
      <w:pPr>
        <w:pStyle w:val="a9"/>
        <w:keepNext w:val="0"/>
        <w:keepLines w:val="0"/>
        <w:numPr>
          <w:ilvl w:val="1"/>
          <w:numId w:val="2"/>
        </w:numPr>
        <w:rPr>
          <w:rStyle w:val="ab"/>
          <w:b w:val="0"/>
          <w:bCs w:val="0"/>
        </w:rPr>
      </w:pPr>
      <w:r w:rsidRPr="00A43004">
        <w:rPr>
          <w:rStyle w:val="ab"/>
          <w:rFonts w:hint="cs"/>
          <w:rtl/>
        </w:rPr>
        <w:t>כללי התוכנית</w:t>
      </w:r>
      <w:r>
        <w:rPr>
          <w:rStyle w:val="ab"/>
          <w:rFonts w:hint="cs"/>
          <w:b w:val="0"/>
          <w:bCs w:val="0"/>
          <w:rtl/>
        </w:rPr>
        <w:t xml:space="preserve"> או </w:t>
      </w:r>
      <w:r w:rsidRPr="00A43004">
        <w:rPr>
          <w:rStyle w:val="ab"/>
          <w:rFonts w:hint="cs"/>
          <w:rtl/>
        </w:rPr>
        <w:t>תקנון התוכנית</w:t>
      </w:r>
      <w:r>
        <w:rPr>
          <w:rStyle w:val="ab"/>
          <w:rFonts w:hint="cs"/>
          <w:b w:val="0"/>
          <w:bCs w:val="0"/>
          <w:rtl/>
        </w:rPr>
        <w:t xml:space="preserve"> </w:t>
      </w:r>
      <w:r>
        <w:rPr>
          <w:rStyle w:val="ab"/>
          <w:b w:val="0"/>
          <w:bCs w:val="0"/>
          <w:rtl/>
        </w:rPr>
        <w:t>–</w:t>
      </w:r>
      <w:r>
        <w:rPr>
          <w:rStyle w:val="ab"/>
          <w:rFonts w:hint="cs"/>
          <w:b w:val="0"/>
          <w:bCs w:val="0"/>
          <w:rtl/>
        </w:rPr>
        <w:t xml:space="preserve"> מסמך שיפרט את מכלול התנאים לזכאות, קבלת הלוואות, הפיכת הלוואות מותנות למענק וכיו"ב. המסמך יצורף כנספח לשלב המכרז. </w:t>
      </w:r>
    </w:p>
    <w:p w14:paraId="566F372C" w14:textId="77777777" w:rsidR="00041F3B" w:rsidRPr="00041F3B" w:rsidRDefault="00041F3B" w:rsidP="002F776E">
      <w:pPr>
        <w:pStyle w:val="a9"/>
        <w:keepNext w:val="0"/>
        <w:keepLines w:val="0"/>
        <w:numPr>
          <w:ilvl w:val="1"/>
          <w:numId w:val="2"/>
        </w:numPr>
        <w:rPr>
          <w:rStyle w:val="ab"/>
          <w:b w:val="0"/>
          <w:bCs w:val="0"/>
        </w:rPr>
      </w:pPr>
      <w:r w:rsidRPr="00041F3B">
        <w:rPr>
          <w:rStyle w:val="ab"/>
          <w:rFonts w:hint="cs"/>
          <w:rtl/>
        </w:rPr>
        <w:t>לוח סילוקין</w:t>
      </w:r>
      <w:r>
        <w:rPr>
          <w:rStyle w:val="ab"/>
          <w:rFonts w:hint="cs"/>
          <w:b w:val="0"/>
          <w:bCs w:val="0"/>
          <w:rtl/>
        </w:rPr>
        <w:t xml:space="preserve"> - </w:t>
      </w:r>
      <w:r w:rsidRPr="00041F3B">
        <w:rPr>
          <w:rStyle w:val="ab"/>
          <w:rFonts w:cs="David"/>
          <w:b w:val="0"/>
          <w:bCs w:val="0"/>
          <w:rtl/>
        </w:rPr>
        <w:t xml:space="preserve">טבלה המציגה את תשלומי </w:t>
      </w:r>
      <w:r w:rsidR="001D1568">
        <w:rPr>
          <w:rStyle w:val="ab"/>
          <w:rFonts w:cs="David" w:hint="cs"/>
          <w:b w:val="0"/>
          <w:bCs w:val="0"/>
          <w:rtl/>
        </w:rPr>
        <w:t xml:space="preserve">החזר </w:t>
      </w:r>
      <w:r w:rsidRPr="00041F3B">
        <w:rPr>
          <w:rStyle w:val="ab"/>
          <w:rFonts w:cs="David"/>
          <w:b w:val="0"/>
          <w:bCs w:val="0"/>
          <w:rtl/>
        </w:rPr>
        <w:t>ההלוואה בפירוק למרכיב הקרן ומרכיב הריבית, על פי הסכם ההלוואה</w:t>
      </w:r>
      <w:r>
        <w:rPr>
          <w:rStyle w:val="ab"/>
          <w:rFonts w:hint="cs"/>
          <w:b w:val="0"/>
          <w:bCs w:val="0"/>
          <w:rtl/>
        </w:rPr>
        <w:t>.</w:t>
      </w:r>
    </w:p>
    <w:p w14:paraId="03A483E8" w14:textId="77777777" w:rsidR="00F72C84" w:rsidRDefault="002D2FD5" w:rsidP="002F776E">
      <w:pPr>
        <w:pStyle w:val="a9"/>
        <w:keepNext w:val="0"/>
        <w:keepLines w:val="0"/>
        <w:numPr>
          <w:ilvl w:val="1"/>
          <w:numId w:val="2"/>
        </w:numPr>
        <w:rPr>
          <w:rStyle w:val="ab"/>
          <w:b w:val="0"/>
          <w:bCs w:val="0"/>
        </w:rPr>
      </w:pPr>
      <w:r w:rsidRPr="002D2FD5">
        <w:rPr>
          <w:rStyle w:val="ab"/>
          <w:rFonts w:hint="cs"/>
          <w:rtl/>
        </w:rPr>
        <w:t>מכרז עם שלב מיון מוקדם</w:t>
      </w:r>
      <w:r w:rsidRPr="0039597C">
        <w:rPr>
          <w:rStyle w:val="ab"/>
          <w:rFonts w:hint="cs"/>
          <w:b w:val="0"/>
          <w:bCs w:val="0"/>
          <w:rtl/>
        </w:rPr>
        <w:t xml:space="preserve"> </w:t>
      </w:r>
      <w:r w:rsidRPr="0039597C">
        <w:rPr>
          <w:rStyle w:val="ab"/>
          <w:b w:val="0"/>
          <w:bCs w:val="0"/>
          <w:rtl/>
        </w:rPr>
        <w:t>–</w:t>
      </w:r>
      <w:r w:rsidRPr="0039597C">
        <w:rPr>
          <w:rStyle w:val="ab"/>
          <w:rFonts w:hint="cs"/>
          <w:b w:val="0"/>
          <w:bCs w:val="0"/>
          <w:rtl/>
        </w:rPr>
        <w:t xml:space="preserve"> כהגדרתו בתקנה 17ג</w:t>
      </w:r>
      <w:r w:rsidR="002F0786">
        <w:rPr>
          <w:rStyle w:val="ab"/>
          <w:rFonts w:hint="cs"/>
          <w:b w:val="0"/>
          <w:bCs w:val="0"/>
          <w:rtl/>
        </w:rPr>
        <w:t>'</w:t>
      </w:r>
      <w:r w:rsidRPr="0039597C">
        <w:rPr>
          <w:rStyle w:val="ab"/>
          <w:rFonts w:hint="cs"/>
          <w:b w:val="0"/>
          <w:bCs w:val="0"/>
          <w:rtl/>
        </w:rPr>
        <w:t xml:space="preserve"> ל</w:t>
      </w:r>
      <w:r w:rsidRPr="0039597C">
        <w:rPr>
          <w:rStyle w:val="ab"/>
          <w:rFonts w:cs="David"/>
          <w:b w:val="0"/>
          <w:bCs w:val="0"/>
          <w:rtl/>
        </w:rPr>
        <w:t>תקנות חובת המכרזים, תשנ"ג-1993</w:t>
      </w:r>
      <w:r w:rsidRPr="0039597C">
        <w:rPr>
          <w:rStyle w:val="ab"/>
          <w:rFonts w:hint="cs"/>
          <w:b w:val="0"/>
          <w:bCs w:val="0"/>
          <w:rtl/>
        </w:rPr>
        <w:t>.</w:t>
      </w:r>
      <w:bookmarkEnd w:id="11"/>
    </w:p>
    <w:p w14:paraId="5965047E" w14:textId="77777777" w:rsidR="00041F3B" w:rsidRPr="00041F3B" w:rsidRDefault="00041F3B" w:rsidP="002F776E">
      <w:pPr>
        <w:pStyle w:val="a9"/>
        <w:keepNext w:val="0"/>
        <w:keepLines w:val="0"/>
        <w:numPr>
          <w:ilvl w:val="1"/>
          <w:numId w:val="2"/>
        </w:numPr>
        <w:rPr>
          <w:rStyle w:val="ab"/>
          <w:b w:val="0"/>
          <w:bCs w:val="0"/>
        </w:rPr>
      </w:pPr>
      <w:bookmarkStart w:id="14" w:name="_Ref535127717"/>
      <w:r w:rsidRPr="00041F3B">
        <w:rPr>
          <w:rStyle w:val="ab"/>
          <w:rFonts w:hint="cs"/>
          <w:rtl/>
        </w:rPr>
        <w:t>מענק</w:t>
      </w:r>
      <w:r>
        <w:rPr>
          <w:rStyle w:val="ab"/>
          <w:rFonts w:hint="cs"/>
          <w:b w:val="0"/>
          <w:bCs w:val="0"/>
          <w:rtl/>
        </w:rPr>
        <w:t xml:space="preserve"> </w:t>
      </w:r>
      <w:r>
        <w:rPr>
          <w:rStyle w:val="ab"/>
          <w:b w:val="0"/>
          <w:bCs w:val="0"/>
          <w:rtl/>
        </w:rPr>
        <w:t>–</w:t>
      </w:r>
      <w:r>
        <w:rPr>
          <w:rStyle w:val="ab"/>
          <w:rFonts w:hint="cs"/>
          <w:b w:val="0"/>
          <w:bCs w:val="0"/>
          <w:rtl/>
        </w:rPr>
        <w:t xml:space="preserve"> סכום הלוואה (מענק מותנה) אותו קיבל לווה ואשר על פי כללי הקרן, בכפוף לעמידת הלווה בתנאים המפורטים בהם, הפך למענק ונגרע מיתרת חובו של הלווה.</w:t>
      </w:r>
    </w:p>
    <w:p w14:paraId="136A2BDE" w14:textId="0241620B" w:rsidR="00A47ACD" w:rsidRPr="00A47ACD" w:rsidRDefault="00A47ACD" w:rsidP="002F776E">
      <w:pPr>
        <w:pStyle w:val="a9"/>
        <w:keepNext w:val="0"/>
        <w:keepLines w:val="0"/>
        <w:numPr>
          <w:ilvl w:val="1"/>
          <w:numId w:val="2"/>
        </w:numPr>
        <w:rPr>
          <w:rStyle w:val="ab"/>
          <w:b w:val="0"/>
          <w:bCs w:val="0"/>
        </w:rPr>
      </w:pPr>
      <w:r w:rsidRPr="00A47ACD">
        <w:rPr>
          <w:rStyle w:val="ab"/>
          <w:rFonts w:hint="cs"/>
          <w:rtl/>
        </w:rPr>
        <w:t>מתמחה</w:t>
      </w:r>
      <w:r>
        <w:rPr>
          <w:rStyle w:val="ab"/>
          <w:rFonts w:hint="cs"/>
          <w:b w:val="0"/>
          <w:bCs w:val="0"/>
          <w:rtl/>
        </w:rPr>
        <w:t xml:space="preserve"> </w:t>
      </w:r>
      <w:r>
        <w:rPr>
          <w:rStyle w:val="ab"/>
          <w:b w:val="0"/>
          <w:bCs w:val="0"/>
          <w:rtl/>
        </w:rPr>
        <w:t>–</w:t>
      </w:r>
      <w:r>
        <w:rPr>
          <w:rStyle w:val="ab"/>
          <w:rFonts w:hint="cs"/>
          <w:b w:val="0"/>
          <w:bCs w:val="0"/>
          <w:rtl/>
        </w:rPr>
        <w:t xml:space="preserve"> סטודנט</w:t>
      </w:r>
      <w:r w:rsidR="009F7F32">
        <w:rPr>
          <w:rStyle w:val="ab"/>
          <w:rFonts w:hint="cs"/>
          <w:b w:val="0"/>
          <w:bCs w:val="0"/>
          <w:rtl/>
        </w:rPr>
        <w:t xml:space="preserve"> </w:t>
      </w:r>
      <w:r w:rsidR="009F7F32" w:rsidRPr="00CC1FB2">
        <w:rPr>
          <w:rStyle w:val="ab"/>
          <w:rFonts w:hint="eastAsia"/>
          <w:b w:val="0"/>
          <w:bCs w:val="0"/>
          <w:rtl/>
        </w:rPr>
        <w:t>לרפואה</w:t>
      </w:r>
      <w:r>
        <w:rPr>
          <w:rStyle w:val="ab"/>
          <w:rFonts w:hint="cs"/>
          <w:b w:val="0"/>
          <w:bCs w:val="0"/>
          <w:rtl/>
        </w:rPr>
        <w:t xml:space="preserve"> (כהגדרתו בסעיף </w:t>
      </w:r>
      <w:r w:rsidR="004D2B28">
        <w:rPr>
          <w:rStyle w:val="ab"/>
          <w:b w:val="0"/>
          <w:bCs w:val="0"/>
          <w:rtl/>
        </w:rPr>
        <w:fldChar w:fldCharType="begin"/>
      </w:r>
      <w:r w:rsidR="004D2B28">
        <w:rPr>
          <w:rStyle w:val="ab"/>
          <w:b w:val="0"/>
          <w:bCs w:val="0"/>
          <w:rtl/>
        </w:rPr>
        <w:instrText xml:space="preserve"> </w:instrText>
      </w:r>
      <w:r w:rsidR="004D2B28">
        <w:rPr>
          <w:rStyle w:val="ab"/>
          <w:rFonts w:hint="cs"/>
          <w:b w:val="0"/>
          <w:bCs w:val="0"/>
        </w:rPr>
        <w:instrText>REF</w:instrText>
      </w:r>
      <w:r w:rsidR="004D2B28">
        <w:rPr>
          <w:rStyle w:val="ab"/>
          <w:rFonts w:hint="cs"/>
          <w:b w:val="0"/>
          <w:bCs w:val="0"/>
          <w:rtl/>
        </w:rPr>
        <w:instrText xml:space="preserve"> _</w:instrText>
      </w:r>
      <w:r w:rsidR="004D2B28">
        <w:rPr>
          <w:rStyle w:val="ab"/>
          <w:rFonts w:hint="cs"/>
          <w:b w:val="0"/>
          <w:bCs w:val="0"/>
        </w:rPr>
        <w:instrText>Ref137382386 \r \h</w:instrText>
      </w:r>
      <w:r w:rsidR="004D2B28">
        <w:rPr>
          <w:rStyle w:val="ab"/>
          <w:b w:val="0"/>
          <w:bCs w:val="0"/>
          <w:rtl/>
        </w:rPr>
        <w:instrText xml:space="preserve"> </w:instrText>
      </w:r>
      <w:r w:rsidR="004D2B28">
        <w:rPr>
          <w:rStyle w:val="ab"/>
          <w:b w:val="0"/>
          <w:bCs w:val="0"/>
          <w:rtl/>
        </w:rPr>
      </w:r>
      <w:r w:rsidR="004D2B28">
        <w:rPr>
          <w:rStyle w:val="ab"/>
          <w:b w:val="0"/>
          <w:bCs w:val="0"/>
          <w:rtl/>
        </w:rPr>
        <w:fldChar w:fldCharType="separate"/>
      </w:r>
      <w:r w:rsidR="00A83F44">
        <w:rPr>
          <w:rStyle w:val="ab"/>
          <w:b w:val="0"/>
          <w:bCs w:val="0"/>
          <w:cs/>
        </w:rPr>
        <w:t>‎</w:t>
      </w:r>
      <w:r w:rsidR="00A83F44">
        <w:rPr>
          <w:rStyle w:val="ab"/>
          <w:b w:val="0"/>
          <w:bCs w:val="0"/>
        </w:rPr>
        <w:t>2.14</w:t>
      </w:r>
      <w:r w:rsidR="004D2B28">
        <w:rPr>
          <w:rStyle w:val="ab"/>
          <w:b w:val="0"/>
          <w:bCs w:val="0"/>
          <w:rtl/>
        </w:rPr>
        <w:fldChar w:fldCharType="end"/>
      </w:r>
      <w:r w:rsidR="001D1568">
        <w:rPr>
          <w:rStyle w:val="ab"/>
          <w:rFonts w:hint="cs"/>
          <w:b w:val="0"/>
          <w:bCs w:val="0"/>
          <w:rtl/>
        </w:rPr>
        <w:t>)</w:t>
      </w:r>
      <w:r w:rsidR="004D2B28">
        <w:rPr>
          <w:rStyle w:val="ab"/>
          <w:rFonts w:hint="cs"/>
          <w:b w:val="0"/>
          <w:bCs w:val="0"/>
          <w:rtl/>
        </w:rPr>
        <w:t xml:space="preserve">, </w:t>
      </w:r>
      <w:r w:rsidR="00D80A48">
        <w:rPr>
          <w:rStyle w:val="ab"/>
          <w:rFonts w:hint="cs"/>
          <w:b w:val="0"/>
          <w:bCs w:val="0"/>
          <w:rtl/>
        </w:rPr>
        <w:t>אשר</w:t>
      </w:r>
      <w:r w:rsidR="004D2B28">
        <w:rPr>
          <w:rStyle w:val="ab"/>
          <w:rFonts w:hint="cs"/>
          <w:b w:val="0"/>
          <w:bCs w:val="0"/>
          <w:rtl/>
        </w:rPr>
        <w:t xml:space="preserve"> סיים בהצלחה את לימודי הרפואה במוסד מוכר בחו"ל, ביצע סטאז'</w:t>
      </w:r>
      <w:r w:rsidR="00DB1854">
        <w:rPr>
          <w:rStyle w:val="ab"/>
          <w:rFonts w:hint="cs"/>
          <w:b w:val="0"/>
          <w:bCs w:val="0"/>
          <w:rtl/>
        </w:rPr>
        <w:t>, בעל רישיון</w:t>
      </w:r>
      <w:r w:rsidR="00D80A48">
        <w:rPr>
          <w:rStyle w:val="ab"/>
          <w:rFonts w:hint="cs"/>
          <w:b w:val="0"/>
          <w:bCs w:val="0"/>
          <w:rtl/>
        </w:rPr>
        <w:t xml:space="preserve"> קבוע</w:t>
      </w:r>
      <w:r w:rsidR="00DB1854">
        <w:rPr>
          <w:rStyle w:val="ab"/>
          <w:rFonts w:hint="cs"/>
          <w:b w:val="0"/>
          <w:bCs w:val="0"/>
          <w:rtl/>
        </w:rPr>
        <w:t xml:space="preserve"> </w:t>
      </w:r>
      <w:r w:rsidR="00D80A48">
        <w:rPr>
          <w:rStyle w:val="ab"/>
          <w:rFonts w:hint="cs"/>
          <w:b w:val="0"/>
          <w:bCs w:val="0"/>
          <w:rtl/>
        </w:rPr>
        <w:t xml:space="preserve">לעסוק ברפואה בסטטוס "בתוקף </w:t>
      </w:r>
      <w:r w:rsidR="00D80A48">
        <w:rPr>
          <w:rStyle w:val="ab"/>
          <w:b w:val="0"/>
          <w:bCs w:val="0"/>
          <w:rtl/>
        </w:rPr>
        <w:t>–</w:t>
      </w:r>
      <w:r w:rsidR="00D80A48">
        <w:rPr>
          <w:rStyle w:val="ab"/>
          <w:rFonts w:hint="cs"/>
          <w:b w:val="0"/>
          <w:bCs w:val="0"/>
          <w:rtl/>
        </w:rPr>
        <w:t xml:space="preserve"> מורשה לעסוק במקצוע</w:t>
      </w:r>
      <w:r w:rsidR="00C56070">
        <w:rPr>
          <w:rStyle w:val="ab"/>
          <w:rFonts w:hint="cs"/>
          <w:b w:val="0"/>
          <w:bCs w:val="0"/>
          <w:rtl/>
        </w:rPr>
        <w:t xml:space="preserve">" </w:t>
      </w:r>
      <w:r w:rsidR="004D2B28">
        <w:rPr>
          <w:rStyle w:val="ab"/>
          <w:rFonts w:hint="cs"/>
          <w:b w:val="0"/>
          <w:bCs w:val="0"/>
          <w:rtl/>
        </w:rPr>
        <w:t xml:space="preserve">והתקבל להתמחות </w:t>
      </w:r>
      <w:r w:rsidR="00123287">
        <w:rPr>
          <w:rStyle w:val="ab"/>
          <w:rFonts w:hint="cs"/>
          <w:b w:val="0"/>
          <w:bCs w:val="0"/>
          <w:rtl/>
        </w:rPr>
        <w:t>במוסד</w:t>
      </w:r>
      <w:r w:rsidR="00EA3CD5">
        <w:rPr>
          <w:rStyle w:val="ab"/>
          <w:rFonts w:hint="cs"/>
          <w:b w:val="0"/>
          <w:bCs w:val="0"/>
          <w:rtl/>
        </w:rPr>
        <w:t xml:space="preserve"> בישראל</w:t>
      </w:r>
      <w:r w:rsidR="00123287">
        <w:rPr>
          <w:rStyle w:val="ab"/>
          <w:rFonts w:hint="cs"/>
          <w:b w:val="0"/>
          <w:bCs w:val="0"/>
          <w:rtl/>
        </w:rPr>
        <w:t xml:space="preserve"> שהוכר </w:t>
      </w:r>
      <w:r w:rsidR="00123287">
        <w:rPr>
          <w:rStyle w:val="ab"/>
          <w:rFonts w:cs="David" w:hint="cs"/>
          <w:b w:val="0"/>
          <w:bCs w:val="0"/>
          <w:rtl/>
        </w:rPr>
        <w:t>כ</w:t>
      </w:r>
      <w:r w:rsidR="00123287" w:rsidRPr="00123287">
        <w:rPr>
          <w:rStyle w:val="ab"/>
          <w:rFonts w:cs="David"/>
          <w:b w:val="0"/>
          <w:bCs w:val="0"/>
          <w:rtl/>
        </w:rPr>
        <w:t xml:space="preserve">מוסד רפואי </w:t>
      </w:r>
      <w:r w:rsidR="00A2252B">
        <w:rPr>
          <w:rStyle w:val="ab"/>
          <w:rFonts w:cs="David" w:hint="cs"/>
          <w:b w:val="0"/>
          <w:bCs w:val="0"/>
          <w:rtl/>
        </w:rPr>
        <w:t>להכשרת מתמחים</w:t>
      </w:r>
      <w:r w:rsidR="00123287" w:rsidRPr="00123287">
        <w:rPr>
          <w:rStyle w:val="ab"/>
          <w:rFonts w:cs="David"/>
          <w:b w:val="0"/>
          <w:bCs w:val="0"/>
          <w:rtl/>
        </w:rPr>
        <w:t xml:space="preserve"> על ידי המועצה המדעית ומשרד הבריאות</w:t>
      </w:r>
      <w:r w:rsidR="00EA3CD5">
        <w:rPr>
          <w:rStyle w:val="ab"/>
          <w:rFonts w:hint="cs"/>
          <w:b w:val="0"/>
          <w:bCs w:val="0"/>
          <w:rtl/>
        </w:rPr>
        <w:t>.</w:t>
      </w:r>
    </w:p>
    <w:p w14:paraId="6B21B22C" w14:textId="77777777" w:rsidR="000602F0" w:rsidRPr="00121885" w:rsidRDefault="000602F0" w:rsidP="002F776E">
      <w:pPr>
        <w:pStyle w:val="a9"/>
        <w:keepNext w:val="0"/>
        <w:keepLines w:val="0"/>
        <w:numPr>
          <w:ilvl w:val="1"/>
          <w:numId w:val="2"/>
        </w:numPr>
        <w:rPr>
          <w:rStyle w:val="ab"/>
          <w:b w:val="0"/>
          <w:bCs w:val="0"/>
        </w:rPr>
      </w:pPr>
      <w:r w:rsidRPr="00F72C84">
        <w:rPr>
          <w:rStyle w:val="ab"/>
          <w:rFonts w:cs="David"/>
          <w:rtl/>
        </w:rPr>
        <w:t>נציג המשרד</w:t>
      </w:r>
      <w:r w:rsidRPr="00F72C84">
        <w:rPr>
          <w:rStyle w:val="ab"/>
          <w:rFonts w:cs="David"/>
          <w:b w:val="0"/>
          <w:bCs w:val="0"/>
          <w:rtl/>
        </w:rPr>
        <w:t xml:space="preserve"> – </w:t>
      </w:r>
      <w:r w:rsidR="00E624B2" w:rsidRPr="00E624B2">
        <w:rPr>
          <w:rStyle w:val="ab"/>
          <w:rFonts w:cs="David"/>
          <w:b w:val="0"/>
          <w:bCs w:val="0"/>
          <w:rtl/>
        </w:rPr>
        <w:t>מנהלת אגף רכש נכסים ולוגיסטיקה</w:t>
      </w:r>
      <w:r w:rsidRPr="00F72C84">
        <w:rPr>
          <w:rStyle w:val="ab"/>
          <w:rFonts w:cs="David"/>
          <w:b w:val="0"/>
          <w:bCs w:val="0"/>
          <w:rtl/>
        </w:rPr>
        <w:t>, או מי שמונה על ידה.</w:t>
      </w:r>
      <w:bookmarkStart w:id="15" w:name="_Ref533696246"/>
      <w:bookmarkEnd w:id="14"/>
      <w:r w:rsidR="00F72C84">
        <w:rPr>
          <w:rStyle w:val="ab"/>
          <w:rFonts w:cs="David" w:hint="cs"/>
          <w:rtl/>
        </w:rPr>
        <w:t xml:space="preserve"> </w:t>
      </w:r>
      <w:bookmarkEnd w:id="15"/>
    </w:p>
    <w:p w14:paraId="06BD299D" w14:textId="7BED8F02" w:rsidR="00547173" w:rsidRPr="00547173" w:rsidRDefault="00547173" w:rsidP="002F776E">
      <w:pPr>
        <w:pStyle w:val="a9"/>
        <w:keepNext w:val="0"/>
        <w:keepLines w:val="0"/>
        <w:numPr>
          <w:ilvl w:val="1"/>
          <w:numId w:val="2"/>
        </w:numPr>
        <w:rPr>
          <w:rStyle w:val="ab"/>
          <w:b w:val="0"/>
          <w:bCs w:val="0"/>
        </w:rPr>
      </w:pPr>
      <w:bookmarkStart w:id="16" w:name="_Ref534185310"/>
      <w:r w:rsidRPr="00547173">
        <w:rPr>
          <w:rStyle w:val="ab"/>
          <w:rFonts w:hint="cs"/>
          <w:rtl/>
        </w:rPr>
        <w:t>סטודנט זכאי</w:t>
      </w:r>
      <w:r>
        <w:rPr>
          <w:rStyle w:val="ab"/>
          <w:rFonts w:hint="cs"/>
          <w:b w:val="0"/>
          <w:bCs w:val="0"/>
          <w:rtl/>
        </w:rPr>
        <w:t xml:space="preserve"> או </w:t>
      </w:r>
      <w:r w:rsidRPr="00547173">
        <w:rPr>
          <w:rStyle w:val="ab"/>
          <w:rFonts w:hint="cs"/>
          <w:rtl/>
        </w:rPr>
        <w:t>זכאי</w:t>
      </w:r>
      <w:r>
        <w:rPr>
          <w:rStyle w:val="ab"/>
          <w:rFonts w:hint="cs"/>
          <w:b w:val="0"/>
          <w:bCs w:val="0"/>
          <w:rtl/>
        </w:rPr>
        <w:t xml:space="preserve"> </w:t>
      </w:r>
      <w:r w:rsidR="00041F3B">
        <w:rPr>
          <w:rStyle w:val="ab"/>
          <w:rFonts w:hint="cs"/>
          <w:b w:val="0"/>
          <w:bCs w:val="0"/>
          <w:rtl/>
        </w:rPr>
        <w:t xml:space="preserve">או </w:t>
      </w:r>
      <w:r w:rsidR="00041F3B" w:rsidRPr="00041F3B">
        <w:rPr>
          <w:rStyle w:val="ab"/>
          <w:rFonts w:hint="cs"/>
          <w:rtl/>
        </w:rPr>
        <w:t>לווה</w:t>
      </w:r>
      <w:r w:rsidR="00041F3B">
        <w:rPr>
          <w:rStyle w:val="ab"/>
          <w:rFonts w:hint="cs"/>
          <w:b w:val="0"/>
          <w:bCs w:val="0"/>
          <w:rtl/>
        </w:rPr>
        <w:t xml:space="preserve"> </w:t>
      </w:r>
      <w:r>
        <w:rPr>
          <w:rStyle w:val="ab"/>
          <w:b w:val="0"/>
          <w:bCs w:val="0"/>
          <w:rtl/>
        </w:rPr>
        <w:t>–</w:t>
      </w:r>
      <w:r>
        <w:rPr>
          <w:rStyle w:val="ab"/>
          <w:rFonts w:hint="cs"/>
          <w:b w:val="0"/>
          <w:bCs w:val="0"/>
          <w:rtl/>
        </w:rPr>
        <w:t xml:space="preserve"> סטודנט שהתקבל ללימודי רפואה בחו"ל, במוסד מוכר, הגיש בקשה למשרד ונמצא כמי שעומד בקריטריונים לקבלת הלוואה / מענק מותנה.</w:t>
      </w:r>
    </w:p>
    <w:p w14:paraId="21F2279B" w14:textId="1A5E43C0" w:rsidR="00041F3B" w:rsidRPr="00041F3B" w:rsidRDefault="00041F3B" w:rsidP="002F776E">
      <w:pPr>
        <w:pStyle w:val="a9"/>
        <w:keepNext w:val="0"/>
        <w:keepLines w:val="0"/>
        <w:numPr>
          <w:ilvl w:val="1"/>
          <w:numId w:val="2"/>
        </w:numPr>
        <w:rPr>
          <w:rStyle w:val="ab"/>
          <w:b w:val="0"/>
          <w:bCs w:val="0"/>
        </w:rPr>
      </w:pPr>
      <w:bookmarkStart w:id="17" w:name="_Ref137382386"/>
      <w:r w:rsidRPr="00041F3B">
        <w:rPr>
          <w:rStyle w:val="ab"/>
          <w:rFonts w:hint="cs"/>
          <w:rtl/>
        </w:rPr>
        <w:t>סטודנט לרפואה</w:t>
      </w:r>
      <w:r>
        <w:rPr>
          <w:rStyle w:val="ab"/>
          <w:rFonts w:hint="cs"/>
          <w:b w:val="0"/>
          <w:bCs w:val="0"/>
          <w:rtl/>
        </w:rPr>
        <w:t xml:space="preserve"> - </w:t>
      </w:r>
      <w:r w:rsidRPr="00041F3B">
        <w:rPr>
          <w:rStyle w:val="ab"/>
          <w:rFonts w:cs="David"/>
          <w:b w:val="0"/>
          <w:bCs w:val="0"/>
          <w:rtl/>
        </w:rPr>
        <w:t xml:space="preserve">תלמיד מן המניין במוסד אקדמי זר </w:t>
      </w:r>
      <w:r w:rsidR="009C7DB8">
        <w:rPr>
          <w:rStyle w:val="ab"/>
          <w:rFonts w:cs="David" w:hint="cs"/>
          <w:b w:val="0"/>
          <w:bCs w:val="0"/>
          <w:rtl/>
        </w:rPr>
        <w:t>ה</w:t>
      </w:r>
      <w:r w:rsidRPr="00041F3B">
        <w:rPr>
          <w:rStyle w:val="ab"/>
          <w:rFonts w:cs="David"/>
          <w:b w:val="0"/>
          <w:bCs w:val="0"/>
          <w:rtl/>
        </w:rPr>
        <w:t>מוכר ללימודי רפואה כפי שהוגדר על ידי הגורמים המוסמכים במשרד הבריאות</w:t>
      </w:r>
      <w:r w:rsidR="00D11D10">
        <w:rPr>
          <w:rStyle w:val="af7"/>
          <w:rFonts w:cs="David"/>
          <w:rtl/>
        </w:rPr>
        <w:footnoteReference w:id="2"/>
      </w:r>
      <w:r>
        <w:rPr>
          <w:rStyle w:val="ab"/>
          <w:rFonts w:hint="cs"/>
          <w:b w:val="0"/>
          <w:bCs w:val="0"/>
          <w:rtl/>
        </w:rPr>
        <w:t>.</w:t>
      </w:r>
      <w:bookmarkEnd w:id="17"/>
    </w:p>
    <w:p w14:paraId="61E6284B" w14:textId="5B387FB8" w:rsidR="000B2D09" w:rsidRDefault="000B2D09" w:rsidP="002F776E">
      <w:pPr>
        <w:pStyle w:val="a9"/>
        <w:keepNext w:val="0"/>
        <w:keepLines w:val="0"/>
        <w:numPr>
          <w:ilvl w:val="1"/>
          <w:numId w:val="2"/>
        </w:numPr>
        <w:rPr>
          <w:rStyle w:val="ab"/>
          <w:b w:val="0"/>
          <w:bCs w:val="0"/>
        </w:rPr>
      </w:pPr>
      <w:r w:rsidRPr="000B2D09">
        <w:rPr>
          <w:rStyle w:val="ab"/>
          <w:rFonts w:hint="cs"/>
          <w:rtl/>
        </w:rPr>
        <w:t>ספק פיננסי</w:t>
      </w:r>
      <w:r>
        <w:rPr>
          <w:rStyle w:val="ab"/>
          <w:rFonts w:hint="cs"/>
          <w:b w:val="0"/>
          <w:bCs w:val="0"/>
          <w:rtl/>
        </w:rPr>
        <w:t xml:space="preserve"> </w:t>
      </w:r>
      <w:r>
        <w:rPr>
          <w:rStyle w:val="ab"/>
          <w:b w:val="0"/>
          <w:bCs w:val="0"/>
          <w:rtl/>
        </w:rPr>
        <w:t>–</w:t>
      </w:r>
      <w:r>
        <w:rPr>
          <w:rStyle w:val="ab"/>
          <w:rFonts w:hint="cs"/>
          <w:b w:val="0"/>
          <w:bCs w:val="0"/>
          <w:rtl/>
        </w:rPr>
        <w:t xml:space="preserve"> הספק אשר יזכה </w:t>
      </w:r>
      <w:r w:rsidR="00376245">
        <w:rPr>
          <w:rStyle w:val="ab"/>
          <w:rFonts w:hint="cs"/>
          <w:b w:val="0"/>
          <w:bCs w:val="0"/>
          <w:rtl/>
        </w:rPr>
        <w:t>בשלב המכרז</w:t>
      </w:r>
      <w:r>
        <w:rPr>
          <w:rStyle w:val="ab"/>
          <w:rFonts w:hint="cs"/>
          <w:b w:val="0"/>
          <w:bCs w:val="0"/>
          <w:rtl/>
        </w:rPr>
        <w:t xml:space="preserve"> ויהיה אחראי למתן שירותים</w:t>
      </w:r>
      <w:r w:rsidR="0046160A">
        <w:rPr>
          <w:rStyle w:val="ab"/>
          <w:rFonts w:hint="cs"/>
          <w:b w:val="0"/>
          <w:bCs w:val="0"/>
          <w:rtl/>
        </w:rPr>
        <w:t xml:space="preserve"> כדוגמת אלה</w:t>
      </w:r>
      <w:r>
        <w:rPr>
          <w:rStyle w:val="ab"/>
          <w:rFonts w:hint="cs"/>
          <w:b w:val="0"/>
          <w:bCs w:val="0"/>
          <w:rtl/>
        </w:rPr>
        <w:t xml:space="preserve"> המפורטים בסעיף </w:t>
      </w:r>
      <w:r>
        <w:rPr>
          <w:rStyle w:val="ab"/>
          <w:b w:val="0"/>
          <w:bCs w:val="0"/>
          <w:rtl/>
        </w:rPr>
        <w:fldChar w:fldCharType="begin"/>
      </w:r>
      <w:r>
        <w:rPr>
          <w:rStyle w:val="ab"/>
          <w:b w:val="0"/>
          <w:bCs w:val="0"/>
          <w:rtl/>
        </w:rPr>
        <w:instrText xml:space="preserve"> </w:instrText>
      </w:r>
      <w:r>
        <w:rPr>
          <w:rStyle w:val="ab"/>
          <w:rFonts w:hint="cs"/>
          <w:b w:val="0"/>
          <w:bCs w:val="0"/>
        </w:rPr>
        <w:instrText>REF</w:instrText>
      </w:r>
      <w:r>
        <w:rPr>
          <w:rStyle w:val="ab"/>
          <w:rFonts w:hint="cs"/>
          <w:b w:val="0"/>
          <w:bCs w:val="0"/>
          <w:rtl/>
        </w:rPr>
        <w:instrText xml:space="preserve"> _</w:instrText>
      </w:r>
      <w:r>
        <w:rPr>
          <w:rStyle w:val="ab"/>
          <w:rFonts w:hint="cs"/>
          <w:b w:val="0"/>
          <w:bCs w:val="0"/>
        </w:rPr>
        <w:instrText>Ref137364202 \r \h</w:instrText>
      </w:r>
      <w:r>
        <w:rPr>
          <w:rStyle w:val="ab"/>
          <w:b w:val="0"/>
          <w:bCs w:val="0"/>
          <w:rtl/>
        </w:rPr>
        <w:instrText xml:space="preserve"> </w:instrText>
      </w:r>
      <w:r>
        <w:rPr>
          <w:rStyle w:val="ab"/>
          <w:b w:val="0"/>
          <w:bCs w:val="0"/>
          <w:rtl/>
        </w:rPr>
      </w:r>
      <w:r>
        <w:rPr>
          <w:rStyle w:val="ab"/>
          <w:b w:val="0"/>
          <w:bCs w:val="0"/>
          <w:rtl/>
        </w:rPr>
        <w:fldChar w:fldCharType="separate"/>
      </w:r>
      <w:r w:rsidR="00A83F44">
        <w:rPr>
          <w:rStyle w:val="ab"/>
          <w:b w:val="0"/>
          <w:bCs w:val="0"/>
          <w:cs/>
        </w:rPr>
        <w:t>‎</w:t>
      </w:r>
      <w:r w:rsidR="00A83F44">
        <w:rPr>
          <w:rStyle w:val="ab"/>
          <w:b w:val="0"/>
          <w:bCs w:val="0"/>
        </w:rPr>
        <w:t>5.5</w:t>
      </w:r>
      <w:r>
        <w:rPr>
          <w:rStyle w:val="ab"/>
          <w:b w:val="0"/>
          <w:bCs w:val="0"/>
          <w:rtl/>
        </w:rPr>
        <w:fldChar w:fldCharType="end"/>
      </w:r>
      <w:r>
        <w:rPr>
          <w:rStyle w:val="ab"/>
          <w:rFonts w:hint="cs"/>
          <w:b w:val="0"/>
          <w:bCs w:val="0"/>
          <w:rtl/>
        </w:rPr>
        <w:t xml:space="preserve"> להלן ובמפרט השירותים</w:t>
      </w:r>
      <w:r w:rsidR="0046160A">
        <w:rPr>
          <w:rStyle w:val="ab"/>
          <w:rFonts w:hint="cs"/>
          <w:b w:val="0"/>
          <w:bCs w:val="0"/>
          <w:rtl/>
        </w:rPr>
        <w:t xml:space="preserve"> המחייב</w:t>
      </w:r>
      <w:r>
        <w:rPr>
          <w:rStyle w:val="ab"/>
          <w:rFonts w:hint="cs"/>
          <w:b w:val="0"/>
          <w:bCs w:val="0"/>
          <w:rtl/>
        </w:rPr>
        <w:t xml:space="preserve"> שיצורף לשלב המכרז.</w:t>
      </w:r>
    </w:p>
    <w:p w14:paraId="55A4ADEB" w14:textId="0AB365AC" w:rsidR="000B2D09" w:rsidRPr="000B2D09" w:rsidRDefault="000B2D09" w:rsidP="002F776E">
      <w:pPr>
        <w:pStyle w:val="a9"/>
        <w:keepNext w:val="0"/>
        <w:keepLines w:val="0"/>
        <w:numPr>
          <w:ilvl w:val="1"/>
          <w:numId w:val="2"/>
        </w:numPr>
        <w:rPr>
          <w:rStyle w:val="ab"/>
          <w:b w:val="0"/>
          <w:bCs w:val="0"/>
        </w:rPr>
      </w:pPr>
      <w:r>
        <w:rPr>
          <w:rStyle w:val="ab"/>
          <w:rFonts w:hint="cs"/>
          <w:rtl/>
        </w:rPr>
        <w:t xml:space="preserve">ספק לוגיסטי </w:t>
      </w:r>
      <w:r>
        <w:rPr>
          <w:rStyle w:val="ab"/>
          <w:b w:val="0"/>
          <w:bCs w:val="0"/>
          <w:rtl/>
        </w:rPr>
        <w:t>–</w:t>
      </w:r>
      <w:r>
        <w:rPr>
          <w:rStyle w:val="ab"/>
          <w:rFonts w:hint="cs"/>
          <w:b w:val="0"/>
          <w:bCs w:val="0"/>
          <w:rtl/>
        </w:rPr>
        <w:t xml:space="preserve"> הספק אשר ייבחר באחת החלופות המפורטת בסעיף </w:t>
      </w:r>
      <w:r w:rsidR="007707CB">
        <w:rPr>
          <w:rStyle w:val="ab"/>
          <w:b w:val="0"/>
          <w:bCs w:val="0"/>
        </w:rPr>
        <w:fldChar w:fldCharType="begin"/>
      </w:r>
      <w:r w:rsidR="007707CB">
        <w:rPr>
          <w:rStyle w:val="ab"/>
          <w:b w:val="0"/>
          <w:bCs w:val="0"/>
        </w:rPr>
        <w:instrText xml:space="preserve"> REF _Ref137364333 \r \h </w:instrText>
      </w:r>
      <w:r w:rsidR="007707CB">
        <w:rPr>
          <w:rStyle w:val="ab"/>
          <w:b w:val="0"/>
          <w:bCs w:val="0"/>
        </w:rPr>
      </w:r>
      <w:r w:rsidR="007707CB">
        <w:rPr>
          <w:rStyle w:val="ab"/>
          <w:b w:val="0"/>
          <w:bCs w:val="0"/>
        </w:rPr>
        <w:fldChar w:fldCharType="separate"/>
      </w:r>
      <w:r w:rsidR="00A83F44">
        <w:rPr>
          <w:rStyle w:val="ab"/>
          <w:b w:val="0"/>
          <w:bCs w:val="0"/>
          <w:cs/>
        </w:rPr>
        <w:t>‎</w:t>
      </w:r>
      <w:r w:rsidR="00A83F44">
        <w:rPr>
          <w:rStyle w:val="ab"/>
          <w:b w:val="0"/>
          <w:bCs w:val="0"/>
        </w:rPr>
        <w:t>5.3</w:t>
      </w:r>
      <w:r w:rsidR="007707CB">
        <w:rPr>
          <w:rStyle w:val="ab"/>
          <w:b w:val="0"/>
          <w:bCs w:val="0"/>
        </w:rPr>
        <w:fldChar w:fldCharType="end"/>
      </w:r>
      <w:r w:rsidR="007707CB">
        <w:rPr>
          <w:rStyle w:val="ab"/>
          <w:rFonts w:hint="cs"/>
          <w:b w:val="0"/>
          <w:bCs w:val="0"/>
          <w:rtl/>
        </w:rPr>
        <w:t xml:space="preserve"> או בחלופה אחרת שתפורט בשלב המכרז ואשר יבצע שירותים </w:t>
      </w:r>
      <w:r w:rsidR="00094A26">
        <w:rPr>
          <w:rStyle w:val="ab"/>
          <w:rFonts w:hint="cs"/>
          <w:b w:val="0"/>
          <w:bCs w:val="0"/>
          <w:rtl/>
        </w:rPr>
        <w:t xml:space="preserve">כדוגמת אלה </w:t>
      </w:r>
      <w:r w:rsidR="007707CB">
        <w:rPr>
          <w:rStyle w:val="ab"/>
          <w:rFonts w:hint="cs"/>
          <w:b w:val="0"/>
          <w:bCs w:val="0"/>
          <w:rtl/>
        </w:rPr>
        <w:t xml:space="preserve">המפורטים בסעיף </w:t>
      </w:r>
      <w:r w:rsidR="007707CB">
        <w:rPr>
          <w:rStyle w:val="ab"/>
          <w:b w:val="0"/>
          <w:bCs w:val="0"/>
          <w:rtl/>
        </w:rPr>
        <w:fldChar w:fldCharType="begin"/>
      </w:r>
      <w:r w:rsidR="007707CB">
        <w:rPr>
          <w:rStyle w:val="ab"/>
          <w:b w:val="0"/>
          <w:bCs w:val="0"/>
          <w:rtl/>
        </w:rPr>
        <w:instrText xml:space="preserve"> </w:instrText>
      </w:r>
      <w:r w:rsidR="007707CB">
        <w:rPr>
          <w:rStyle w:val="ab"/>
          <w:rFonts w:hint="cs"/>
          <w:b w:val="0"/>
          <w:bCs w:val="0"/>
        </w:rPr>
        <w:instrText>REF</w:instrText>
      </w:r>
      <w:r w:rsidR="007707CB">
        <w:rPr>
          <w:rStyle w:val="ab"/>
          <w:rFonts w:hint="cs"/>
          <w:b w:val="0"/>
          <w:bCs w:val="0"/>
          <w:rtl/>
        </w:rPr>
        <w:instrText xml:space="preserve"> _</w:instrText>
      </w:r>
      <w:r w:rsidR="007707CB">
        <w:rPr>
          <w:rStyle w:val="ab"/>
          <w:rFonts w:hint="cs"/>
          <w:b w:val="0"/>
          <w:bCs w:val="0"/>
        </w:rPr>
        <w:instrText>Ref137364603 \r \h</w:instrText>
      </w:r>
      <w:r w:rsidR="007707CB">
        <w:rPr>
          <w:rStyle w:val="ab"/>
          <w:b w:val="0"/>
          <w:bCs w:val="0"/>
          <w:rtl/>
        </w:rPr>
        <w:instrText xml:space="preserve"> </w:instrText>
      </w:r>
      <w:r w:rsidR="007707CB">
        <w:rPr>
          <w:rStyle w:val="ab"/>
          <w:b w:val="0"/>
          <w:bCs w:val="0"/>
          <w:rtl/>
        </w:rPr>
      </w:r>
      <w:r w:rsidR="007707CB">
        <w:rPr>
          <w:rStyle w:val="ab"/>
          <w:b w:val="0"/>
          <w:bCs w:val="0"/>
          <w:rtl/>
        </w:rPr>
        <w:fldChar w:fldCharType="separate"/>
      </w:r>
      <w:r w:rsidR="00A83F44">
        <w:rPr>
          <w:rStyle w:val="ab"/>
          <w:b w:val="0"/>
          <w:bCs w:val="0"/>
          <w:cs/>
        </w:rPr>
        <w:t>‎</w:t>
      </w:r>
      <w:r w:rsidR="00A83F44">
        <w:rPr>
          <w:rStyle w:val="ab"/>
          <w:b w:val="0"/>
          <w:bCs w:val="0"/>
        </w:rPr>
        <w:t>5.6</w:t>
      </w:r>
      <w:r w:rsidR="007707CB">
        <w:rPr>
          <w:rStyle w:val="ab"/>
          <w:b w:val="0"/>
          <w:bCs w:val="0"/>
          <w:rtl/>
        </w:rPr>
        <w:fldChar w:fldCharType="end"/>
      </w:r>
      <w:r w:rsidR="007707CB">
        <w:rPr>
          <w:rStyle w:val="ab"/>
          <w:rFonts w:hint="cs"/>
          <w:b w:val="0"/>
          <w:bCs w:val="0"/>
          <w:rtl/>
        </w:rPr>
        <w:t xml:space="preserve"> </w:t>
      </w:r>
      <w:r w:rsidR="007707CB" w:rsidRPr="007707CB">
        <w:rPr>
          <w:rStyle w:val="ab"/>
          <w:rFonts w:cs="David"/>
          <w:b w:val="0"/>
          <w:bCs w:val="0"/>
          <w:rtl/>
        </w:rPr>
        <w:t>להלן ובמפרט השירותים</w:t>
      </w:r>
      <w:r w:rsidR="00094A26">
        <w:rPr>
          <w:rStyle w:val="ab"/>
          <w:rFonts w:cs="David" w:hint="cs"/>
          <w:b w:val="0"/>
          <w:bCs w:val="0"/>
          <w:rtl/>
        </w:rPr>
        <w:t xml:space="preserve"> המחייב</w:t>
      </w:r>
      <w:r w:rsidR="007707CB" w:rsidRPr="007707CB">
        <w:rPr>
          <w:rStyle w:val="ab"/>
          <w:rFonts w:cs="David"/>
          <w:b w:val="0"/>
          <w:bCs w:val="0"/>
          <w:rtl/>
        </w:rPr>
        <w:t xml:space="preserve"> שיצורף לשלב המכרז.</w:t>
      </w:r>
    </w:p>
    <w:p w14:paraId="29B1070F" w14:textId="77777777" w:rsidR="00CB2C62" w:rsidRDefault="00CB2C62" w:rsidP="002F776E">
      <w:pPr>
        <w:pStyle w:val="a9"/>
        <w:keepNext w:val="0"/>
        <w:keepLines w:val="0"/>
        <w:numPr>
          <w:ilvl w:val="1"/>
          <w:numId w:val="2"/>
        </w:numPr>
        <w:rPr>
          <w:rStyle w:val="ab"/>
          <w:b w:val="0"/>
          <w:bCs w:val="0"/>
        </w:rPr>
      </w:pPr>
      <w:bookmarkStart w:id="18" w:name="_Ref137559851"/>
      <w:r w:rsidRPr="00CB2C62">
        <w:rPr>
          <w:rStyle w:val="ab"/>
          <w:rFonts w:hint="cs"/>
          <w:rtl/>
        </w:rPr>
        <w:t>קבוצת המציעים הסופית</w:t>
      </w:r>
      <w:r>
        <w:rPr>
          <w:rStyle w:val="ab"/>
          <w:rFonts w:hint="cs"/>
          <w:b w:val="0"/>
          <w:bCs w:val="0"/>
          <w:rtl/>
        </w:rPr>
        <w:t xml:space="preserve"> </w:t>
      </w:r>
      <w:r>
        <w:rPr>
          <w:rStyle w:val="ab"/>
          <w:b w:val="0"/>
          <w:bCs w:val="0"/>
          <w:rtl/>
        </w:rPr>
        <w:t>–</w:t>
      </w:r>
      <w:r>
        <w:rPr>
          <w:rStyle w:val="ab"/>
          <w:rFonts w:hint="cs"/>
          <w:b w:val="0"/>
          <w:bCs w:val="0"/>
          <w:rtl/>
        </w:rPr>
        <w:t xml:space="preserve"> מציעים </w:t>
      </w:r>
      <w:r w:rsidR="00C06D33">
        <w:rPr>
          <w:rStyle w:val="ab"/>
          <w:rFonts w:hint="cs"/>
          <w:b w:val="0"/>
          <w:bCs w:val="0"/>
          <w:rtl/>
        </w:rPr>
        <w:t>א</w:t>
      </w:r>
      <w:r>
        <w:rPr>
          <w:rStyle w:val="ab"/>
          <w:rFonts w:hint="cs"/>
          <w:b w:val="0"/>
          <w:bCs w:val="0"/>
          <w:rtl/>
        </w:rPr>
        <w:t>שר עמדו בכל תנאי הסף</w:t>
      </w:r>
      <w:r w:rsidR="00E624B2">
        <w:rPr>
          <w:rStyle w:val="ab"/>
          <w:rFonts w:hint="cs"/>
          <w:b w:val="0"/>
          <w:bCs w:val="0"/>
          <w:rtl/>
        </w:rPr>
        <w:t xml:space="preserve"> בהליך המיון המוקדם</w:t>
      </w:r>
      <w:r>
        <w:rPr>
          <w:rStyle w:val="ab"/>
          <w:rFonts w:hint="cs"/>
          <w:b w:val="0"/>
          <w:bCs w:val="0"/>
          <w:rtl/>
        </w:rPr>
        <w:t xml:space="preserve"> והכל כמוגדר במסמך זה. קבוצת המציעים הסופית </w:t>
      </w:r>
      <w:r w:rsidRPr="00CB2C62">
        <w:rPr>
          <w:rStyle w:val="ab"/>
          <w:rFonts w:hint="cs"/>
          <w:b w:val="0"/>
          <w:bCs w:val="0"/>
          <w:u w:val="single"/>
          <w:rtl/>
        </w:rPr>
        <w:t>ורק היא</w:t>
      </w:r>
      <w:r>
        <w:rPr>
          <w:rStyle w:val="ab"/>
          <w:rFonts w:hint="cs"/>
          <w:b w:val="0"/>
          <w:bCs w:val="0"/>
          <w:rtl/>
        </w:rPr>
        <w:t xml:space="preserve"> תורשה להגיש הצעות בשלב המכרז.</w:t>
      </w:r>
      <w:bookmarkEnd w:id="16"/>
      <w:bookmarkEnd w:id="18"/>
      <w:r>
        <w:rPr>
          <w:rStyle w:val="ab"/>
          <w:rFonts w:hint="cs"/>
          <w:b w:val="0"/>
          <w:bCs w:val="0"/>
          <w:rtl/>
        </w:rPr>
        <w:t xml:space="preserve"> </w:t>
      </w:r>
    </w:p>
    <w:p w14:paraId="07689981" w14:textId="3D5380FF" w:rsidR="00041F3B" w:rsidRPr="00041F3B" w:rsidRDefault="00041F3B" w:rsidP="002F776E">
      <w:pPr>
        <w:pStyle w:val="a9"/>
        <w:keepNext w:val="0"/>
        <w:keepLines w:val="0"/>
        <w:numPr>
          <w:ilvl w:val="1"/>
          <w:numId w:val="2"/>
        </w:numPr>
        <w:rPr>
          <w:rStyle w:val="ab"/>
          <w:b w:val="0"/>
          <w:bCs w:val="0"/>
        </w:rPr>
      </w:pPr>
      <w:bookmarkStart w:id="19" w:name="_Ref534192429"/>
      <w:r w:rsidRPr="00041F3B">
        <w:rPr>
          <w:rStyle w:val="ab"/>
          <w:rFonts w:hint="cs"/>
          <w:rtl/>
        </w:rPr>
        <w:t>קרן למתן הלוואות</w:t>
      </w:r>
      <w:r>
        <w:rPr>
          <w:rStyle w:val="ab"/>
          <w:rFonts w:hint="cs"/>
          <w:b w:val="0"/>
          <w:bCs w:val="0"/>
          <w:rtl/>
        </w:rPr>
        <w:t xml:space="preserve"> </w:t>
      </w:r>
      <w:r>
        <w:rPr>
          <w:rStyle w:val="ab"/>
          <w:b w:val="0"/>
          <w:bCs w:val="0"/>
          <w:rtl/>
        </w:rPr>
        <w:t>–</w:t>
      </w:r>
      <w:r>
        <w:rPr>
          <w:rStyle w:val="ab"/>
          <w:rFonts w:hint="cs"/>
          <w:b w:val="0"/>
          <w:bCs w:val="0"/>
          <w:rtl/>
        </w:rPr>
        <w:t xml:space="preserve"> כמפורט בסעיף </w:t>
      </w:r>
      <w:r>
        <w:rPr>
          <w:rStyle w:val="ab"/>
          <w:b w:val="0"/>
          <w:bCs w:val="0"/>
          <w:rtl/>
        </w:rPr>
        <w:fldChar w:fldCharType="begin"/>
      </w:r>
      <w:r>
        <w:rPr>
          <w:rStyle w:val="ab"/>
          <w:b w:val="0"/>
          <w:bCs w:val="0"/>
          <w:rtl/>
        </w:rPr>
        <w:instrText xml:space="preserve"> </w:instrText>
      </w:r>
      <w:r>
        <w:rPr>
          <w:rStyle w:val="ab"/>
          <w:rFonts w:hint="cs"/>
          <w:b w:val="0"/>
          <w:bCs w:val="0"/>
        </w:rPr>
        <w:instrText>REF</w:instrText>
      </w:r>
      <w:r>
        <w:rPr>
          <w:rStyle w:val="ab"/>
          <w:rFonts w:hint="cs"/>
          <w:b w:val="0"/>
          <w:bCs w:val="0"/>
          <w:rtl/>
        </w:rPr>
        <w:instrText xml:space="preserve"> _</w:instrText>
      </w:r>
      <w:r>
        <w:rPr>
          <w:rStyle w:val="ab"/>
          <w:rFonts w:hint="cs"/>
          <w:b w:val="0"/>
          <w:bCs w:val="0"/>
        </w:rPr>
        <w:instrText>Ref137365536 \r \h</w:instrText>
      </w:r>
      <w:r>
        <w:rPr>
          <w:rStyle w:val="ab"/>
          <w:b w:val="0"/>
          <w:bCs w:val="0"/>
          <w:rtl/>
        </w:rPr>
        <w:instrText xml:space="preserve"> </w:instrText>
      </w:r>
      <w:r>
        <w:rPr>
          <w:rStyle w:val="ab"/>
          <w:b w:val="0"/>
          <w:bCs w:val="0"/>
          <w:rtl/>
        </w:rPr>
      </w:r>
      <w:r>
        <w:rPr>
          <w:rStyle w:val="ab"/>
          <w:b w:val="0"/>
          <w:bCs w:val="0"/>
          <w:rtl/>
        </w:rPr>
        <w:fldChar w:fldCharType="separate"/>
      </w:r>
      <w:r w:rsidR="00A83F44">
        <w:rPr>
          <w:rStyle w:val="ab"/>
          <w:b w:val="0"/>
          <w:bCs w:val="0"/>
          <w:cs/>
        </w:rPr>
        <w:t>‎</w:t>
      </w:r>
      <w:r w:rsidR="00A83F44">
        <w:rPr>
          <w:rStyle w:val="ab"/>
          <w:b w:val="0"/>
          <w:bCs w:val="0"/>
        </w:rPr>
        <w:t>5.5.1</w:t>
      </w:r>
      <w:r>
        <w:rPr>
          <w:rStyle w:val="ab"/>
          <w:b w:val="0"/>
          <w:bCs w:val="0"/>
          <w:rtl/>
        </w:rPr>
        <w:fldChar w:fldCharType="end"/>
      </w:r>
      <w:r>
        <w:rPr>
          <w:rStyle w:val="ab"/>
          <w:rFonts w:hint="cs"/>
          <w:b w:val="0"/>
          <w:bCs w:val="0"/>
          <w:rtl/>
        </w:rPr>
        <w:t xml:space="preserve"> להלן.</w:t>
      </w:r>
    </w:p>
    <w:p w14:paraId="52D58F2D" w14:textId="61703255" w:rsidR="000602F0" w:rsidRPr="009F03BA" w:rsidRDefault="000602F0" w:rsidP="002F776E">
      <w:pPr>
        <w:pStyle w:val="a9"/>
        <w:keepNext w:val="0"/>
        <w:keepLines w:val="0"/>
        <w:numPr>
          <w:ilvl w:val="1"/>
          <w:numId w:val="2"/>
        </w:numPr>
        <w:rPr>
          <w:rStyle w:val="ab"/>
          <w:b w:val="0"/>
          <w:bCs w:val="0"/>
          <w:rtl/>
        </w:rPr>
      </w:pPr>
      <w:bookmarkStart w:id="20" w:name="_Ref137559608"/>
      <w:r w:rsidRPr="009F03BA">
        <w:rPr>
          <w:rStyle w:val="ab"/>
          <w:rFonts w:cs="David" w:hint="cs"/>
          <w:rtl/>
        </w:rPr>
        <w:t xml:space="preserve">שלב המיון המוקדם - </w:t>
      </w:r>
      <w:r w:rsidRPr="009F03BA">
        <w:rPr>
          <w:rStyle w:val="ab"/>
          <w:rFonts w:cs="David"/>
          <w:b w:val="0"/>
          <w:bCs w:val="0"/>
          <w:rtl/>
        </w:rPr>
        <w:t>הזמנה פומבית</w:t>
      </w:r>
      <w:r w:rsidR="00E32C6F">
        <w:rPr>
          <w:rStyle w:val="ab"/>
          <w:rFonts w:cs="David" w:hint="cs"/>
          <w:b w:val="0"/>
          <w:bCs w:val="0"/>
          <w:rtl/>
        </w:rPr>
        <w:t xml:space="preserve"> זו</w:t>
      </w:r>
      <w:r w:rsidRPr="009F03BA">
        <w:rPr>
          <w:rStyle w:val="ab"/>
          <w:rFonts w:cs="David"/>
          <w:b w:val="0"/>
          <w:bCs w:val="0"/>
          <w:rtl/>
        </w:rPr>
        <w:t xml:space="preserve"> למציעים פוטנציאליים להציג את מועמדותם להתמודד במסגרת המכרז. בשלב </w:t>
      </w:r>
      <w:r w:rsidR="00B51A48">
        <w:rPr>
          <w:rStyle w:val="ab"/>
          <w:rFonts w:cs="David" w:hint="cs"/>
          <w:b w:val="0"/>
          <w:bCs w:val="0"/>
          <w:rtl/>
        </w:rPr>
        <w:t>המיון המוקדם</w:t>
      </w:r>
      <w:r w:rsidRPr="009F03BA">
        <w:rPr>
          <w:rStyle w:val="ab"/>
          <w:rFonts w:cs="David"/>
          <w:b w:val="0"/>
          <w:bCs w:val="0"/>
          <w:rtl/>
        </w:rPr>
        <w:t xml:space="preserve"> תיבחן עמידתם של כל אחד מהמציעים בתנאי הסף. מציעים אשר יעמדו בכל תנאי הסף, כמפורט להלן, יוזמנו להגיש הצעה למכרז ("קבוצת המציעים הסופית"</w:t>
      </w:r>
      <w:r w:rsidR="00B51A48">
        <w:rPr>
          <w:rStyle w:val="ab"/>
          <w:rFonts w:cs="David" w:hint="cs"/>
          <w:b w:val="0"/>
          <w:bCs w:val="0"/>
          <w:rtl/>
        </w:rPr>
        <w:t xml:space="preserve"> כהגדרתה בסעיף </w:t>
      </w:r>
      <w:r w:rsidR="00710BEA">
        <w:rPr>
          <w:rStyle w:val="ab"/>
          <w:rFonts w:cs="David"/>
          <w:b w:val="0"/>
          <w:bCs w:val="0"/>
          <w:rtl/>
        </w:rPr>
        <w:fldChar w:fldCharType="begin"/>
      </w:r>
      <w:r w:rsidR="00710BEA">
        <w:rPr>
          <w:rStyle w:val="ab"/>
          <w:rFonts w:cs="David"/>
          <w:b w:val="0"/>
          <w:bCs w:val="0"/>
          <w:rtl/>
        </w:rPr>
        <w:instrText xml:space="preserve"> </w:instrText>
      </w:r>
      <w:r w:rsidR="00710BEA">
        <w:rPr>
          <w:rStyle w:val="ab"/>
          <w:rFonts w:cs="David" w:hint="cs"/>
          <w:b w:val="0"/>
          <w:bCs w:val="0"/>
        </w:rPr>
        <w:instrText>REF</w:instrText>
      </w:r>
      <w:r w:rsidR="00710BEA">
        <w:rPr>
          <w:rStyle w:val="ab"/>
          <w:rFonts w:cs="David" w:hint="cs"/>
          <w:b w:val="0"/>
          <w:bCs w:val="0"/>
          <w:rtl/>
        </w:rPr>
        <w:instrText xml:space="preserve"> _</w:instrText>
      </w:r>
      <w:r w:rsidR="00710BEA">
        <w:rPr>
          <w:rStyle w:val="ab"/>
          <w:rFonts w:cs="David" w:hint="cs"/>
          <w:b w:val="0"/>
          <w:bCs w:val="0"/>
        </w:rPr>
        <w:instrText>Ref534185310 \r \h</w:instrText>
      </w:r>
      <w:r w:rsidR="00710BEA">
        <w:rPr>
          <w:rStyle w:val="ab"/>
          <w:rFonts w:cs="David"/>
          <w:b w:val="0"/>
          <w:bCs w:val="0"/>
          <w:rtl/>
        </w:rPr>
        <w:instrText xml:space="preserve"> </w:instrText>
      </w:r>
      <w:r w:rsidR="00431E81">
        <w:rPr>
          <w:rStyle w:val="ab"/>
          <w:rFonts w:cs="David"/>
          <w:b w:val="0"/>
          <w:bCs w:val="0"/>
          <w:rtl/>
        </w:rPr>
        <w:instrText xml:space="preserve"> \* </w:instrText>
      </w:r>
      <w:r w:rsidR="00431E81">
        <w:rPr>
          <w:rStyle w:val="ab"/>
          <w:rFonts w:cs="David"/>
          <w:b w:val="0"/>
          <w:bCs w:val="0"/>
        </w:rPr>
        <w:instrText>MERGEFORMAT</w:instrText>
      </w:r>
      <w:r w:rsidR="00431E81">
        <w:rPr>
          <w:rStyle w:val="ab"/>
          <w:rFonts w:cs="David"/>
          <w:b w:val="0"/>
          <w:bCs w:val="0"/>
          <w:rtl/>
        </w:rPr>
        <w:instrText xml:space="preserve"> </w:instrText>
      </w:r>
      <w:r w:rsidR="00710BEA">
        <w:rPr>
          <w:rStyle w:val="ab"/>
          <w:rFonts w:cs="David"/>
          <w:b w:val="0"/>
          <w:bCs w:val="0"/>
          <w:rtl/>
        </w:rPr>
      </w:r>
      <w:r w:rsidR="00710BEA">
        <w:rPr>
          <w:rStyle w:val="ab"/>
          <w:rFonts w:cs="David"/>
          <w:b w:val="0"/>
          <w:bCs w:val="0"/>
          <w:rtl/>
        </w:rPr>
        <w:fldChar w:fldCharType="separate"/>
      </w:r>
      <w:r w:rsidR="00A83F44">
        <w:rPr>
          <w:rStyle w:val="ab"/>
          <w:rFonts w:cs="David"/>
          <w:b w:val="0"/>
          <w:bCs w:val="0"/>
          <w:cs/>
        </w:rPr>
        <w:t>‎</w:t>
      </w:r>
      <w:r w:rsidR="00A83F44">
        <w:rPr>
          <w:rStyle w:val="ab"/>
          <w:rFonts w:cs="David"/>
          <w:b w:val="0"/>
          <w:bCs w:val="0"/>
        </w:rPr>
        <w:t>2.13</w:t>
      </w:r>
      <w:r w:rsidR="00710BEA">
        <w:rPr>
          <w:rStyle w:val="ab"/>
          <w:rFonts w:cs="David"/>
          <w:b w:val="0"/>
          <w:bCs w:val="0"/>
          <w:rtl/>
        </w:rPr>
        <w:fldChar w:fldCharType="end"/>
      </w:r>
      <w:r w:rsidRPr="009F03BA">
        <w:rPr>
          <w:rStyle w:val="ab"/>
          <w:rFonts w:cs="David"/>
          <w:b w:val="0"/>
          <w:bCs w:val="0"/>
          <w:rtl/>
        </w:rPr>
        <w:t>).</w:t>
      </w:r>
      <w:bookmarkEnd w:id="12"/>
      <w:r w:rsidR="009F03BA" w:rsidRPr="009F03BA">
        <w:rPr>
          <w:rStyle w:val="ab"/>
          <w:rFonts w:hint="cs"/>
          <w:b w:val="0"/>
          <w:bCs w:val="0"/>
          <w:rtl/>
        </w:rPr>
        <w:t xml:space="preserve"> </w:t>
      </w:r>
      <w:r w:rsidR="009F03BA" w:rsidRPr="009F03BA">
        <w:rPr>
          <w:rStyle w:val="ab"/>
          <w:rFonts w:cs="David"/>
          <w:b w:val="0"/>
          <w:bCs w:val="0"/>
          <w:rtl/>
        </w:rPr>
        <w:t xml:space="preserve">מובהר כי המשרד רשאי לעשות שימוש </w:t>
      </w:r>
      <w:r w:rsidR="009F03BA" w:rsidRPr="00E624B2">
        <w:rPr>
          <w:rStyle w:val="ab"/>
          <w:rFonts w:cs="David"/>
          <w:rtl/>
        </w:rPr>
        <w:t>במידע שיוצג על</w:t>
      </w:r>
      <w:r w:rsidR="009F03BA" w:rsidRPr="00E624B2">
        <w:rPr>
          <w:rStyle w:val="ab"/>
          <w:rFonts w:hint="cs"/>
          <w:rtl/>
        </w:rPr>
        <w:t xml:space="preserve"> </w:t>
      </w:r>
      <w:r w:rsidR="009F03BA" w:rsidRPr="00E624B2">
        <w:rPr>
          <w:rStyle w:val="ab"/>
          <w:rFonts w:cs="David"/>
          <w:rtl/>
        </w:rPr>
        <w:t>ידי המציעים</w:t>
      </w:r>
      <w:r w:rsidR="009F03BA" w:rsidRPr="00E624B2">
        <w:rPr>
          <w:rStyle w:val="ab"/>
          <w:rFonts w:cs="David" w:hint="cs"/>
          <w:rtl/>
        </w:rPr>
        <w:t xml:space="preserve"> במסגרת הליך המיון המוקדם</w:t>
      </w:r>
      <w:r w:rsidR="009F03BA" w:rsidRPr="00E624B2">
        <w:rPr>
          <w:rStyle w:val="ab"/>
          <w:rFonts w:cs="David"/>
          <w:rtl/>
        </w:rPr>
        <w:t xml:space="preserve"> לצורך אפיון ובניית מבנה השלב השני</w:t>
      </w:r>
      <w:r w:rsidR="00396758">
        <w:rPr>
          <w:rStyle w:val="ab"/>
          <w:rFonts w:cs="David" w:hint="cs"/>
          <w:rtl/>
        </w:rPr>
        <w:t xml:space="preserve"> -</w:t>
      </w:r>
      <w:r w:rsidR="009F03BA" w:rsidRPr="00E624B2">
        <w:rPr>
          <w:rStyle w:val="ab"/>
          <w:rFonts w:cs="David"/>
          <w:rtl/>
        </w:rPr>
        <w:t xml:space="preserve"> של</w:t>
      </w:r>
      <w:r w:rsidR="00396758">
        <w:rPr>
          <w:rStyle w:val="ab"/>
          <w:rFonts w:cs="David" w:hint="cs"/>
          <w:rtl/>
        </w:rPr>
        <w:t>ב</w:t>
      </w:r>
      <w:r w:rsidR="009F03BA" w:rsidRPr="00E624B2">
        <w:rPr>
          <w:rStyle w:val="ab"/>
          <w:rFonts w:cs="David"/>
          <w:rtl/>
        </w:rPr>
        <w:t xml:space="preserve"> המכרז</w:t>
      </w:r>
      <w:r w:rsidR="009F03BA">
        <w:rPr>
          <w:rStyle w:val="ab"/>
          <w:rFonts w:hint="cs"/>
          <w:b w:val="0"/>
          <w:bCs w:val="0"/>
          <w:rtl/>
        </w:rPr>
        <w:t>.</w:t>
      </w:r>
      <w:bookmarkEnd w:id="19"/>
      <w:bookmarkEnd w:id="20"/>
    </w:p>
    <w:p w14:paraId="65E29CB8" w14:textId="77777777" w:rsidR="000602F0" w:rsidRPr="000602F0" w:rsidRDefault="000602F0" w:rsidP="002F776E">
      <w:pPr>
        <w:pStyle w:val="a9"/>
        <w:keepNext w:val="0"/>
        <w:keepLines w:val="0"/>
        <w:numPr>
          <w:ilvl w:val="1"/>
          <w:numId w:val="2"/>
        </w:numPr>
        <w:rPr>
          <w:rStyle w:val="ab"/>
          <w:rtl/>
        </w:rPr>
      </w:pPr>
      <w:bookmarkStart w:id="21" w:name="_Ref533686126"/>
      <w:r w:rsidRPr="000602F0">
        <w:rPr>
          <w:rStyle w:val="ab"/>
          <w:rFonts w:cs="David"/>
          <w:rtl/>
        </w:rPr>
        <w:t xml:space="preserve">שלב המכרז – </w:t>
      </w:r>
      <w:r w:rsidRPr="000602F0">
        <w:rPr>
          <w:rStyle w:val="ab"/>
          <w:rFonts w:cs="David"/>
          <w:b w:val="0"/>
          <w:bCs w:val="0"/>
          <w:rtl/>
        </w:rPr>
        <w:t>מסמכי המכרז המלאים, לרבות, אמות מידה איכותיות</w:t>
      </w:r>
      <w:r w:rsidR="001D1568">
        <w:rPr>
          <w:rStyle w:val="ab"/>
          <w:rFonts w:cs="David" w:hint="cs"/>
          <w:b w:val="0"/>
          <w:bCs w:val="0"/>
          <w:rtl/>
        </w:rPr>
        <w:t xml:space="preserve"> (ככל שיהיו כאלה)</w:t>
      </w:r>
      <w:r w:rsidR="00D65569">
        <w:rPr>
          <w:rStyle w:val="ab"/>
          <w:rFonts w:cs="David" w:hint="cs"/>
          <w:b w:val="0"/>
          <w:bCs w:val="0"/>
          <w:rtl/>
        </w:rPr>
        <w:t>,</w:t>
      </w:r>
      <w:r w:rsidRPr="000602F0">
        <w:rPr>
          <w:rStyle w:val="ab"/>
          <w:rFonts w:cs="David"/>
          <w:b w:val="0"/>
          <w:bCs w:val="0"/>
          <w:rtl/>
        </w:rPr>
        <w:t xml:space="preserve"> </w:t>
      </w:r>
      <w:r w:rsidR="001D1568">
        <w:rPr>
          <w:rStyle w:val="ab"/>
          <w:rFonts w:cs="David" w:hint="cs"/>
          <w:b w:val="0"/>
          <w:bCs w:val="0"/>
          <w:rtl/>
        </w:rPr>
        <w:t>מודל התמורה לספקים</w:t>
      </w:r>
      <w:r w:rsidRPr="000602F0">
        <w:rPr>
          <w:rStyle w:val="ab"/>
          <w:rFonts w:cs="David"/>
          <w:b w:val="0"/>
          <w:bCs w:val="0"/>
          <w:rtl/>
        </w:rPr>
        <w:t>, מפרט שירותים מלא והסכם התקשרות, יימסרו אך ורק לקבוצת המציעים הסופית. המציעים שייכללו בקבוצה זו, יוזמנו להגיש הצעות מלאות למתן השירותים שיפורטו במסמכי המכרז.</w:t>
      </w:r>
      <w:bookmarkEnd w:id="21"/>
      <w:r w:rsidR="00F95822">
        <w:rPr>
          <w:rStyle w:val="ab"/>
          <w:rFonts w:hint="cs"/>
          <w:b w:val="0"/>
          <w:bCs w:val="0"/>
          <w:rtl/>
        </w:rPr>
        <w:t xml:space="preserve"> </w:t>
      </w:r>
    </w:p>
    <w:p w14:paraId="41A323D9" w14:textId="38F63DBC" w:rsidR="00EF47F0" w:rsidRDefault="00EF47F0" w:rsidP="002F776E">
      <w:pPr>
        <w:pStyle w:val="a9"/>
        <w:keepNext w:val="0"/>
        <w:keepLines w:val="0"/>
        <w:numPr>
          <w:ilvl w:val="1"/>
          <w:numId w:val="2"/>
        </w:numPr>
        <w:rPr>
          <w:rtl/>
        </w:rPr>
      </w:pPr>
      <w:r w:rsidRPr="00D550D1">
        <w:rPr>
          <w:rStyle w:val="ab"/>
          <w:rtl/>
        </w:rPr>
        <w:t>תקופת ההתקשרות</w:t>
      </w:r>
      <w:r>
        <w:rPr>
          <w:rtl/>
        </w:rPr>
        <w:t xml:space="preserve"> – תקופת ההתקשרות בין המציע לבין הזוכה, </w:t>
      </w:r>
      <w:r w:rsidR="001D1568">
        <w:rPr>
          <w:rFonts w:hint="cs"/>
          <w:rtl/>
        </w:rPr>
        <w:t xml:space="preserve">כמפורט בסעיף </w:t>
      </w:r>
      <w:r w:rsidR="001D1568">
        <w:rPr>
          <w:rtl/>
        </w:rPr>
        <w:fldChar w:fldCharType="begin"/>
      </w:r>
      <w:r w:rsidR="001D1568">
        <w:rPr>
          <w:rtl/>
        </w:rPr>
        <w:instrText xml:space="preserve"> </w:instrText>
      </w:r>
      <w:r w:rsidR="001D1568">
        <w:rPr>
          <w:rFonts w:hint="cs"/>
        </w:rPr>
        <w:instrText>REF</w:instrText>
      </w:r>
      <w:r w:rsidR="001D1568">
        <w:rPr>
          <w:rFonts w:hint="cs"/>
          <w:rtl/>
        </w:rPr>
        <w:instrText xml:space="preserve"> _</w:instrText>
      </w:r>
      <w:r w:rsidR="001D1568">
        <w:rPr>
          <w:rFonts w:hint="cs"/>
        </w:rPr>
        <w:instrText>Ref137393335 \r \h</w:instrText>
      </w:r>
      <w:r w:rsidR="001D1568">
        <w:rPr>
          <w:rtl/>
        </w:rPr>
        <w:instrText xml:space="preserve"> </w:instrText>
      </w:r>
      <w:r w:rsidR="001D1568">
        <w:rPr>
          <w:rtl/>
        </w:rPr>
      </w:r>
      <w:r w:rsidR="001D1568">
        <w:rPr>
          <w:rtl/>
        </w:rPr>
        <w:fldChar w:fldCharType="separate"/>
      </w:r>
      <w:r w:rsidR="00A83F44">
        <w:rPr>
          <w:cs/>
        </w:rPr>
        <w:t>‎</w:t>
      </w:r>
      <w:r w:rsidR="00A83F44">
        <w:t>11</w:t>
      </w:r>
      <w:r w:rsidR="001D1568">
        <w:rPr>
          <w:rtl/>
        </w:rPr>
        <w:fldChar w:fldCharType="end"/>
      </w:r>
      <w:r w:rsidR="001D1568">
        <w:rPr>
          <w:rFonts w:hint="cs"/>
          <w:rtl/>
        </w:rPr>
        <w:t xml:space="preserve"> להלן, או </w:t>
      </w:r>
      <w:r>
        <w:rPr>
          <w:rtl/>
        </w:rPr>
        <w:t xml:space="preserve">כפי </w:t>
      </w:r>
      <w:r w:rsidR="00B51A48">
        <w:rPr>
          <w:rFonts w:hint="cs"/>
          <w:rtl/>
        </w:rPr>
        <w:t>שתוגדר בשלב המכרז</w:t>
      </w:r>
      <w:r>
        <w:rPr>
          <w:rtl/>
        </w:rPr>
        <w:t xml:space="preserve">. </w:t>
      </w:r>
    </w:p>
    <w:p w14:paraId="2AA30FFA" w14:textId="77777777" w:rsidR="00EF47F0" w:rsidRDefault="00EF47F0" w:rsidP="002F776E">
      <w:pPr>
        <w:pStyle w:val="4"/>
        <w:keepLines w:val="0"/>
        <w:rPr>
          <w:rtl/>
        </w:rPr>
      </w:pPr>
      <w:bookmarkStart w:id="22" w:name="_Toc534205310"/>
      <w:r>
        <w:rPr>
          <w:rtl/>
        </w:rPr>
        <w:t>רקע</w:t>
      </w:r>
      <w:bookmarkEnd w:id="22"/>
      <w:r>
        <w:rPr>
          <w:rtl/>
        </w:rPr>
        <w:t xml:space="preserve"> </w:t>
      </w:r>
    </w:p>
    <w:p w14:paraId="4CA8C2FC" w14:textId="6A68DEC6" w:rsidR="002538E4" w:rsidRPr="006B1072" w:rsidRDefault="002538E4" w:rsidP="0056697B">
      <w:pPr>
        <w:pStyle w:val="L3"/>
        <w:numPr>
          <w:ilvl w:val="1"/>
          <w:numId w:val="2"/>
        </w:numPr>
        <w:rPr>
          <w:sz w:val="24"/>
        </w:rPr>
      </w:pPr>
      <w:bookmarkStart w:id="23" w:name="_Hlk98837525"/>
      <w:r w:rsidRPr="006B1072">
        <w:rPr>
          <w:sz w:val="24"/>
          <w:rtl/>
        </w:rPr>
        <w:t xml:space="preserve">מתוך </w:t>
      </w:r>
      <w:r>
        <w:rPr>
          <w:rFonts w:hint="cs"/>
          <w:sz w:val="24"/>
          <w:rtl/>
        </w:rPr>
        <w:t>רצון</w:t>
      </w:r>
      <w:r w:rsidRPr="006B1072">
        <w:rPr>
          <w:sz w:val="24"/>
          <w:rtl/>
        </w:rPr>
        <w:t xml:space="preserve"> לשמור על רמת רפואה הולמת בישראל, </w:t>
      </w:r>
      <w:r>
        <w:rPr>
          <w:rFonts w:hint="cs"/>
          <w:sz w:val="24"/>
          <w:rtl/>
        </w:rPr>
        <w:t>ועל מנת</w:t>
      </w:r>
      <w:r w:rsidRPr="006B1072">
        <w:rPr>
          <w:sz w:val="24"/>
          <w:rtl/>
        </w:rPr>
        <w:t xml:space="preserve"> לעודד תלמידי רפואה ללמוד בבתי ספר לרפואה</w:t>
      </w:r>
      <w:r>
        <w:rPr>
          <w:rFonts w:hint="cs"/>
          <w:sz w:val="24"/>
          <w:rtl/>
        </w:rPr>
        <w:t xml:space="preserve"> </w:t>
      </w:r>
      <w:r w:rsidRPr="006B1072">
        <w:rPr>
          <w:sz w:val="24"/>
          <w:rtl/>
        </w:rPr>
        <w:t xml:space="preserve">ברמה נאותה, </w:t>
      </w:r>
      <w:r w:rsidRPr="006B1072">
        <w:rPr>
          <w:rFonts w:hint="eastAsia"/>
          <w:sz w:val="24"/>
          <w:rtl/>
        </w:rPr>
        <w:t>גובש</w:t>
      </w:r>
      <w:r w:rsidRPr="006B1072">
        <w:rPr>
          <w:sz w:val="24"/>
          <w:rtl/>
        </w:rPr>
        <w:t xml:space="preserve"> </w:t>
      </w:r>
      <w:hyperlink r:id="rId10" w:history="1">
        <w:r w:rsidRPr="00FC621D">
          <w:rPr>
            <w:rStyle w:val="afff2"/>
            <w:rtl/>
          </w:rPr>
          <w:t xml:space="preserve">מתווה מקצועי המסדיר את תנאי ההכרה ללימודים בחו”ל </w:t>
        </w:r>
        <w:r w:rsidRPr="00FC621D">
          <w:rPr>
            <w:rStyle w:val="afff2"/>
            <w:rFonts w:hint="eastAsia"/>
            <w:rtl/>
          </w:rPr>
          <w:t>על</w:t>
        </w:r>
        <w:r w:rsidRPr="00FC621D">
          <w:rPr>
            <w:rStyle w:val="afff2"/>
            <w:rtl/>
          </w:rPr>
          <w:t xml:space="preserve"> </w:t>
        </w:r>
        <w:r w:rsidRPr="00FC621D">
          <w:rPr>
            <w:rStyle w:val="afff2"/>
            <w:rFonts w:hint="eastAsia"/>
            <w:rtl/>
          </w:rPr>
          <w:t>ידי</w:t>
        </w:r>
        <w:r w:rsidRPr="00FC621D">
          <w:rPr>
            <w:rStyle w:val="afff2"/>
            <w:rtl/>
          </w:rPr>
          <w:t xml:space="preserve"> מנהל האגף לרישוי מקצועות רפואיים</w:t>
        </w:r>
        <w:r w:rsidRPr="004D430C">
          <w:rPr>
            <w:sz w:val="24"/>
            <w:rtl/>
          </w:rPr>
          <w:t>, פרופ׳ שאול יציב</w:t>
        </w:r>
      </w:hyperlink>
      <w:r w:rsidRPr="006B1072">
        <w:rPr>
          <w:sz w:val="24"/>
          <w:rtl/>
        </w:rPr>
        <w:t xml:space="preserve"> (להלן: "רפורמת יציב").</w:t>
      </w:r>
    </w:p>
    <w:p w14:paraId="014D1D3C" w14:textId="77777777" w:rsidR="002538E4" w:rsidRPr="006B1072" w:rsidRDefault="002538E4" w:rsidP="0056697B">
      <w:pPr>
        <w:pStyle w:val="L2"/>
        <w:rPr>
          <w:rtl/>
        </w:rPr>
      </w:pPr>
      <w:r w:rsidRPr="006B1072">
        <w:rPr>
          <w:rtl/>
        </w:rPr>
        <w:t xml:space="preserve">תלמידי רפואה בחו"ל </w:t>
      </w:r>
      <w:r w:rsidR="009C01AE" w:rsidRPr="006B1072">
        <w:rPr>
          <w:rtl/>
        </w:rPr>
        <w:t>ש</w:t>
      </w:r>
      <w:r w:rsidR="009C01AE">
        <w:rPr>
          <w:rFonts w:hint="cs"/>
          <w:rtl/>
        </w:rPr>
        <w:t>ה</w:t>
      </w:r>
      <w:r w:rsidR="009C01AE" w:rsidRPr="006B1072">
        <w:rPr>
          <w:rtl/>
        </w:rPr>
        <w:t xml:space="preserve">חלו </w:t>
      </w:r>
      <w:r w:rsidRPr="006B1072">
        <w:rPr>
          <w:rtl/>
        </w:rPr>
        <w:t>את לימודיהם משנת 2019 ואילך, יוכלו להגיש בקשה לגשת לבחינה הממשלתית ברפואה בישראל, רק אם למדו את כל שנות לימודי הרפואה בבי"ס לרפואה העונים לאחת מאמות המידה הבאות:</w:t>
      </w:r>
    </w:p>
    <w:p w14:paraId="0667388E" w14:textId="77777777" w:rsidR="002538E4" w:rsidRPr="006B1072" w:rsidRDefault="002538E4" w:rsidP="0056697B">
      <w:pPr>
        <w:pStyle w:val="L3"/>
        <w:ind w:left="1871"/>
        <w:rPr>
          <w:rtl/>
        </w:rPr>
      </w:pPr>
      <w:r w:rsidRPr="006B1072">
        <w:rPr>
          <w:rtl/>
        </w:rPr>
        <w:t>בי"ס לרפואה באחת ממדינות ה-</w:t>
      </w:r>
      <w:r w:rsidRPr="006B1072">
        <w:t>OECD</w:t>
      </w:r>
      <w:r w:rsidRPr="006B1072">
        <w:rPr>
          <w:rtl/>
        </w:rPr>
        <w:t>;</w:t>
      </w:r>
    </w:p>
    <w:p w14:paraId="40F14414" w14:textId="77777777" w:rsidR="002538E4" w:rsidRPr="006B1072" w:rsidRDefault="002538E4" w:rsidP="0056697B">
      <w:pPr>
        <w:pStyle w:val="L3"/>
        <w:ind w:left="1871"/>
        <w:rPr>
          <w:rtl/>
        </w:rPr>
      </w:pPr>
      <w:r w:rsidRPr="006B1072">
        <w:rPr>
          <w:rtl/>
        </w:rPr>
        <w:t xml:space="preserve">בי"ס לרפואה </w:t>
      </w:r>
      <w:r>
        <w:rPr>
          <w:rFonts w:hint="cs"/>
          <w:rtl/>
        </w:rPr>
        <w:t>ש</w:t>
      </w:r>
      <w:r w:rsidRPr="006B1072">
        <w:rPr>
          <w:rtl/>
        </w:rPr>
        <w:t>עבר תהליך אקרדיטציה של ה-</w:t>
      </w:r>
      <w:r w:rsidRPr="006B1072">
        <w:t>WFME</w:t>
      </w:r>
      <w:r w:rsidRPr="006B1072">
        <w:rPr>
          <w:rtl/>
        </w:rPr>
        <w:t xml:space="preserve"> וביה"ח בו נעשו הלימודים הקליניים </w:t>
      </w:r>
      <w:r w:rsidRPr="006B1072">
        <w:rPr>
          <w:rFonts w:hint="eastAsia"/>
          <w:rtl/>
        </w:rPr>
        <w:t>עבר</w:t>
      </w:r>
      <w:r w:rsidRPr="006B1072">
        <w:rPr>
          <w:rtl/>
        </w:rPr>
        <w:t xml:space="preserve"> תהליך אקרדיטציה ע"י גוף מוכר.</w:t>
      </w:r>
    </w:p>
    <w:p w14:paraId="02CD83DA" w14:textId="534CA400" w:rsidR="002538E4" w:rsidRPr="006B1072" w:rsidRDefault="002538E4" w:rsidP="0056697B">
      <w:pPr>
        <w:pStyle w:val="L2"/>
      </w:pPr>
      <w:r w:rsidRPr="006B1072">
        <w:rPr>
          <w:rtl/>
        </w:rPr>
        <w:t xml:space="preserve">לצד השפעה חיובית של שיפור איכות הרופאים המועסקים בישראל, </w:t>
      </w:r>
      <w:r w:rsidR="001D1568">
        <w:rPr>
          <w:rFonts w:hint="cs"/>
          <w:rtl/>
        </w:rPr>
        <w:t>רפורמת יציב</w:t>
      </w:r>
      <w:r w:rsidRPr="006B1072">
        <w:rPr>
          <w:rtl/>
        </w:rPr>
        <w:t xml:space="preserve"> צפויה לחסום בפני רבים את </w:t>
      </w:r>
      <w:r w:rsidR="00053747">
        <w:rPr>
          <w:rFonts w:hint="cs"/>
          <w:rtl/>
        </w:rPr>
        <w:t>הנגישות ל</w:t>
      </w:r>
      <w:r w:rsidRPr="006B1072">
        <w:rPr>
          <w:rtl/>
        </w:rPr>
        <w:t xml:space="preserve">לימודי הרפואה </w:t>
      </w:r>
      <w:r w:rsidR="00F10F3D">
        <w:rPr>
          <w:rFonts w:hint="cs"/>
          <w:rtl/>
        </w:rPr>
        <w:t>כפי שהייתה טרם הרפורמה</w:t>
      </w:r>
      <w:r w:rsidRPr="006B1072">
        <w:rPr>
          <w:rtl/>
        </w:rPr>
        <w:t xml:space="preserve">, ובמקביל, להוביל לירידה דרמטית במספר הרופאים </w:t>
      </w:r>
      <w:r>
        <w:rPr>
          <w:rFonts w:hint="cs"/>
          <w:rtl/>
        </w:rPr>
        <w:t>אשר נותנים שירותים במערכת הבריאות</w:t>
      </w:r>
      <w:r w:rsidRPr="006B1072">
        <w:rPr>
          <w:rtl/>
        </w:rPr>
        <w:t xml:space="preserve"> בישראל, בדגש על </w:t>
      </w:r>
      <w:r w:rsidRPr="006B1072">
        <w:rPr>
          <w:rFonts w:hint="eastAsia"/>
          <w:rtl/>
        </w:rPr>
        <w:t>הנגב</w:t>
      </w:r>
      <w:r w:rsidRPr="006B1072">
        <w:rPr>
          <w:rtl/>
        </w:rPr>
        <w:t xml:space="preserve"> </w:t>
      </w:r>
      <w:r w:rsidRPr="006B1072">
        <w:rPr>
          <w:rFonts w:hint="eastAsia"/>
          <w:rtl/>
        </w:rPr>
        <w:t>והגליל</w:t>
      </w:r>
      <w:r w:rsidRPr="006B1072">
        <w:rPr>
          <w:rtl/>
        </w:rPr>
        <w:t xml:space="preserve"> אשר מסתמכים היום במידה רבה על בוגרי </w:t>
      </w:r>
      <w:r w:rsidRPr="00B144DA">
        <w:rPr>
          <w:rtl/>
        </w:rPr>
        <w:t>אוניברסיטאות</w:t>
      </w:r>
      <w:r w:rsidRPr="006B1072" w:rsidDel="00AB1C19">
        <w:rPr>
          <w:rtl/>
        </w:rPr>
        <w:t xml:space="preserve"> </w:t>
      </w:r>
      <w:r w:rsidRPr="006B1072">
        <w:rPr>
          <w:rtl/>
        </w:rPr>
        <w:t xml:space="preserve">שנפסלו במסגרת רפורמת יציב. </w:t>
      </w:r>
      <w:r w:rsidRPr="00B144DA">
        <w:rPr>
          <w:rtl/>
        </w:rPr>
        <w:t>רפורמת יציב פסלה אוניברסיטאות רבות – ברומניה, מולדובה, אוקראינה וכו', בשל רמת לימודים נמוכה, ובעקבות ז</w:t>
      </w:r>
      <w:r>
        <w:rPr>
          <w:rFonts w:hint="cs"/>
          <w:rtl/>
        </w:rPr>
        <w:t>את</w:t>
      </w:r>
      <w:r w:rsidRPr="00B144DA">
        <w:rPr>
          <w:rtl/>
        </w:rPr>
        <w:t xml:space="preserve">, בשנת 2026 </w:t>
      </w:r>
      <w:r w:rsidR="001D1568">
        <w:rPr>
          <w:rFonts w:hint="cs"/>
          <w:rtl/>
        </w:rPr>
        <w:t>צפוי</w:t>
      </w:r>
      <w:r w:rsidRPr="00B144DA">
        <w:rPr>
          <w:rtl/>
        </w:rPr>
        <w:t xml:space="preserve"> מחסור של למעלה מרבע </w:t>
      </w:r>
      <w:r w:rsidRPr="00B144DA">
        <w:rPr>
          <w:rFonts w:hint="cs"/>
          <w:rtl/>
        </w:rPr>
        <w:t>מרישיונו</w:t>
      </w:r>
      <w:r w:rsidRPr="00B144DA">
        <w:rPr>
          <w:rFonts w:hint="eastAsia"/>
          <w:rtl/>
        </w:rPr>
        <w:t>ת</w:t>
      </w:r>
      <w:r w:rsidRPr="00B144DA">
        <w:rPr>
          <w:rtl/>
        </w:rPr>
        <w:t xml:space="preserve"> הרופא בכל שנה.</w:t>
      </w:r>
    </w:p>
    <w:p w14:paraId="2147E87C" w14:textId="77777777" w:rsidR="002538E4" w:rsidRDefault="002538E4" w:rsidP="0056697B">
      <w:pPr>
        <w:pStyle w:val="L2"/>
      </w:pPr>
      <w:r w:rsidRPr="006B1072">
        <w:rPr>
          <w:rFonts w:hint="eastAsia"/>
          <w:rtl/>
        </w:rPr>
        <w:t>אחד</w:t>
      </w:r>
      <w:r w:rsidRPr="006B1072">
        <w:rPr>
          <w:rtl/>
        </w:rPr>
        <w:t xml:space="preserve"> </w:t>
      </w:r>
      <w:r w:rsidRPr="006B1072">
        <w:rPr>
          <w:rFonts w:hint="eastAsia"/>
          <w:rtl/>
        </w:rPr>
        <w:t>המענים</w:t>
      </w:r>
      <w:r w:rsidRPr="006B1072">
        <w:rPr>
          <w:rtl/>
        </w:rPr>
        <w:t xml:space="preserve"> הפוטנציאלים </w:t>
      </w:r>
      <w:r w:rsidRPr="006B1072">
        <w:rPr>
          <w:rFonts w:hint="eastAsia"/>
          <w:rtl/>
        </w:rPr>
        <w:t>לבעיית</w:t>
      </w:r>
      <w:r w:rsidRPr="006B1072">
        <w:rPr>
          <w:rtl/>
        </w:rPr>
        <w:t xml:space="preserve"> </w:t>
      </w:r>
      <w:r w:rsidRPr="006B1072">
        <w:rPr>
          <w:rFonts w:hint="eastAsia"/>
          <w:rtl/>
        </w:rPr>
        <w:t>מחסור</w:t>
      </w:r>
      <w:r w:rsidRPr="006B1072">
        <w:rPr>
          <w:rtl/>
        </w:rPr>
        <w:t xml:space="preserve"> </w:t>
      </w:r>
      <w:r w:rsidRPr="006B1072">
        <w:rPr>
          <w:rFonts w:hint="eastAsia"/>
          <w:rtl/>
        </w:rPr>
        <w:t>הרופאים</w:t>
      </w:r>
      <w:r w:rsidRPr="006B1072">
        <w:rPr>
          <w:rtl/>
        </w:rPr>
        <w:t xml:space="preserve"> היא ניהול משא</w:t>
      </w:r>
      <w:r w:rsidRPr="006B1072">
        <w:rPr>
          <w:rFonts w:hint="eastAsia"/>
          <w:rtl/>
        </w:rPr>
        <w:t>ב</w:t>
      </w:r>
      <w:r w:rsidRPr="006B1072">
        <w:rPr>
          <w:rtl/>
        </w:rPr>
        <w:t xml:space="preserve"> </w:t>
      </w:r>
      <w:r w:rsidRPr="006B1072">
        <w:rPr>
          <w:rFonts w:hint="eastAsia"/>
          <w:rtl/>
        </w:rPr>
        <w:t>הרופאים</w:t>
      </w:r>
      <w:r w:rsidRPr="006B1072">
        <w:rPr>
          <w:rtl/>
        </w:rPr>
        <w:t xml:space="preserve"> </w:t>
      </w:r>
      <w:r w:rsidRPr="006B1072">
        <w:rPr>
          <w:rFonts w:hint="eastAsia"/>
          <w:rtl/>
        </w:rPr>
        <w:t>שלומדים</w:t>
      </w:r>
      <w:r w:rsidRPr="006B1072">
        <w:rPr>
          <w:rtl/>
        </w:rPr>
        <w:t xml:space="preserve"> </w:t>
      </w:r>
      <w:r w:rsidRPr="006B1072">
        <w:rPr>
          <w:rFonts w:hint="eastAsia"/>
          <w:rtl/>
        </w:rPr>
        <w:t>בחו</w:t>
      </w:r>
      <w:r w:rsidRPr="006B1072">
        <w:rPr>
          <w:rtl/>
        </w:rPr>
        <w:t xml:space="preserve">"ל באמצעות מתן </w:t>
      </w:r>
      <w:r>
        <w:rPr>
          <w:rFonts w:hint="cs"/>
          <w:rtl/>
        </w:rPr>
        <w:t>הלוואות</w:t>
      </w:r>
      <w:r w:rsidRPr="006B1072">
        <w:rPr>
          <w:rtl/>
        </w:rPr>
        <w:t xml:space="preserve"> לסטו</w:t>
      </w:r>
      <w:r w:rsidRPr="006B1072">
        <w:rPr>
          <w:rFonts w:hint="eastAsia"/>
          <w:rtl/>
        </w:rPr>
        <w:t>דנטים</w:t>
      </w:r>
      <w:r w:rsidRPr="006B1072">
        <w:rPr>
          <w:rtl/>
        </w:rPr>
        <w:t xml:space="preserve"> לרפואה במוסדות מוכרים בחו"ל </w:t>
      </w:r>
      <w:r w:rsidRPr="006B1072">
        <w:rPr>
          <w:rFonts w:hint="eastAsia"/>
          <w:rtl/>
        </w:rPr>
        <w:t>העונים</w:t>
      </w:r>
      <w:r w:rsidRPr="006B1072">
        <w:rPr>
          <w:rtl/>
        </w:rPr>
        <w:t xml:space="preserve"> לאמות המידה </w:t>
      </w:r>
      <w:r w:rsidRPr="006B1072">
        <w:rPr>
          <w:rFonts w:hint="eastAsia"/>
          <w:rtl/>
        </w:rPr>
        <w:t>שנקבעו</w:t>
      </w:r>
      <w:r w:rsidRPr="006B1072">
        <w:rPr>
          <w:rtl/>
        </w:rPr>
        <w:t xml:space="preserve"> </w:t>
      </w:r>
      <w:r w:rsidRPr="006B1072">
        <w:rPr>
          <w:rFonts w:hint="eastAsia"/>
          <w:rtl/>
        </w:rPr>
        <w:t>ברפורמת</w:t>
      </w:r>
      <w:r w:rsidRPr="006B1072">
        <w:rPr>
          <w:rtl/>
        </w:rPr>
        <w:t xml:space="preserve"> </w:t>
      </w:r>
      <w:r w:rsidRPr="006B1072">
        <w:rPr>
          <w:rFonts w:hint="eastAsia"/>
          <w:rtl/>
        </w:rPr>
        <w:t>יציב</w:t>
      </w:r>
      <w:r w:rsidRPr="006B1072">
        <w:rPr>
          <w:rtl/>
        </w:rPr>
        <w:t>.</w:t>
      </w:r>
    </w:p>
    <w:p w14:paraId="5EAEAFEB" w14:textId="2192DC41" w:rsidR="002538E4" w:rsidRDefault="002538E4" w:rsidP="0056697B">
      <w:pPr>
        <w:pStyle w:val="L2"/>
      </w:pPr>
      <w:r>
        <w:rPr>
          <w:rFonts w:hint="cs"/>
          <w:rtl/>
        </w:rPr>
        <w:t xml:space="preserve">בכפוף לעמידת הסטודנט בקריטריונים שיקבעו על ידי משרד הבריאות, כדוגמת תחום ההתמחות וביצועה במיקום מועדף בפריפריה, שיעור מסוים מההלוואה </w:t>
      </w:r>
      <w:r w:rsidR="008A22E6">
        <w:rPr>
          <w:rFonts w:hint="cs"/>
          <w:rtl/>
        </w:rPr>
        <w:t>יהפוך</w:t>
      </w:r>
      <w:r>
        <w:rPr>
          <w:rFonts w:hint="cs"/>
          <w:rtl/>
        </w:rPr>
        <w:t xml:space="preserve"> למענק.</w:t>
      </w:r>
    </w:p>
    <w:p w14:paraId="6E9FB72A" w14:textId="22452D0E" w:rsidR="002538E4" w:rsidRPr="006B1072" w:rsidRDefault="002538E4" w:rsidP="00993A21">
      <w:pPr>
        <w:pStyle w:val="L2"/>
        <w:numPr>
          <w:ilvl w:val="0"/>
          <w:numId w:val="0"/>
        </w:numPr>
        <w:ind w:left="397"/>
      </w:pPr>
      <w:r>
        <w:rPr>
          <w:rFonts w:hint="cs"/>
          <w:rtl/>
        </w:rPr>
        <w:t>מתן</w:t>
      </w:r>
      <w:r w:rsidRPr="006B1072">
        <w:rPr>
          <w:rtl/>
        </w:rPr>
        <w:t xml:space="preserve"> </w:t>
      </w:r>
      <w:r w:rsidR="008A22E6">
        <w:rPr>
          <w:rFonts w:hint="cs"/>
          <w:rtl/>
        </w:rPr>
        <w:t>הלוואות כאמור</w:t>
      </w:r>
      <w:r w:rsidR="00670403">
        <w:rPr>
          <w:rFonts w:hint="cs"/>
          <w:rtl/>
        </w:rPr>
        <w:t xml:space="preserve"> והפיכתם בתנאים מסוימים למענקים, </w:t>
      </w:r>
      <w:r>
        <w:rPr>
          <w:rFonts w:hint="cs"/>
          <w:rtl/>
        </w:rPr>
        <w:t>יאפשר למשרד הבריאות להיות</w:t>
      </w:r>
      <w:r w:rsidRPr="006B1072">
        <w:rPr>
          <w:rtl/>
        </w:rPr>
        <w:t xml:space="preserve"> מתכנן מרכזי </w:t>
      </w:r>
      <w:r w:rsidRPr="006B1072">
        <w:rPr>
          <w:rFonts w:hint="eastAsia"/>
          <w:rtl/>
        </w:rPr>
        <w:t>ל</w:t>
      </w:r>
      <w:r w:rsidRPr="006B1072">
        <w:rPr>
          <w:rtl/>
        </w:rPr>
        <w:t>שם התאמה של כמות הרופאים לצרכי המערכת, תוך פיקוח על תהליך המיון ואיכות המועמדים</w:t>
      </w:r>
      <w:r>
        <w:rPr>
          <w:rFonts w:hint="cs"/>
          <w:rtl/>
        </w:rPr>
        <w:t xml:space="preserve">. </w:t>
      </w:r>
    </w:p>
    <w:p w14:paraId="0042BC93" w14:textId="77777777" w:rsidR="002F776E" w:rsidRDefault="002F776E" w:rsidP="002F776E">
      <w:pPr>
        <w:keepNext w:val="0"/>
        <w:keepLines w:val="0"/>
        <w:numPr>
          <w:ilvl w:val="0"/>
          <w:numId w:val="2"/>
        </w:numPr>
        <w:spacing w:after="200"/>
        <w:contextualSpacing w:val="0"/>
        <w:rPr>
          <w:rFonts w:ascii="David" w:hAnsi="David" w:cs="David"/>
          <w:b/>
          <w:bCs/>
          <w:sz w:val="24"/>
        </w:rPr>
      </w:pPr>
      <w:bookmarkStart w:id="24" w:name="_Ref533925397"/>
      <w:bookmarkStart w:id="25" w:name="_Toc534205311"/>
      <w:r>
        <w:rPr>
          <w:rFonts w:ascii="David" w:hAnsi="David" w:cs="David" w:hint="cs"/>
          <w:b/>
          <w:bCs/>
          <w:sz w:val="24"/>
          <w:rtl/>
        </w:rPr>
        <w:t>עקרי התוכנית</w:t>
      </w:r>
    </w:p>
    <w:p w14:paraId="1B48FFB0" w14:textId="77777777" w:rsidR="00041F3B" w:rsidRPr="0056697B" w:rsidRDefault="00041F3B" w:rsidP="0056697B">
      <w:pPr>
        <w:pStyle w:val="L2"/>
        <w:rPr>
          <w:u w:val="single"/>
        </w:rPr>
      </w:pPr>
      <w:r w:rsidRPr="0056697B">
        <w:rPr>
          <w:rFonts w:hint="cs"/>
          <w:u w:val="single"/>
          <w:rtl/>
        </w:rPr>
        <w:t>כללי</w:t>
      </w:r>
    </w:p>
    <w:p w14:paraId="5A85C3D3" w14:textId="77777777" w:rsidR="002F776E" w:rsidRDefault="002F776E" w:rsidP="0056697B">
      <w:pPr>
        <w:pStyle w:val="L3"/>
        <w:ind w:left="1871"/>
      </w:pPr>
      <w:r>
        <w:rPr>
          <w:rFonts w:hint="cs"/>
          <w:rtl/>
        </w:rPr>
        <w:t xml:space="preserve">בסעיף זה מפורטת תמצית התוכנית. מובהר כי יכול ויחולו שינויים בין התוכנית המוצגת כיום ובין תנאי התוכנית בשלב המכרז. כמו כן, המשרד שומר לעצמו את הזכות לבצע שינויים בתנאי התוכנית לכל אורך תקופת ההתקשרות. </w:t>
      </w:r>
    </w:p>
    <w:p w14:paraId="58B6696A" w14:textId="2F5096F8" w:rsidR="002F776E" w:rsidRDefault="002F776E" w:rsidP="0056697B">
      <w:pPr>
        <w:pStyle w:val="L3"/>
        <w:ind w:left="1871"/>
      </w:pPr>
      <w:r w:rsidRPr="00FB2CA8">
        <w:rPr>
          <w:rFonts w:hint="eastAsia"/>
          <w:rtl/>
        </w:rPr>
        <w:t>ככלל</w:t>
      </w:r>
      <w:r w:rsidRPr="00FB2CA8">
        <w:rPr>
          <w:rtl/>
        </w:rPr>
        <w:t xml:space="preserve">, לא יינתנו כספים </w:t>
      </w:r>
      <w:r w:rsidRPr="00FB2CA8">
        <w:rPr>
          <w:rFonts w:hint="eastAsia"/>
          <w:rtl/>
        </w:rPr>
        <w:t>בשנת</w:t>
      </w:r>
      <w:r w:rsidRPr="00FB2CA8">
        <w:rPr>
          <w:rtl/>
        </w:rPr>
        <w:t xml:space="preserve"> </w:t>
      </w:r>
      <w:r w:rsidRPr="00FB2CA8">
        <w:rPr>
          <w:rFonts w:hint="eastAsia"/>
          <w:rtl/>
        </w:rPr>
        <w:t>הלימודים</w:t>
      </w:r>
      <w:r w:rsidRPr="00FB2CA8">
        <w:rPr>
          <w:rtl/>
        </w:rPr>
        <w:t xml:space="preserve"> הראשונה אלא </w:t>
      </w:r>
      <w:r w:rsidRPr="00FB2CA8">
        <w:rPr>
          <w:rFonts w:hint="eastAsia"/>
          <w:rtl/>
        </w:rPr>
        <w:t>רק</w:t>
      </w:r>
      <w:r w:rsidRPr="00FB2CA8">
        <w:rPr>
          <w:rtl/>
        </w:rPr>
        <w:t xml:space="preserve"> במקרים </w:t>
      </w:r>
      <w:r w:rsidRPr="00FB2CA8">
        <w:rPr>
          <w:rFonts w:hint="eastAsia"/>
          <w:rtl/>
        </w:rPr>
        <w:t>חריגים</w:t>
      </w:r>
      <w:r w:rsidRPr="00FB2CA8">
        <w:rPr>
          <w:rtl/>
        </w:rPr>
        <w:t xml:space="preserve"> בהתאם להחלטת משרד הבריאו</w:t>
      </w:r>
      <w:r w:rsidRPr="00FB2CA8">
        <w:rPr>
          <w:rFonts w:hint="eastAsia"/>
          <w:rtl/>
        </w:rPr>
        <w:t>ת</w:t>
      </w:r>
      <w:r w:rsidRPr="00FB2CA8">
        <w:rPr>
          <w:rtl/>
        </w:rPr>
        <w:t xml:space="preserve">. </w:t>
      </w:r>
      <w:r>
        <w:rPr>
          <w:rFonts w:hint="cs"/>
          <w:rtl/>
        </w:rPr>
        <w:t xml:space="preserve">ככלל, </w:t>
      </w:r>
      <w:r w:rsidRPr="00FB2CA8">
        <w:rPr>
          <w:rtl/>
        </w:rPr>
        <w:t>ההלוואה תינתן במהלך שנים 2-6 ללימודים.</w:t>
      </w:r>
    </w:p>
    <w:p w14:paraId="68F6F9B2" w14:textId="616927F9" w:rsidR="00041F3B" w:rsidRPr="0056697B" w:rsidRDefault="00041F3B" w:rsidP="0056697B">
      <w:pPr>
        <w:pStyle w:val="L2"/>
        <w:rPr>
          <w:u w:val="single"/>
        </w:rPr>
      </w:pPr>
      <w:r w:rsidRPr="0056697B">
        <w:rPr>
          <w:rFonts w:hint="cs"/>
          <w:u w:val="single"/>
          <w:rtl/>
        </w:rPr>
        <w:t>זכאות לקבלת הלוואות</w:t>
      </w:r>
      <w:r w:rsidR="00695B52">
        <w:rPr>
          <w:rFonts w:hint="cs"/>
          <w:u w:val="single"/>
          <w:rtl/>
        </w:rPr>
        <w:t xml:space="preserve"> </w:t>
      </w:r>
      <w:r w:rsidR="00695B52">
        <w:rPr>
          <w:u w:val="single"/>
          <w:rtl/>
        </w:rPr>
        <w:t>–</w:t>
      </w:r>
      <w:r w:rsidR="00695B52">
        <w:rPr>
          <w:rFonts w:hint="cs"/>
          <w:u w:val="single"/>
          <w:rtl/>
        </w:rPr>
        <w:t xml:space="preserve"> תוכנית אופקים</w:t>
      </w:r>
    </w:p>
    <w:p w14:paraId="65D61AF9" w14:textId="3AFC520C" w:rsidR="00041F3B" w:rsidRDefault="00AD1B2F" w:rsidP="0056697B">
      <w:pPr>
        <w:pStyle w:val="L3"/>
        <w:ind w:left="1871"/>
      </w:pPr>
      <w:r>
        <w:rPr>
          <w:rFonts w:hint="cs"/>
          <w:rtl/>
        </w:rPr>
        <w:t>ה</w:t>
      </w:r>
      <w:r w:rsidRPr="00AD1B2F">
        <w:rPr>
          <w:rtl/>
        </w:rPr>
        <w:t xml:space="preserve">זכאות לקבלת </w:t>
      </w:r>
      <w:r>
        <w:rPr>
          <w:rFonts w:hint="cs"/>
          <w:rtl/>
        </w:rPr>
        <w:t>הלוואות</w:t>
      </w:r>
      <w:r w:rsidRPr="00AD1B2F">
        <w:rPr>
          <w:rtl/>
        </w:rPr>
        <w:t xml:space="preserve"> לסטודנטים לרפואה במוסדות זרים תיקבע על ידי משרד הבריאות, עפ"י קריטריונים מוגדרים, כפי שיוגדרו מעת לעת</w:t>
      </w:r>
      <w:r>
        <w:rPr>
          <w:rFonts w:hint="cs"/>
          <w:rtl/>
        </w:rPr>
        <w:t>.</w:t>
      </w:r>
    </w:p>
    <w:p w14:paraId="247936C2" w14:textId="0BAF2698" w:rsidR="000D75A1" w:rsidRDefault="000D75A1" w:rsidP="00695B52">
      <w:pPr>
        <w:pStyle w:val="L3"/>
        <w:ind w:left="1871"/>
      </w:pPr>
      <w:r>
        <w:rPr>
          <w:rFonts w:hint="cs"/>
          <w:rtl/>
        </w:rPr>
        <w:t>משרד הבריאות יגדיר את האוניברסיטאות</w:t>
      </w:r>
      <w:r w:rsidR="009C0BD8">
        <w:rPr>
          <w:rFonts w:hint="cs"/>
          <w:rtl/>
        </w:rPr>
        <w:t xml:space="preserve"> בחו"ל</w:t>
      </w:r>
      <w:r>
        <w:rPr>
          <w:rFonts w:hint="cs"/>
          <w:rtl/>
        </w:rPr>
        <w:t xml:space="preserve"> אשר לוקחות חלק בתוכנית ובהן ניתן ללמוד ול</w:t>
      </w:r>
      <w:r w:rsidR="007B21FE">
        <w:rPr>
          <w:rFonts w:hint="cs"/>
          <w:rtl/>
        </w:rPr>
        <w:t>ה</w:t>
      </w:r>
      <w:r>
        <w:rPr>
          <w:rFonts w:hint="cs"/>
          <w:rtl/>
        </w:rPr>
        <w:t>גיש בקשה לקבלת הלוואה.</w:t>
      </w:r>
      <w:r w:rsidR="009C0BD8">
        <w:rPr>
          <w:rFonts w:hint="cs"/>
          <w:rtl/>
        </w:rPr>
        <w:t xml:space="preserve"> </w:t>
      </w:r>
    </w:p>
    <w:p w14:paraId="61D59F37" w14:textId="77777777" w:rsidR="00051E77" w:rsidRPr="00AD1B2F" w:rsidRDefault="00051E77" w:rsidP="0056697B">
      <w:pPr>
        <w:pStyle w:val="L3"/>
        <w:ind w:left="1871"/>
      </w:pPr>
      <w:r>
        <w:rPr>
          <w:rFonts w:hint="cs"/>
          <w:rtl/>
        </w:rPr>
        <w:t>ככל שישתנו תנאי הזכאות או תנאי התוכנית, התנאים החלים במועד אישור הזכאות יהיו תקפים לגבי כל לווה לכל תקופת ההלוואה שלו.</w:t>
      </w:r>
    </w:p>
    <w:p w14:paraId="5B49FC3C" w14:textId="4114BBE9" w:rsidR="00A95D9B" w:rsidRDefault="00A95D9B" w:rsidP="000D75A1">
      <w:pPr>
        <w:pStyle w:val="L3"/>
        <w:ind w:left="1871"/>
      </w:pPr>
      <w:r>
        <w:rPr>
          <w:rFonts w:hint="cs"/>
          <w:rtl/>
        </w:rPr>
        <w:t>ההלוואה תינתן</w:t>
      </w:r>
      <w:r w:rsidRPr="00526801">
        <w:rPr>
          <w:rtl/>
        </w:rPr>
        <w:t xml:space="preserve"> למטרת מימון הלימודים</w:t>
      </w:r>
      <w:r>
        <w:rPr>
          <w:rFonts w:hint="cs"/>
          <w:rtl/>
        </w:rPr>
        <w:t>.</w:t>
      </w:r>
      <w:r w:rsidRPr="00A95D9B">
        <w:rPr>
          <w:rFonts w:hint="eastAsia"/>
          <w:rtl/>
        </w:rPr>
        <w:t xml:space="preserve"> </w:t>
      </w:r>
      <w:r w:rsidRPr="008C042A">
        <w:rPr>
          <w:rFonts w:hint="eastAsia"/>
          <w:rtl/>
        </w:rPr>
        <w:t>הסכום</w:t>
      </w:r>
      <w:r w:rsidRPr="008C042A">
        <w:rPr>
          <w:rtl/>
        </w:rPr>
        <w:t xml:space="preserve"> </w:t>
      </w:r>
      <w:r w:rsidRPr="008C042A">
        <w:rPr>
          <w:rFonts w:hint="eastAsia"/>
          <w:rtl/>
        </w:rPr>
        <w:t>הכולל</w:t>
      </w:r>
      <w:r w:rsidRPr="008C042A">
        <w:rPr>
          <w:rtl/>
        </w:rPr>
        <w:t xml:space="preserve"> </w:t>
      </w:r>
      <w:r w:rsidRPr="008C042A">
        <w:rPr>
          <w:rFonts w:hint="eastAsia"/>
          <w:rtl/>
        </w:rPr>
        <w:t>של</w:t>
      </w:r>
      <w:r w:rsidRPr="008C042A">
        <w:rPr>
          <w:rtl/>
        </w:rPr>
        <w:t xml:space="preserve"> </w:t>
      </w:r>
      <w:r>
        <w:rPr>
          <w:rFonts w:hint="cs"/>
          <w:rtl/>
        </w:rPr>
        <w:t>ההלוואה</w:t>
      </w:r>
      <w:r w:rsidRPr="008C042A">
        <w:rPr>
          <w:rtl/>
        </w:rPr>
        <w:t xml:space="preserve"> לסטודנט </w:t>
      </w:r>
      <w:r w:rsidRPr="008C042A">
        <w:rPr>
          <w:rFonts w:hint="eastAsia"/>
          <w:rtl/>
        </w:rPr>
        <w:t>י</w:t>
      </w:r>
      <w:r w:rsidRPr="008C042A">
        <w:rPr>
          <w:rtl/>
        </w:rPr>
        <w:t>נוע בין 280 ל 400 אלפי ש"ח למשך 4.5 שנות</w:t>
      </w:r>
      <w:r>
        <w:rPr>
          <w:rFonts w:hint="cs"/>
          <w:rtl/>
        </w:rPr>
        <w:t xml:space="preserve"> </w:t>
      </w:r>
      <w:r w:rsidRPr="008C042A">
        <w:rPr>
          <w:rtl/>
        </w:rPr>
        <w:t xml:space="preserve">לימודים, כתלות באוניברסיטה שתיבחר. </w:t>
      </w:r>
      <w:r w:rsidRPr="008C042A">
        <w:rPr>
          <w:rFonts w:hint="cs"/>
          <w:rtl/>
        </w:rPr>
        <w:t>בנוסף,</w:t>
      </w:r>
      <w:r w:rsidRPr="008C042A">
        <w:rPr>
          <w:rtl/>
        </w:rPr>
        <w:t xml:space="preserve"> </w:t>
      </w:r>
      <w:r>
        <w:rPr>
          <w:rFonts w:hint="cs"/>
          <w:rtl/>
        </w:rPr>
        <w:t>יתכן ו</w:t>
      </w:r>
      <w:r w:rsidRPr="008C042A">
        <w:rPr>
          <w:rtl/>
        </w:rPr>
        <w:t xml:space="preserve">סטודנטים שיעמדו במבחן הכנסה וימצאו נזקקים לסיוע נוסף יקבלו דמי מחיה על </w:t>
      </w:r>
      <w:r w:rsidR="00A41564">
        <w:rPr>
          <w:rFonts w:hint="cs"/>
          <w:rtl/>
        </w:rPr>
        <w:t>בסכום שיקבע</w:t>
      </w:r>
      <w:r w:rsidRPr="008C042A">
        <w:rPr>
          <w:rtl/>
        </w:rPr>
        <w:t>.</w:t>
      </w:r>
    </w:p>
    <w:p w14:paraId="405E8248" w14:textId="49704779" w:rsidR="002F776E" w:rsidRPr="002071AB" w:rsidRDefault="002F776E" w:rsidP="0056697B">
      <w:pPr>
        <w:pStyle w:val="L3"/>
        <w:ind w:left="1871"/>
        <w:rPr>
          <w:b/>
          <w:bCs/>
        </w:rPr>
      </w:pPr>
      <w:r w:rsidRPr="002071AB">
        <w:rPr>
          <w:rtl/>
        </w:rPr>
        <w:t xml:space="preserve">הזכאות </w:t>
      </w:r>
      <w:r w:rsidR="00A95D9B">
        <w:rPr>
          <w:rFonts w:hint="cs"/>
          <w:rtl/>
        </w:rPr>
        <w:t>להזרמת ההלוואה בכל שנת לימודים</w:t>
      </w:r>
      <w:r w:rsidRPr="002071AB">
        <w:rPr>
          <w:rtl/>
        </w:rPr>
        <w:t xml:space="preserve"> תהיה מותנית</w:t>
      </w:r>
      <w:r w:rsidR="00970D7E">
        <w:rPr>
          <w:rFonts w:hint="cs"/>
          <w:rtl/>
        </w:rPr>
        <w:t>, בין היתר,</w:t>
      </w:r>
      <w:r w:rsidRPr="002071AB">
        <w:rPr>
          <w:rtl/>
        </w:rPr>
        <w:t xml:space="preserve"> </w:t>
      </w:r>
      <w:r w:rsidR="00A95D9B">
        <w:rPr>
          <w:rFonts w:hint="cs"/>
          <w:rtl/>
        </w:rPr>
        <w:t>ב</w:t>
      </w:r>
      <w:r w:rsidRPr="002071AB">
        <w:rPr>
          <w:rFonts w:hint="cs"/>
          <w:rtl/>
        </w:rPr>
        <w:t>הצגת</w:t>
      </w:r>
      <w:r>
        <w:rPr>
          <w:rFonts w:hint="cs"/>
          <w:rtl/>
        </w:rPr>
        <w:t xml:space="preserve"> אסמכת</w:t>
      </w:r>
      <w:r>
        <w:rPr>
          <w:rFonts w:hint="eastAsia"/>
          <w:rtl/>
        </w:rPr>
        <w:t>א</w:t>
      </w:r>
      <w:r>
        <w:rPr>
          <w:rFonts w:hint="cs"/>
          <w:rtl/>
        </w:rPr>
        <w:t xml:space="preserve"> המאשרת</w:t>
      </w:r>
      <w:r w:rsidRPr="002071AB">
        <w:rPr>
          <w:rFonts w:hint="cs"/>
          <w:rtl/>
        </w:rPr>
        <w:t xml:space="preserve"> </w:t>
      </w:r>
      <w:r w:rsidR="00A95D9B">
        <w:rPr>
          <w:rFonts w:hint="cs"/>
          <w:rtl/>
        </w:rPr>
        <w:t>עמידה בדרישות ה</w:t>
      </w:r>
      <w:r w:rsidRPr="002071AB">
        <w:rPr>
          <w:rtl/>
        </w:rPr>
        <w:t xml:space="preserve">מעבר </w:t>
      </w:r>
      <w:r>
        <w:rPr>
          <w:rFonts w:hint="cs"/>
          <w:rtl/>
        </w:rPr>
        <w:t>ל</w:t>
      </w:r>
      <w:r w:rsidRPr="002071AB">
        <w:rPr>
          <w:rFonts w:hint="cs"/>
          <w:rtl/>
        </w:rPr>
        <w:t xml:space="preserve">שנת </w:t>
      </w:r>
      <w:r>
        <w:rPr>
          <w:rFonts w:hint="cs"/>
          <w:rtl/>
        </w:rPr>
        <w:t>ה</w:t>
      </w:r>
      <w:r w:rsidRPr="002071AB">
        <w:rPr>
          <w:rFonts w:hint="cs"/>
          <w:rtl/>
        </w:rPr>
        <w:t>לימודים</w:t>
      </w:r>
      <w:r>
        <w:rPr>
          <w:rFonts w:hint="cs"/>
          <w:rtl/>
        </w:rPr>
        <w:t xml:space="preserve"> הבאה</w:t>
      </w:r>
      <w:r>
        <w:rPr>
          <w:rFonts w:hint="cs"/>
          <w:b/>
          <w:bCs/>
          <w:rtl/>
        </w:rPr>
        <w:t>.</w:t>
      </w:r>
    </w:p>
    <w:p w14:paraId="04B8E0FF" w14:textId="22973DE0" w:rsidR="002F776E" w:rsidRPr="00650CC0" w:rsidRDefault="002F776E" w:rsidP="0056697B">
      <w:pPr>
        <w:pStyle w:val="L3"/>
        <w:ind w:left="1871"/>
        <w:rPr>
          <w:rtl/>
        </w:rPr>
      </w:pPr>
      <w:r w:rsidRPr="00FB2CA8">
        <w:rPr>
          <w:noProof/>
        </w:rPr>
        <mc:AlternateContent>
          <mc:Choice Requires="wps">
            <w:drawing>
              <wp:anchor distT="0" distB="0" distL="114300" distR="114300" simplePos="0" relativeHeight="251672576" behindDoc="0" locked="0" layoutInCell="1" allowOverlap="1" wp14:anchorId="1A4B831D" wp14:editId="5F6CDF18">
                <wp:simplePos x="0" y="0"/>
                <wp:positionH relativeFrom="margin">
                  <wp:posOffset>2007235</wp:posOffset>
                </wp:positionH>
                <wp:positionV relativeFrom="paragraph">
                  <wp:posOffset>197513</wp:posOffset>
                </wp:positionV>
                <wp:extent cx="970915" cy="270345"/>
                <wp:effectExtent l="0" t="0" r="0" b="0"/>
                <wp:wrapNone/>
                <wp:docPr id="22" name="Text Box 2">
                  <a:extLst xmlns:a="http://schemas.openxmlformats.org/drawingml/2006/main">
                    <a:ext uri="{FF2B5EF4-FFF2-40B4-BE49-F238E27FC236}">
                      <a16:creationId xmlns:a16="http://schemas.microsoft.com/office/drawing/2014/main" id="{C99526AB-C986-4EC3-0641-DD1DCB3A68EE}"/>
                    </a:ext>
                  </a:extLst>
                </wp:docPr>
                <wp:cNvGraphicFramePr/>
                <a:graphic xmlns:a="http://schemas.openxmlformats.org/drawingml/2006/main">
                  <a:graphicData uri="http://schemas.microsoft.com/office/word/2010/wordprocessingShape">
                    <wps:wsp>
                      <wps:cNvSpPr txBox="1"/>
                      <wps:spPr>
                        <a:xfrm>
                          <a:off x="0" y="0"/>
                          <a:ext cx="970915" cy="270345"/>
                        </a:xfrm>
                        <a:prstGeom prst="rect">
                          <a:avLst/>
                        </a:prstGeom>
                        <a:noFill/>
                      </wps:spPr>
                      <wps:txbx>
                        <w:txbxContent>
                          <w:p w14:paraId="470C5784" w14:textId="77777777" w:rsidR="00695B52" w:rsidRPr="00FB2CA8" w:rsidRDefault="00695B52" w:rsidP="002F776E">
                            <w:pPr>
                              <w:bidi w:val="0"/>
                              <w:jc w:val="center"/>
                              <w:rPr>
                                <w:rFonts w:hAnsi="Arial"/>
                                <w:b/>
                                <w:bCs/>
                                <w:color w:val="C00000"/>
                                <w:kern w:val="24"/>
                              </w:rPr>
                            </w:pPr>
                            <w:r w:rsidRPr="00FB2CA8">
                              <w:rPr>
                                <w:rFonts w:hAnsi="Arial"/>
                                <w:b/>
                                <w:bCs/>
                                <w:color w:val="C00000"/>
                                <w:kern w:val="24"/>
                                <w:rtl/>
                              </w:rPr>
                              <w:t>סטאז' ארץ</w:t>
                            </w:r>
                          </w:p>
                        </w:txbxContent>
                      </wps:txbx>
                      <wps:bodyPr wrap="square" rtlCol="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A4B831D" id="_x0000_t202" coordsize="21600,21600" o:spt="202" path="m,l,21600r21600,l21600,xe">
                <v:stroke joinstyle="miter"/>
                <v:path gradientshapeok="t" o:connecttype="rect"/>
              </v:shapetype>
              <v:shape id="Text Box 2" o:spid="_x0000_s1026" type="#_x0000_t202" style="position:absolute;left:0;text-align:left;margin-left:158.05pt;margin-top:15.55pt;width:76.45pt;height:21.3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" filled="f" stroked="f">
                <v:textbox>
                  <w:txbxContent>
                    <w:p w14:paraId="470C5784" w14:textId="77777777" w:rsidR="00695B52" w:rsidRPr="00FB2CA8" w:rsidRDefault="00695B52" w:rsidP="002F776E">
                      <w:pPr>
                        <w:bidi w:val="0"/>
                        <w:jc w:val="center"/>
                        <w:rPr>
                          <w:rFonts w:hAnsi="Arial"/>
                          <w:b/>
                          <w:bCs/>
                          <w:color w:val="C00000"/>
                          <w:kern w:val="24"/>
                        </w:rPr>
                      </w:pPr>
                      <w:r w:rsidRPr="00FB2CA8">
                        <w:rPr>
                          <w:rFonts w:hAnsi="Arial"/>
                          <w:b/>
                          <w:bCs/>
                          <w:color w:val="C00000"/>
                          <w:kern w:val="24"/>
                          <w:rtl/>
                        </w:rPr>
                        <w:t>סטאז' ארץ</w:t>
                      </w:r>
                    </w:p>
                  </w:txbxContent>
                </v:textbox>
                <w10:wrap anchorx="margin"/>
              </v:shape>
            </w:pict>
          </mc:Fallback>
        </mc:AlternateContent>
      </w:r>
      <w:r w:rsidRPr="00F5393E">
        <w:rPr>
          <w:rFonts w:hint="cs"/>
          <w:rtl/>
        </w:rPr>
        <w:t xml:space="preserve"> </w:t>
      </w:r>
      <w:r w:rsidRPr="000C36C8">
        <w:rPr>
          <w:rFonts w:hint="cs"/>
          <w:rtl/>
        </w:rPr>
        <w:t xml:space="preserve">להלן, </w:t>
      </w:r>
      <w:r w:rsidR="00F67C2A" w:rsidRPr="00CF6E48">
        <w:rPr>
          <w:rFonts w:hint="cs"/>
          <w:b/>
          <w:bCs/>
          <w:rtl/>
        </w:rPr>
        <w:t>דוגמה</w:t>
      </w:r>
      <w:r w:rsidR="00F67C2A">
        <w:rPr>
          <w:rFonts w:hint="cs"/>
          <w:rtl/>
        </w:rPr>
        <w:t xml:space="preserve"> ל</w:t>
      </w:r>
      <w:r w:rsidRPr="000C36C8">
        <w:rPr>
          <w:rFonts w:hint="cs"/>
          <w:rtl/>
        </w:rPr>
        <w:t xml:space="preserve">ציר זמן </w:t>
      </w:r>
      <w:r>
        <w:rPr>
          <w:rFonts w:hint="cs"/>
          <w:rtl/>
        </w:rPr>
        <w:t>לעניין</w:t>
      </w:r>
      <w:r w:rsidRPr="000C36C8">
        <w:rPr>
          <w:rFonts w:hint="cs"/>
          <w:rtl/>
        </w:rPr>
        <w:t xml:space="preserve"> אופן ניהול ההלווא</w:t>
      </w:r>
      <w:r w:rsidRPr="000C36C8">
        <w:rPr>
          <w:rFonts w:hint="eastAsia"/>
          <w:rtl/>
        </w:rPr>
        <w:t>ה</w:t>
      </w:r>
      <w:r w:rsidRPr="000C36C8">
        <w:rPr>
          <w:rFonts w:hint="cs"/>
          <w:rtl/>
        </w:rPr>
        <w:t>:</w:t>
      </w:r>
    </w:p>
    <w:p w14:paraId="439C4C23" w14:textId="77777777" w:rsidR="002F776E" w:rsidRPr="00FB2CA8" w:rsidRDefault="002F776E" w:rsidP="002F776E">
      <w:pPr>
        <w:keepNext w:val="0"/>
        <w:keepLines w:val="0"/>
        <w:rPr>
          <w:rtl/>
        </w:rPr>
      </w:pPr>
      <w:r w:rsidRPr="00FB2CA8">
        <w:rPr>
          <w:noProof/>
        </w:rPr>
        <mc:AlternateContent>
          <mc:Choice Requires="wps">
            <w:drawing>
              <wp:anchor distT="0" distB="0" distL="114300" distR="114300" simplePos="0" relativeHeight="251652096" behindDoc="0" locked="0" layoutInCell="1" allowOverlap="1" wp14:anchorId="5DF1A721" wp14:editId="13CBCB15">
                <wp:simplePos x="0" y="0"/>
                <wp:positionH relativeFrom="column">
                  <wp:posOffset>-21979</wp:posOffset>
                </wp:positionH>
                <wp:positionV relativeFrom="paragraph">
                  <wp:posOffset>324797</wp:posOffset>
                </wp:positionV>
                <wp:extent cx="2473988" cy="368489"/>
                <wp:effectExtent l="0" t="0" r="0" b="0"/>
                <wp:wrapNone/>
                <wp:docPr id="21" name="Text Box 3">
                  <a:extLst xmlns:a="http://schemas.openxmlformats.org/drawingml/2006/main">
                    <a:ext uri="{FF2B5EF4-FFF2-40B4-BE49-F238E27FC236}">
                      <a16:creationId xmlns:a16="http://schemas.microsoft.com/office/drawing/2014/main" id="{0E9CE910-A865-36A7-D654-7D1A1B73D9F9}"/>
                    </a:ext>
                  </a:extLst>
                </wp:docPr>
                <wp:cNvGraphicFramePr/>
                <a:graphic xmlns:a="http://schemas.openxmlformats.org/drawingml/2006/main">
                  <a:graphicData uri="http://schemas.microsoft.com/office/word/2010/wordprocessingShape">
                    <wps:wsp>
                      <wps:cNvSpPr txBox="1"/>
                      <wps:spPr>
                        <a:xfrm>
                          <a:off x="0" y="0"/>
                          <a:ext cx="2473988" cy="368489"/>
                        </a:xfrm>
                        <a:prstGeom prst="rect">
                          <a:avLst/>
                        </a:prstGeom>
                        <a:noFill/>
                      </wps:spPr>
                      <wps:txbx>
                        <w:txbxContent>
                          <w:p w14:paraId="1A9DB784" w14:textId="77777777" w:rsidR="00695B52" w:rsidRPr="00FB2CA8" w:rsidRDefault="00695B52" w:rsidP="002F776E">
                            <w:pPr>
                              <w:bidi w:val="0"/>
                              <w:jc w:val="center"/>
                              <w:rPr>
                                <w:rFonts w:hAnsi="Arial"/>
                                <w:b/>
                                <w:bCs/>
                                <w:color w:val="F38351"/>
                                <w:kern w:val="24"/>
                              </w:rPr>
                            </w:pPr>
                            <w:r w:rsidRPr="00FB2CA8">
                              <w:rPr>
                                <w:rFonts w:hAnsi="Arial"/>
                                <w:b/>
                                <w:bCs/>
                                <w:color w:val="F38351"/>
                                <w:kern w:val="24"/>
                                <w:rtl/>
                              </w:rPr>
                              <w:t>הסטודנט מקבל מלגת שכר לימוד + ליווי</w:t>
                            </w:r>
                          </w:p>
                        </w:txbxContent>
                      </wps:txbx>
                      <wps:bodyPr wrap="square" rtlCol="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F1A721" id="Text Box 3" o:spid="_x0000_s1027" type="#_x0000_t202" style="position:absolute;left:0;text-align:left;margin-left:-1.75pt;margin-top:25.55pt;width:194.8pt;height:2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" filled="f" stroked="f">
                <v:textbox>
                  <w:txbxContent>
                    <w:p w14:paraId="1A9DB784" w14:textId="77777777" w:rsidR="00695B52" w:rsidRPr="00FB2CA8" w:rsidRDefault="00695B52" w:rsidP="002F776E">
                      <w:pPr>
                        <w:bidi w:val="0"/>
                        <w:jc w:val="center"/>
                        <w:rPr>
                          <w:rFonts w:hAnsi="Arial"/>
                          <w:b/>
                          <w:bCs/>
                          <w:color w:val="F38351"/>
                          <w:kern w:val="24"/>
                        </w:rPr>
                      </w:pPr>
                      <w:r w:rsidRPr="00FB2CA8">
                        <w:rPr>
                          <w:rFonts w:hAnsi="Arial"/>
                          <w:b/>
                          <w:bCs/>
                          <w:color w:val="F38351"/>
                          <w:kern w:val="24"/>
                          <w:rtl/>
                        </w:rPr>
                        <w:t>הסטודנט מקבל מלגת שכר לימוד + ליווי</w:t>
                      </w:r>
                    </w:p>
                  </w:txbxContent>
                </v:textbox>
              </v:shape>
            </w:pict>
          </mc:Fallback>
        </mc:AlternateContent>
      </w:r>
      <w:r w:rsidRPr="00FB2CA8">
        <w:rPr>
          <w:noProof/>
        </w:rPr>
        <mc:AlternateContent>
          <mc:Choice Requires="wps">
            <w:drawing>
              <wp:anchor distT="0" distB="0" distL="114300" distR="114300" simplePos="0" relativeHeight="251662336" behindDoc="0" locked="0" layoutInCell="1" allowOverlap="1" wp14:anchorId="1AA594A7" wp14:editId="41E0F357">
                <wp:simplePos x="0" y="0"/>
                <wp:positionH relativeFrom="column">
                  <wp:posOffset>2770815</wp:posOffset>
                </wp:positionH>
                <wp:positionV relativeFrom="paragraph">
                  <wp:posOffset>372922</wp:posOffset>
                </wp:positionV>
                <wp:extent cx="1998492" cy="414669"/>
                <wp:effectExtent l="0" t="0" r="0" b="0"/>
                <wp:wrapNone/>
                <wp:docPr id="24" name="Text Box 4">
                  <a:extLst xmlns:a="http://schemas.openxmlformats.org/drawingml/2006/main">
                    <a:ext uri="{FF2B5EF4-FFF2-40B4-BE49-F238E27FC236}">
                      <a16:creationId xmlns:a16="http://schemas.microsoft.com/office/drawing/2014/main" id="{AC038376-3AD0-AD8A-EA2F-D8EF88C603F5}"/>
                    </a:ext>
                  </a:extLst>
                </wp:docPr>
                <wp:cNvGraphicFramePr/>
                <a:graphic xmlns:a="http://schemas.openxmlformats.org/drawingml/2006/main">
                  <a:graphicData uri="http://schemas.microsoft.com/office/word/2010/wordprocessingShape">
                    <wps:wsp>
                      <wps:cNvSpPr txBox="1"/>
                      <wps:spPr>
                        <a:xfrm>
                          <a:off x="0" y="0"/>
                          <a:ext cx="1998492" cy="414669"/>
                        </a:xfrm>
                        <a:prstGeom prst="rect">
                          <a:avLst/>
                        </a:prstGeom>
                        <a:noFill/>
                      </wps:spPr>
                      <wps:txbx>
                        <w:txbxContent>
                          <w:p w14:paraId="2B1DDD77" w14:textId="77777777" w:rsidR="00695B52" w:rsidRPr="00FB2CA8" w:rsidRDefault="00695B52" w:rsidP="002F776E">
                            <w:pPr>
                              <w:spacing w:line="240" w:lineRule="auto"/>
                              <w:rPr>
                                <w:rFonts w:hAnsi="Arial"/>
                                <w:b/>
                                <w:bCs/>
                                <w:color w:val="4472C4" w:themeColor="accent1"/>
                                <w:kern w:val="24"/>
                                <w:rtl/>
                              </w:rPr>
                            </w:pPr>
                            <w:r w:rsidRPr="00FB2CA8">
                              <w:rPr>
                                <w:rFonts w:hAnsi="Arial"/>
                                <w:b/>
                                <w:bCs/>
                                <w:color w:val="4472C4" w:themeColor="accent1"/>
                                <w:kern w:val="24"/>
                                <w:rtl/>
                              </w:rPr>
                              <w:t>החזר הלוואה בתשלום חודשי</w:t>
                            </w:r>
                            <w:r>
                              <w:rPr>
                                <w:rFonts w:hAnsi="Arial" w:hint="cs"/>
                                <w:b/>
                                <w:bCs/>
                                <w:color w:val="4472C4" w:themeColor="accent1"/>
                                <w:kern w:val="24"/>
                                <w:u w:val="single"/>
                                <w:rtl/>
                              </w:rPr>
                              <w:t xml:space="preserve"> </w:t>
                            </w:r>
                            <w:r w:rsidRPr="00FB2CA8">
                              <w:rPr>
                                <w:rFonts w:hAnsi="Arial"/>
                                <w:b/>
                                <w:bCs/>
                                <w:color w:val="4472C4" w:themeColor="accent1"/>
                                <w:kern w:val="24"/>
                                <w:u w:val="single"/>
                                <w:rtl/>
                              </w:rPr>
                              <w:t>או</w:t>
                            </w:r>
                            <w:r>
                              <w:rPr>
                                <w:rFonts w:hAnsi="Arial" w:hint="cs"/>
                                <w:b/>
                                <w:bCs/>
                                <w:color w:val="4472C4" w:themeColor="accent1"/>
                                <w:kern w:val="24"/>
                                <w:rtl/>
                              </w:rPr>
                              <w:t xml:space="preserve"> </w:t>
                            </w:r>
                            <w:r w:rsidRPr="00FB2CA8">
                              <w:rPr>
                                <w:rFonts w:hAnsi="Arial"/>
                                <w:b/>
                                <w:bCs/>
                                <w:color w:val="4472C4" w:themeColor="accent1"/>
                                <w:kern w:val="24"/>
                                <w:rtl/>
                              </w:rPr>
                              <w:t>עבודה בפריפריה / מקצוע נדרש</w:t>
                            </w:r>
                          </w:p>
                        </w:txbxContent>
                      </wps:txbx>
                      <wps:bodyPr wrap="square" rtlCol="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AA594A7" id="Text Box 4" o:spid="_x0000_s1028" type="#_x0000_t202" style="position:absolute;left:0;text-align:left;margin-left:218.15pt;margin-top:29.35pt;width:157.35pt;height:32.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" filled="f" stroked="f">
                <v:textbox>
                  <w:txbxContent>
                    <w:p w14:paraId="2B1DDD77" w14:textId="77777777" w:rsidR="00695B52" w:rsidRPr="00FB2CA8" w:rsidRDefault="00695B52" w:rsidP="002F776E">
                      <w:pPr>
                        <w:spacing w:line="240" w:lineRule="auto"/>
                        <w:rPr>
                          <w:rFonts w:hAnsi="Arial"/>
                          <w:b/>
                          <w:bCs/>
                          <w:color w:val="4472C4" w:themeColor="accent1"/>
                          <w:kern w:val="24"/>
                          <w:rtl/>
                        </w:rPr>
                      </w:pPr>
                      <w:r w:rsidRPr="00FB2CA8">
                        <w:rPr>
                          <w:rFonts w:hAnsi="Arial"/>
                          <w:b/>
                          <w:bCs/>
                          <w:color w:val="4472C4" w:themeColor="accent1"/>
                          <w:kern w:val="24"/>
                          <w:rtl/>
                        </w:rPr>
                        <w:t>החזר הלוואה בתשלום חודשי</w:t>
                      </w:r>
                      <w:r>
                        <w:rPr>
                          <w:rFonts w:hAnsi="Arial" w:hint="cs"/>
                          <w:b/>
                          <w:bCs/>
                          <w:color w:val="4472C4" w:themeColor="accent1"/>
                          <w:kern w:val="24"/>
                          <w:u w:val="single"/>
                          <w:rtl/>
                        </w:rPr>
                        <w:t xml:space="preserve"> </w:t>
                      </w:r>
                      <w:r w:rsidRPr="00FB2CA8">
                        <w:rPr>
                          <w:rFonts w:hAnsi="Arial"/>
                          <w:b/>
                          <w:bCs/>
                          <w:color w:val="4472C4" w:themeColor="accent1"/>
                          <w:kern w:val="24"/>
                          <w:u w:val="single"/>
                          <w:rtl/>
                        </w:rPr>
                        <w:t>או</w:t>
                      </w:r>
                      <w:r>
                        <w:rPr>
                          <w:rFonts w:hAnsi="Arial" w:hint="cs"/>
                          <w:b/>
                          <w:bCs/>
                          <w:color w:val="4472C4" w:themeColor="accent1"/>
                          <w:kern w:val="24"/>
                          <w:rtl/>
                        </w:rPr>
                        <w:t xml:space="preserve"> </w:t>
                      </w:r>
                      <w:r w:rsidRPr="00FB2CA8">
                        <w:rPr>
                          <w:rFonts w:hAnsi="Arial"/>
                          <w:b/>
                          <w:bCs/>
                          <w:color w:val="4472C4" w:themeColor="accent1"/>
                          <w:kern w:val="24"/>
                          <w:rtl/>
                        </w:rPr>
                        <w:t>עבודה בפריפריה / מקצוע נדרש</w:t>
                      </w:r>
                    </w:p>
                  </w:txbxContent>
                </v:textbox>
              </v:shape>
            </w:pict>
          </mc:Fallback>
        </mc:AlternateContent>
      </w:r>
      <w:r w:rsidRPr="00FB2CA8">
        <w:rPr>
          <w:noProof/>
        </w:rPr>
        <w:drawing>
          <wp:inline distT="0" distB="0" distL="0" distR="0" wp14:anchorId="5D448137" wp14:editId="631B01A8">
            <wp:extent cx="5278120" cy="552450"/>
            <wp:effectExtent l="19050" t="0" r="17780" b="0"/>
            <wp:docPr id="1158854385" name="Diagram 5">
              <a:extLst xmlns:a="http://schemas.openxmlformats.org/drawingml/2006/main">
                <a:ext uri="{FF2B5EF4-FFF2-40B4-BE49-F238E27FC236}">
                  <a16:creationId xmlns:a16="http://schemas.microsoft.com/office/drawing/2014/main" id="{6753C360-9F40-7565-5275-8692AD7FB42E}"/>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5E21A8B7" w14:textId="77777777" w:rsidR="002F776E" w:rsidRPr="002F776E" w:rsidRDefault="002F776E" w:rsidP="002F776E">
      <w:pPr>
        <w:keepNext w:val="0"/>
        <w:keepLines w:val="0"/>
        <w:spacing w:after="0"/>
        <w:ind w:left="397"/>
        <w:jc w:val="left"/>
        <w:outlineLvl w:val="1"/>
        <w:rPr>
          <w:rFonts w:asciiTheme="minorBidi" w:hAnsiTheme="minorBidi"/>
        </w:rPr>
      </w:pPr>
      <w:bookmarkStart w:id="26" w:name="_Toc133240344"/>
      <w:bookmarkEnd w:id="26"/>
    </w:p>
    <w:p w14:paraId="4C5251B1" w14:textId="77777777" w:rsidR="00AD1B2F" w:rsidRPr="0056697B" w:rsidRDefault="00AD1B2F" w:rsidP="0056697B">
      <w:pPr>
        <w:pStyle w:val="L2"/>
        <w:rPr>
          <w:u w:val="single"/>
        </w:rPr>
      </w:pPr>
      <w:r w:rsidRPr="0056697B">
        <w:rPr>
          <w:rFonts w:hint="cs"/>
          <w:u w:val="single"/>
          <w:rtl/>
        </w:rPr>
        <w:t>הפיכת ההלוואה או חלקה למענק</w:t>
      </w:r>
    </w:p>
    <w:p w14:paraId="0D14CBA5" w14:textId="77777777" w:rsidR="002F776E" w:rsidRDefault="002F776E" w:rsidP="00AD1B2F">
      <w:pPr>
        <w:pStyle w:val="L3"/>
      </w:pPr>
      <w:r>
        <w:rPr>
          <w:rFonts w:hint="cs"/>
          <w:rtl/>
        </w:rPr>
        <w:t>בהינתן שהסטודנט יעמוד בתנאים (התמחות במקצוע ספציפי נדרש ו/או באזור גאוגרפי בביקוש נמוך)</w:t>
      </w:r>
      <w:r w:rsidRPr="00FB2CA8">
        <w:rPr>
          <w:rtl/>
        </w:rPr>
        <w:t>,</w:t>
      </w:r>
      <w:r>
        <w:rPr>
          <w:rtl/>
        </w:rPr>
        <w:t xml:space="preserve"> </w:t>
      </w:r>
      <w:r>
        <w:rPr>
          <w:rFonts w:hint="cs"/>
          <w:rtl/>
        </w:rPr>
        <w:t>המענק המותנה יהפוך למענק</w:t>
      </w:r>
      <w:r w:rsidRPr="00FB2CA8">
        <w:rPr>
          <w:rtl/>
        </w:rPr>
        <w:t xml:space="preserve"> </w:t>
      </w:r>
      <w:r>
        <w:rPr>
          <w:rFonts w:hint="cs"/>
          <w:rtl/>
        </w:rPr>
        <w:t>בשיעור משתנה</w:t>
      </w:r>
      <w:r w:rsidR="00A95D9B">
        <w:rPr>
          <w:rFonts w:hint="cs"/>
          <w:rtl/>
        </w:rPr>
        <w:t xml:space="preserve"> בשיעור הנע בין </w:t>
      </w:r>
      <w:r w:rsidR="00384577">
        <w:rPr>
          <w:rFonts w:hint="cs"/>
          <w:rtl/>
        </w:rPr>
        <w:t>0</w:t>
      </w:r>
      <w:r w:rsidR="00A95D9B">
        <w:rPr>
          <w:rFonts w:hint="cs"/>
          <w:rtl/>
        </w:rPr>
        <w:t>% ל-100%.</w:t>
      </w:r>
    </w:p>
    <w:p w14:paraId="71D53255" w14:textId="10B430D0" w:rsidR="00384577" w:rsidRDefault="00384577" w:rsidP="00AD1B2F">
      <w:pPr>
        <w:pStyle w:val="L3"/>
      </w:pPr>
      <w:r>
        <w:rPr>
          <w:rFonts w:hint="cs"/>
          <w:rtl/>
        </w:rPr>
        <w:t xml:space="preserve">להלן </w:t>
      </w:r>
      <w:r w:rsidRPr="00384577">
        <w:rPr>
          <w:rFonts w:hint="cs"/>
          <w:b/>
          <w:bCs/>
          <w:rtl/>
        </w:rPr>
        <w:t>דוגמה</w:t>
      </w:r>
      <w:r>
        <w:rPr>
          <w:rFonts w:hint="cs"/>
          <w:rtl/>
        </w:rPr>
        <w:t xml:space="preserve"> לשיעורי מענק אפשריים כפונקציה של המוסד בו תבוצע ההתמחות ומקצוע ההתמחות של בוגר רפאוה בחו"ל</w:t>
      </w:r>
      <w:r w:rsidR="005B0A11">
        <w:rPr>
          <w:rFonts w:hint="cs"/>
          <w:rtl/>
        </w:rPr>
        <w:t xml:space="preserve"> אשר תעודכן מעת לעת על ידי המשרד</w:t>
      </w:r>
      <w:r>
        <w:rPr>
          <w:rFonts w:hint="cs"/>
          <w:rtl/>
        </w:rPr>
        <w:t xml:space="preserve"> (</w:t>
      </w:r>
      <w:r w:rsidR="00B9765D">
        <w:rPr>
          <w:rFonts w:hint="cs"/>
          <w:rtl/>
        </w:rPr>
        <w:t>האחוזים</w:t>
      </w:r>
      <w:r>
        <w:rPr>
          <w:rFonts w:hint="cs"/>
          <w:rtl/>
        </w:rPr>
        <w:t xml:space="preserve"> משקפים</w:t>
      </w:r>
      <w:r w:rsidR="00B9765D">
        <w:rPr>
          <w:rFonts w:hint="cs"/>
          <w:rtl/>
        </w:rPr>
        <w:t xml:space="preserve"> את</w:t>
      </w:r>
      <w:r>
        <w:rPr>
          <w:rFonts w:hint="cs"/>
          <w:rtl/>
        </w:rPr>
        <w:t xml:space="preserve"> שיעור </w:t>
      </w:r>
      <w:r w:rsidR="00B9765D">
        <w:rPr>
          <w:rFonts w:hint="cs"/>
          <w:rtl/>
        </w:rPr>
        <w:t>ה</w:t>
      </w:r>
      <w:r>
        <w:rPr>
          <w:rFonts w:hint="cs"/>
          <w:rtl/>
        </w:rPr>
        <w:t>מענק):</w:t>
      </w:r>
    </w:p>
    <w:p w14:paraId="1AF8EC54" w14:textId="77777777" w:rsidR="00384577" w:rsidRPr="00FB2CA8" w:rsidRDefault="00384577" w:rsidP="00384577">
      <w:pPr>
        <w:pStyle w:val="L3"/>
        <w:numPr>
          <w:ilvl w:val="0"/>
          <w:numId w:val="0"/>
        </w:numPr>
        <w:ind w:left="1134"/>
      </w:pPr>
      <w:r>
        <w:rPr>
          <w:noProof/>
        </w:rPr>
        <w:drawing>
          <wp:inline distT="0" distB="0" distL="0" distR="0" wp14:anchorId="281DFDD0" wp14:editId="14D432A8">
            <wp:extent cx="5035550" cy="2408089"/>
            <wp:effectExtent l="0" t="0" r="0" b="0"/>
            <wp:docPr id="185001480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55988" cy="2417863"/>
                    </a:xfrm>
                    <a:prstGeom prst="rect">
                      <a:avLst/>
                    </a:prstGeom>
                    <a:noFill/>
                  </pic:spPr>
                </pic:pic>
              </a:graphicData>
            </a:graphic>
          </wp:inline>
        </w:drawing>
      </w:r>
    </w:p>
    <w:p w14:paraId="5A8F1952" w14:textId="77777777" w:rsidR="002F776E" w:rsidRPr="00526801" w:rsidRDefault="002F776E" w:rsidP="00AD1B2F">
      <w:pPr>
        <w:pStyle w:val="L3"/>
        <w:rPr>
          <w:rtl/>
        </w:rPr>
      </w:pPr>
      <w:r>
        <w:rPr>
          <w:rFonts w:hint="cs"/>
          <w:rtl/>
        </w:rPr>
        <w:t xml:space="preserve">הפיכת ההלוואה למענק בשיעור האמור לעיל כפופה לעמידת </w:t>
      </w:r>
      <w:r w:rsidR="00384577">
        <w:rPr>
          <w:rFonts w:hint="cs"/>
          <w:rtl/>
        </w:rPr>
        <w:t>הלווה</w:t>
      </w:r>
      <w:r>
        <w:rPr>
          <w:rFonts w:hint="cs"/>
          <w:rtl/>
        </w:rPr>
        <w:t xml:space="preserve"> ב</w:t>
      </w:r>
      <w:r w:rsidRPr="00526801">
        <w:rPr>
          <w:rtl/>
        </w:rPr>
        <w:t xml:space="preserve">תנאים </w:t>
      </w:r>
      <w:r>
        <w:rPr>
          <w:rFonts w:hint="cs"/>
          <w:rtl/>
        </w:rPr>
        <w:t>ה</w:t>
      </w:r>
      <w:r w:rsidRPr="00526801">
        <w:rPr>
          <w:rtl/>
        </w:rPr>
        <w:t>מצטברים</w:t>
      </w:r>
      <w:r>
        <w:rPr>
          <w:rFonts w:hint="cs"/>
          <w:rtl/>
        </w:rPr>
        <w:t xml:space="preserve"> הבאים</w:t>
      </w:r>
      <w:r w:rsidRPr="00526801">
        <w:rPr>
          <w:rtl/>
        </w:rPr>
        <w:t>:</w:t>
      </w:r>
    </w:p>
    <w:p w14:paraId="3ECB5194" w14:textId="77777777" w:rsidR="002F776E" w:rsidRPr="00AD1B2F" w:rsidRDefault="002F776E" w:rsidP="00AD1B2F">
      <w:pPr>
        <w:pStyle w:val="L4"/>
        <w:rPr>
          <w:u w:val="none"/>
          <w:rtl/>
        </w:rPr>
      </w:pPr>
      <w:r w:rsidRPr="00AD1B2F">
        <w:rPr>
          <w:u w:val="none"/>
          <w:rtl/>
        </w:rPr>
        <w:t>סיום התואר לרפואה וקבלת תעודת סיום מהאוניברסיטה.</w:t>
      </w:r>
    </w:p>
    <w:p w14:paraId="19057F19" w14:textId="77777777" w:rsidR="002F776E" w:rsidRPr="00AD1B2F" w:rsidRDefault="00B9765D" w:rsidP="00AD1B2F">
      <w:pPr>
        <w:pStyle w:val="L4"/>
        <w:rPr>
          <w:u w:val="none"/>
          <w:rtl/>
        </w:rPr>
      </w:pPr>
      <w:r>
        <w:rPr>
          <w:rFonts w:hint="cs"/>
          <w:u w:val="none"/>
          <w:rtl/>
        </w:rPr>
        <w:t>ביצוע סטאז' ו</w:t>
      </w:r>
      <w:r w:rsidR="002F776E" w:rsidRPr="00AD1B2F">
        <w:rPr>
          <w:u w:val="none"/>
          <w:rtl/>
        </w:rPr>
        <w:t>קבלת רישיון ישראלי לעיסוק ברפואה.</w:t>
      </w:r>
    </w:p>
    <w:p w14:paraId="02E99DE1" w14:textId="77777777" w:rsidR="002F776E" w:rsidRPr="00AD1B2F" w:rsidRDefault="002F776E" w:rsidP="00AD1B2F">
      <w:pPr>
        <w:pStyle w:val="L4"/>
        <w:rPr>
          <w:u w:val="none"/>
          <w:rtl/>
        </w:rPr>
      </w:pPr>
      <w:r w:rsidRPr="00AD1B2F">
        <w:rPr>
          <w:u w:val="none"/>
          <w:rtl/>
        </w:rPr>
        <w:t>הוכחת העסקה</w:t>
      </w:r>
      <w:r w:rsidR="00B9765D">
        <w:rPr>
          <w:rFonts w:hint="cs"/>
          <w:u w:val="none"/>
          <w:rtl/>
        </w:rPr>
        <w:t xml:space="preserve"> כמתמחה</w:t>
      </w:r>
      <w:r w:rsidRPr="00AD1B2F">
        <w:rPr>
          <w:u w:val="none"/>
          <w:rtl/>
        </w:rPr>
        <w:t xml:space="preserve"> במוסד ו</w:t>
      </w:r>
      <w:r w:rsidR="00B9765D">
        <w:rPr>
          <w:rFonts w:hint="cs"/>
          <w:u w:val="none"/>
          <w:rtl/>
        </w:rPr>
        <w:t>ב</w:t>
      </w:r>
      <w:r w:rsidRPr="00AD1B2F">
        <w:rPr>
          <w:u w:val="none"/>
          <w:rtl/>
        </w:rPr>
        <w:t xml:space="preserve">מחלקה שהוגדרו על ידי המשרד. </w:t>
      </w:r>
    </w:p>
    <w:p w14:paraId="575A7244" w14:textId="77777777" w:rsidR="007707CB" w:rsidRDefault="002F776E" w:rsidP="00AD1B2F">
      <w:pPr>
        <w:pStyle w:val="L3"/>
      </w:pPr>
      <w:r w:rsidRPr="00472F62">
        <w:rPr>
          <w:rtl/>
        </w:rPr>
        <w:t xml:space="preserve">במידה ולא יתקיים אחד מן התנאים </w:t>
      </w:r>
      <w:r w:rsidR="00D35AA6">
        <w:rPr>
          <w:rFonts w:hint="cs"/>
          <w:rtl/>
        </w:rPr>
        <w:t>האמורים לעיל, הספק הפיננסי יפעל לגביית ההלוואה</w:t>
      </w:r>
      <w:r w:rsidR="00B9765D">
        <w:rPr>
          <w:rFonts w:hint="cs"/>
          <w:rtl/>
        </w:rPr>
        <w:t xml:space="preserve"> בהתאם לתנאי התוכנית</w:t>
      </w:r>
      <w:r w:rsidR="00D35AA6">
        <w:rPr>
          <w:rFonts w:hint="cs"/>
          <w:rtl/>
        </w:rPr>
        <w:t>.</w:t>
      </w:r>
      <w:r>
        <w:rPr>
          <w:rFonts w:hint="cs"/>
          <w:rtl/>
        </w:rPr>
        <w:t xml:space="preserve"> </w:t>
      </w:r>
    </w:p>
    <w:p w14:paraId="43DE7704" w14:textId="77777777" w:rsidR="002F776E" w:rsidRDefault="002F776E" w:rsidP="00AD1B2F">
      <w:pPr>
        <w:pStyle w:val="L3"/>
      </w:pPr>
      <w:r>
        <w:rPr>
          <w:rFonts w:hint="cs"/>
          <w:rtl/>
        </w:rPr>
        <w:t xml:space="preserve">מובהר כי שיעור המענק יכול להשתנות לאורך תקופת ההתמחות (למשל במקרה בו מתמחה עבר מהתמחות במקום המזכה בשיעור מענק אחד, למקום המזכה בשיעור מענק אחר). </w:t>
      </w:r>
      <w:r w:rsidR="00B9765D">
        <w:rPr>
          <w:rFonts w:hint="cs"/>
          <w:rtl/>
        </w:rPr>
        <w:t>כל</w:t>
      </w:r>
      <w:r>
        <w:rPr>
          <w:rFonts w:hint="cs"/>
          <w:rtl/>
        </w:rPr>
        <w:t xml:space="preserve"> </w:t>
      </w:r>
      <w:r w:rsidR="00B9765D">
        <w:rPr>
          <w:rFonts w:hint="cs"/>
          <w:rtl/>
        </w:rPr>
        <w:t>שינוי כאמור, יגרור התאמה</w:t>
      </w:r>
      <w:r w:rsidR="00990E89">
        <w:rPr>
          <w:rFonts w:hint="cs"/>
          <w:rtl/>
        </w:rPr>
        <w:t xml:space="preserve"> מיידית</w:t>
      </w:r>
      <w:r w:rsidR="00B9765D">
        <w:rPr>
          <w:rFonts w:hint="cs"/>
          <w:rtl/>
        </w:rPr>
        <w:t xml:space="preserve"> של לוח הסילוקין של הלווה.</w:t>
      </w:r>
    </w:p>
    <w:p w14:paraId="4888BCE7" w14:textId="77777777" w:rsidR="00F209B5" w:rsidRDefault="00F209B5" w:rsidP="00F209B5">
      <w:pPr>
        <w:pStyle w:val="L3"/>
        <w:numPr>
          <w:ilvl w:val="1"/>
          <w:numId w:val="2"/>
        </w:numPr>
        <w:rPr>
          <w:u w:val="single"/>
        </w:rPr>
      </w:pPr>
      <w:r w:rsidRPr="00F209B5">
        <w:rPr>
          <w:rFonts w:hint="cs"/>
          <w:u w:val="single"/>
          <w:rtl/>
        </w:rPr>
        <w:t>ועדת חריגים</w:t>
      </w:r>
    </w:p>
    <w:p w14:paraId="40C3CBB3" w14:textId="00E989DB" w:rsidR="00F209B5" w:rsidRDefault="00F209B5" w:rsidP="00F209B5">
      <w:pPr>
        <w:pStyle w:val="L3"/>
      </w:pPr>
      <w:r w:rsidRPr="00F209B5">
        <w:rPr>
          <w:rFonts w:cs="David"/>
          <w:rtl/>
        </w:rPr>
        <w:t>במשרד הבריאות תפעל ועדת חריגים</w:t>
      </w:r>
      <w:r w:rsidR="00043B0F">
        <w:rPr>
          <w:rFonts w:hint="cs"/>
          <w:rtl/>
        </w:rPr>
        <w:t>.</w:t>
      </w:r>
    </w:p>
    <w:p w14:paraId="326A6D71" w14:textId="1E014D4D" w:rsidR="00F209B5" w:rsidRDefault="00F209B5" w:rsidP="00F209B5">
      <w:pPr>
        <w:pStyle w:val="L3"/>
      </w:pPr>
      <w:r w:rsidRPr="00F209B5">
        <w:rPr>
          <w:rFonts w:cs="David"/>
          <w:rtl/>
        </w:rPr>
        <w:t>בסמכות ועדת החריגים לאפשר ל</w:t>
      </w:r>
      <w:r>
        <w:rPr>
          <w:rFonts w:cs="David" w:hint="cs"/>
          <w:rtl/>
        </w:rPr>
        <w:t xml:space="preserve">אשר בנסיבות אשר יחייבו זאת, חריגות מכללי התוכנית כדוגמת דחיית </w:t>
      </w:r>
      <w:r w:rsidRPr="00F209B5">
        <w:rPr>
          <w:rFonts w:cs="David"/>
          <w:rtl/>
        </w:rPr>
        <w:t>תחילת פירעון ההלוואה</w:t>
      </w:r>
      <w:r>
        <w:rPr>
          <w:rFonts w:cs="David" w:hint="cs"/>
          <w:rtl/>
        </w:rPr>
        <w:t>, פריסה מחדש של החזרי ההלוואה, התאמה של שיעור המענק</w:t>
      </w:r>
      <w:r w:rsidRPr="00F209B5">
        <w:rPr>
          <w:rFonts w:cs="David"/>
          <w:rtl/>
        </w:rPr>
        <w:t xml:space="preserve"> </w:t>
      </w:r>
      <w:r>
        <w:rPr>
          <w:rFonts w:cs="David" w:hint="cs"/>
          <w:rtl/>
        </w:rPr>
        <w:t>והכל</w:t>
      </w:r>
      <w:r w:rsidRPr="00F209B5">
        <w:rPr>
          <w:rFonts w:cs="David"/>
          <w:rtl/>
        </w:rPr>
        <w:t xml:space="preserve"> בהתאם לשיקול דעתה הבלעדי של הוועדה</w:t>
      </w:r>
      <w:r w:rsidR="00B9765D">
        <w:rPr>
          <w:rFonts w:cs="David" w:hint="cs"/>
          <w:rtl/>
        </w:rPr>
        <w:t xml:space="preserve"> וכללי התוכנית</w:t>
      </w:r>
      <w:r>
        <w:rPr>
          <w:rFonts w:hint="cs"/>
          <w:rtl/>
        </w:rPr>
        <w:t>.</w:t>
      </w:r>
    </w:p>
    <w:p w14:paraId="37F5529B" w14:textId="77777777" w:rsidR="00B214A1" w:rsidRPr="0001584C" w:rsidRDefault="00D12B37" w:rsidP="002F776E">
      <w:pPr>
        <w:keepNext w:val="0"/>
        <w:keepLines w:val="0"/>
        <w:numPr>
          <w:ilvl w:val="0"/>
          <w:numId w:val="2"/>
        </w:numPr>
        <w:spacing w:after="200"/>
        <w:contextualSpacing w:val="0"/>
        <w:rPr>
          <w:rFonts w:ascii="David" w:hAnsi="David" w:cs="David"/>
          <w:b/>
          <w:bCs/>
          <w:sz w:val="24"/>
        </w:rPr>
      </w:pPr>
      <w:bookmarkStart w:id="27" w:name="_Ref137381615"/>
      <w:r>
        <w:rPr>
          <w:rFonts w:ascii="David" w:hAnsi="David" w:cs="David" w:hint="cs"/>
          <w:b/>
          <w:bCs/>
          <w:sz w:val="24"/>
          <w:rtl/>
        </w:rPr>
        <w:t>תמצית השירותים הנדרשים</w:t>
      </w:r>
      <w:bookmarkEnd w:id="27"/>
    </w:p>
    <w:bookmarkEnd w:id="23"/>
    <w:bookmarkEnd w:id="24"/>
    <w:bookmarkEnd w:id="25"/>
    <w:p w14:paraId="596ED3E2" w14:textId="5095BD89" w:rsidR="00764F7A" w:rsidRDefault="00D12B37" w:rsidP="002F776E">
      <w:pPr>
        <w:pStyle w:val="a9"/>
        <w:keepNext w:val="0"/>
        <w:keepLines w:val="0"/>
        <w:numPr>
          <w:ilvl w:val="1"/>
          <w:numId w:val="2"/>
        </w:numPr>
      </w:pPr>
      <w:r w:rsidRPr="00D12B37">
        <w:rPr>
          <w:rFonts w:hint="cs"/>
          <w:rtl/>
        </w:rPr>
        <w:t>בסעיף זה מובאת תמצית השירותים הנדרשים</w:t>
      </w:r>
      <w:r w:rsidR="004C0B3F">
        <w:rPr>
          <w:rFonts w:hint="cs"/>
          <w:rtl/>
        </w:rPr>
        <w:t xml:space="preserve"> כפי שרואה אותם המשרד נכון למועד פרסום של</w:t>
      </w:r>
      <w:r w:rsidR="00B9765D">
        <w:rPr>
          <w:rFonts w:hint="cs"/>
          <w:rtl/>
        </w:rPr>
        <w:t>ב</w:t>
      </w:r>
      <w:r w:rsidR="004C0B3F">
        <w:rPr>
          <w:rFonts w:hint="cs"/>
          <w:rtl/>
        </w:rPr>
        <w:t xml:space="preserve"> </w:t>
      </w:r>
      <w:r w:rsidR="00695B52">
        <w:rPr>
          <w:rFonts w:hint="cs"/>
          <w:rtl/>
        </w:rPr>
        <w:t>ה</w:t>
      </w:r>
      <w:r w:rsidR="004C0B3F">
        <w:rPr>
          <w:rFonts w:hint="cs"/>
          <w:rtl/>
        </w:rPr>
        <w:t>מיון המוקדם</w:t>
      </w:r>
      <w:r w:rsidRPr="00D12B37">
        <w:rPr>
          <w:rFonts w:hint="cs"/>
          <w:rtl/>
        </w:rPr>
        <w:t xml:space="preserve">. </w:t>
      </w:r>
      <w:r w:rsidRPr="004C0B3F">
        <w:rPr>
          <w:rFonts w:hint="cs"/>
          <w:b/>
          <w:bCs/>
          <w:rtl/>
        </w:rPr>
        <w:t>מפרט השירותים המלא והמחייב יצורף לשלב המכרז</w:t>
      </w:r>
      <w:r>
        <w:rPr>
          <w:rFonts w:hint="cs"/>
          <w:rtl/>
        </w:rPr>
        <w:t xml:space="preserve">. </w:t>
      </w:r>
      <w:r w:rsidR="00F31174">
        <w:rPr>
          <w:rFonts w:hint="cs"/>
          <w:rtl/>
        </w:rPr>
        <w:t>מובהר כי המשרד רשאי לערוך שינויים בשלב המכרז ביחס לתמצית השירותים המפורטת לעיל, על פי שיקול דעתו.</w:t>
      </w:r>
    </w:p>
    <w:p w14:paraId="0BC35B33" w14:textId="77777777" w:rsidR="00C05350" w:rsidRDefault="00C05350" w:rsidP="002F776E">
      <w:pPr>
        <w:pStyle w:val="a9"/>
        <w:keepNext w:val="0"/>
        <w:keepLines w:val="0"/>
        <w:numPr>
          <w:ilvl w:val="1"/>
          <w:numId w:val="2"/>
        </w:numPr>
      </w:pPr>
      <w:r>
        <w:rPr>
          <w:rFonts w:hint="cs"/>
          <w:rtl/>
        </w:rPr>
        <w:t>השירותים הכלולים במכרז נחלקים לשני סוגים עיקריים:</w:t>
      </w:r>
    </w:p>
    <w:p w14:paraId="608E5BB0" w14:textId="77777777" w:rsidR="00C05350" w:rsidRDefault="00C05350" w:rsidP="002F776E">
      <w:pPr>
        <w:pStyle w:val="a9"/>
        <w:keepNext w:val="0"/>
        <w:keepLines w:val="0"/>
        <w:numPr>
          <w:ilvl w:val="2"/>
          <w:numId w:val="2"/>
        </w:numPr>
        <w:ind w:left="1871"/>
      </w:pPr>
      <w:r>
        <w:rPr>
          <w:rFonts w:hint="cs"/>
          <w:rtl/>
        </w:rPr>
        <w:t>שירותים פיננסיים</w:t>
      </w:r>
      <w:r w:rsidR="00F31174">
        <w:rPr>
          <w:rFonts w:hint="cs"/>
          <w:rtl/>
        </w:rPr>
        <w:t xml:space="preserve"> </w:t>
      </w:r>
      <w:r w:rsidR="00F31174">
        <w:rPr>
          <w:rtl/>
        </w:rPr>
        <w:t>–</w:t>
      </w:r>
      <w:r w:rsidR="00F31174">
        <w:rPr>
          <w:rFonts w:hint="cs"/>
          <w:rtl/>
        </w:rPr>
        <w:t xml:space="preserve"> שירותים שיינתנו על ידי הספק הפיננסי</w:t>
      </w:r>
      <w:r>
        <w:rPr>
          <w:rFonts w:hint="cs"/>
          <w:rtl/>
        </w:rPr>
        <w:t>.</w:t>
      </w:r>
    </w:p>
    <w:p w14:paraId="50605690" w14:textId="77777777" w:rsidR="00C05350" w:rsidRDefault="00C05350" w:rsidP="002F776E">
      <w:pPr>
        <w:pStyle w:val="a9"/>
        <w:keepNext w:val="0"/>
        <w:keepLines w:val="0"/>
        <w:numPr>
          <w:ilvl w:val="2"/>
          <w:numId w:val="2"/>
        </w:numPr>
        <w:ind w:left="1871"/>
      </w:pPr>
      <w:r>
        <w:rPr>
          <w:rFonts w:hint="cs"/>
          <w:rtl/>
        </w:rPr>
        <w:t>שירותים שאינם פיננסיים</w:t>
      </w:r>
      <w:r w:rsidR="00F31174">
        <w:rPr>
          <w:rFonts w:hint="cs"/>
          <w:rtl/>
        </w:rPr>
        <w:t xml:space="preserve"> </w:t>
      </w:r>
      <w:r w:rsidR="00F31174">
        <w:rPr>
          <w:rtl/>
        </w:rPr>
        <w:t>–</w:t>
      </w:r>
      <w:r w:rsidR="00F31174">
        <w:rPr>
          <w:rFonts w:hint="cs"/>
          <w:rtl/>
        </w:rPr>
        <w:t xml:space="preserve"> שירותים שיינתנו על ידי הספק הלוגיסטי</w:t>
      </w:r>
      <w:r>
        <w:rPr>
          <w:rFonts w:hint="cs"/>
          <w:rtl/>
        </w:rPr>
        <w:t>.</w:t>
      </w:r>
    </w:p>
    <w:p w14:paraId="1AE5B42C" w14:textId="77777777" w:rsidR="00F31174" w:rsidRPr="00F43996" w:rsidRDefault="00F31174" w:rsidP="002F776E">
      <w:pPr>
        <w:pStyle w:val="a9"/>
        <w:keepNext w:val="0"/>
        <w:keepLines w:val="0"/>
        <w:numPr>
          <w:ilvl w:val="1"/>
          <w:numId w:val="2"/>
        </w:numPr>
      </w:pPr>
      <w:bookmarkStart w:id="28" w:name="_Ref137364333"/>
      <w:r w:rsidRPr="00F43996">
        <w:rPr>
          <w:rFonts w:hint="eastAsia"/>
          <w:rtl/>
        </w:rPr>
        <w:t>המשרד</w:t>
      </w:r>
      <w:r w:rsidRPr="00F43996">
        <w:rPr>
          <w:rtl/>
        </w:rPr>
        <w:t xml:space="preserve"> </w:t>
      </w:r>
      <w:r w:rsidRPr="00F43996">
        <w:rPr>
          <w:rFonts w:hint="eastAsia"/>
          <w:rtl/>
        </w:rPr>
        <w:t>שוקל</w:t>
      </w:r>
      <w:r w:rsidRPr="00F43996">
        <w:rPr>
          <w:rtl/>
        </w:rPr>
        <w:t xml:space="preserve"> </w:t>
      </w:r>
      <w:r w:rsidRPr="00F43996">
        <w:rPr>
          <w:rFonts w:hint="eastAsia"/>
          <w:rtl/>
        </w:rPr>
        <w:t>מספר</w:t>
      </w:r>
      <w:r w:rsidRPr="00F43996">
        <w:rPr>
          <w:rtl/>
        </w:rPr>
        <w:t xml:space="preserve"> </w:t>
      </w:r>
      <w:r w:rsidRPr="00F43996">
        <w:rPr>
          <w:rFonts w:hint="eastAsia"/>
          <w:rtl/>
        </w:rPr>
        <w:t>דרכים</w:t>
      </w:r>
      <w:r w:rsidRPr="00F43996">
        <w:rPr>
          <w:rtl/>
        </w:rPr>
        <w:t xml:space="preserve"> </w:t>
      </w:r>
      <w:r w:rsidRPr="00F43996">
        <w:rPr>
          <w:rFonts w:hint="eastAsia"/>
          <w:rtl/>
        </w:rPr>
        <w:t>אפשריות</w:t>
      </w:r>
      <w:r w:rsidRPr="00F43996">
        <w:rPr>
          <w:rtl/>
        </w:rPr>
        <w:t xml:space="preserve"> </w:t>
      </w:r>
      <w:r w:rsidRPr="00F43996">
        <w:rPr>
          <w:rFonts w:hint="eastAsia"/>
          <w:rtl/>
        </w:rPr>
        <w:t>לשילוב</w:t>
      </w:r>
      <w:r w:rsidRPr="00F43996">
        <w:rPr>
          <w:rtl/>
        </w:rPr>
        <w:t xml:space="preserve"> </w:t>
      </w:r>
      <w:r w:rsidRPr="00F43996">
        <w:rPr>
          <w:rFonts w:hint="eastAsia"/>
          <w:rtl/>
        </w:rPr>
        <w:t>בין</w:t>
      </w:r>
      <w:r w:rsidRPr="00F43996">
        <w:rPr>
          <w:rtl/>
        </w:rPr>
        <w:t xml:space="preserve"> </w:t>
      </w:r>
      <w:r w:rsidRPr="00F43996">
        <w:rPr>
          <w:rFonts w:hint="eastAsia"/>
          <w:rtl/>
        </w:rPr>
        <w:t>שני</w:t>
      </w:r>
      <w:r w:rsidRPr="00F43996">
        <w:rPr>
          <w:rtl/>
        </w:rPr>
        <w:t xml:space="preserve"> </w:t>
      </w:r>
      <w:r w:rsidRPr="00F43996">
        <w:rPr>
          <w:rFonts w:hint="eastAsia"/>
          <w:rtl/>
        </w:rPr>
        <w:t>סוגי</w:t>
      </w:r>
      <w:r w:rsidRPr="00F43996">
        <w:rPr>
          <w:rtl/>
        </w:rPr>
        <w:t xml:space="preserve"> </w:t>
      </w:r>
      <w:r w:rsidRPr="00F43996">
        <w:rPr>
          <w:rFonts w:hint="eastAsia"/>
          <w:rtl/>
        </w:rPr>
        <w:t>השירותים</w:t>
      </w:r>
      <w:r w:rsidRPr="00F43996">
        <w:rPr>
          <w:rtl/>
        </w:rPr>
        <w:t xml:space="preserve"> </w:t>
      </w:r>
      <w:r w:rsidRPr="00F43996">
        <w:rPr>
          <w:rFonts w:hint="eastAsia"/>
          <w:rtl/>
        </w:rPr>
        <w:t>באחת</w:t>
      </w:r>
      <w:r w:rsidRPr="00F43996">
        <w:rPr>
          <w:rtl/>
        </w:rPr>
        <w:t xml:space="preserve"> </w:t>
      </w:r>
      <w:r w:rsidRPr="00F43996">
        <w:rPr>
          <w:rFonts w:hint="eastAsia"/>
          <w:rtl/>
        </w:rPr>
        <w:t>הדרכים</w:t>
      </w:r>
      <w:r w:rsidRPr="00F43996">
        <w:rPr>
          <w:rtl/>
        </w:rPr>
        <w:t xml:space="preserve"> </w:t>
      </w:r>
      <w:r w:rsidRPr="00F43996">
        <w:rPr>
          <w:rFonts w:hint="eastAsia"/>
          <w:rtl/>
        </w:rPr>
        <w:t>שלהלן</w:t>
      </w:r>
      <w:r w:rsidRPr="00F43996">
        <w:rPr>
          <w:rtl/>
        </w:rPr>
        <w:t>:</w:t>
      </w:r>
      <w:bookmarkEnd w:id="28"/>
    </w:p>
    <w:p w14:paraId="793DB800" w14:textId="77777777" w:rsidR="00F31174" w:rsidRPr="00F43996" w:rsidRDefault="00F31174" w:rsidP="002F776E">
      <w:pPr>
        <w:pStyle w:val="a9"/>
        <w:keepNext w:val="0"/>
        <w:keepLines w:val="0"/>
        <w:numPr>
          <w:ilvl w:val="2"/>
          <w:numId w:val="2"/>
        </w:numPr>
        <w:ind w:left="1871"/>
      </w:pPr>
      <w:r w:rsidRPr="00F43996">
        <w:rPr>
          <w:rFonts w:hint="eastAsia"/>
          <w:rtl/>
        </w:rPr>
        <w:t>עריכת</w:t>
      </w:r>
      <w:r w:rsidRPr="00F43996">
        <w:rPr>
          <w:rtl/>
        </w:rPr>
        <w:t xml:space="preserve"> מכרז </w:t>
      </w:r>
      <w:r w:rsidRPr="00F43996">
        <w:t>One stop shop</w:t>
      </w:r>
      <w:r w:rsidRPr="00F43996">
        <w:rPr>
          <w:rtl/>
        </w:rPr>
        <w:t xml:space="preserve"> במתכונת שבה נותן השירותים הפיננסיים יידרש לתת גם את יתר השירותים, בין אם בעצמו ובין אם באמצעות קבלן משנה. </w:t>
      </w:r>
    </w:p>
    <w:p w14:paraId="4FC8C4CC" w14:textId="77777777" w:rsidR="00F31174" w:rsidRDefault="00F31174" w:rsidP="002F776E">
      <w:pPr>
        <w:pStyle w:val="a9"/>
        <w:keepNext w:val="0"/>
        <w:keepLines w:val="0"/>
        <w:numPr>
          <w:ilvl w:val="2"/>
          <w:numId w:val="2"/>
        </w:numPr>
        <w:ind w:left="1871"/>
      </w:pPr>
      <w:r w:rsidRPr="00F43996">
        <w:rPr>
          <w:rFonts w:hint="eastAsia"/>
          <w:rtl/>
        </w:rPr>
        <w:t>עריכת</w:t>
      </w:r>
      <w:r w:rsidRPr="00F43996">
        <w:rPr>
          <w:rtl/>
        </w:rPr>
        <w:t xml:space="preserve"> שני הליכי התקשרות שונים (בין אם מכרזים שונים ובין אם מכרז אשר יכלול שני אשכולות נפרדים). </w:t>
      </w:r>
      <w:r w:rsidR="00B9765D" w:rsidRPr="00F43996">
        <w:rPr>
          <w:rFonts w:hint="eastAsia"/>
          <w:rtl/>
        </w:rPr>
        <w:t>במקרה</w:t>
      </w:r>
      <w:r w:rsidR="00B9765D" w:rsidRPr="00F43996">
        <w:rPr>
          <w:rtl/>
        </w:rPr>
        <w:t xml:space="preserve"> </w:t>
      </w:r>
      <w:r w:rsidR="00B9765D" w:rsidRPr="00F43996">
        <w:rPr>
          <w:rFonts w:hint="eastAsia"/>
          <w:rtl/>
        </w:rPr>
        <w:t>כזה</w:t>
      </w:r>
      <w:r w:rsidR="00B9765D" w:rsidRPr="00F43996">
        <w:rPr>
          <w:rtl/>
        </w:rPr>
        <w:t xml:space="preserve">, </w:t>
      </w:r>
      <w:r w:rsidR="00B9765D" w:rsidRPr="00F43996">
        <w:rPr>
          <w:rFonts w:hint="eastAsia"/>
          <w:rtl/>
        </w:rPr>
        <w:t>הספק</w:t>
      </w:r>
      <w:r w:rsidR="00B9765D" w:rsidRPr="00F43996">
        <w:rPr>
          <w:rtl/>
        </w:rPr>
        <w:t xml:space="preserve"> </w:t>
      </w:r>
      <w:r w:rsidR="00B9765D" w:rsidRPr="00F43996">
        <w:rPr>
          <w:rFonts w:hint="eastAsia"/>
          <w:rtl/>
        </w:rPr>
        <w:t>הפיננסי</w:t>
      </w:r>
      <w:r w:rsidR="00B9765D" w:rsidRPr="00F43996">
        <w:rPr>
          <w:rtl/>
        </w:rPr>
        <w:t xml:space="preserve"> </w:t>
      </w:r>
      <w:r w:rsidR="00B9765D" w:rsidRPr="00F43996">
        <w:rPr>
          <w:rFonts w:hint="eastAsia"/>
          <w:rtl/>
        </w:rPr>
        <w:t>והספק</w:t>
      </w:r>
      <w:r w:rsidR="00B9765D" w:rsidRPr="00F43996">
        <w:rPr>
          <w:rtl/>
        </w:rPr>
        <w:t xml:space="preserve"> </w:t>
      </w:r>
      <w:r w:rsidR="00B9765D" w:rsidRPr="00F43996">
        <w:rPr>
          <w:rFonts w:hint="eastAsia"/>
          <w:rtl/>
        </w:rPr>
        <w:t>הלוגיסטי</w:t>
      </w:r>
      <w:r w:rsidR="00B9765D" w:rsidRPr="00F43996">
        <w:rPr>
          <w:rtl/>
        </w:rPr>
        <w:t xml:space="preserve"> </w:t>
      </w:r>
      <w:r w:rsidR="00B9765D" w:rsidRPr="00F43996">
        <w:rPr>
          <w:rFonts w:hint="eastAsia"/>
          <w:rtl/>
        </w:rPr>
        <w:t>יתחייבו</w:t>
      </w:r>
      <w:r w:rsidR="00B9765D" w:rsidRPr="00F43996">
        <w:rPr>
          <w:rtl/>
        </w:rPr>
        <w:t xml:space="preserve"> </w:t>
      </w:r>
      <w:r w:rsidR="00B9765D" w:rsidRPr="00F43996">
        <w:rPr>
          <w:rFonts w:hint="eastAsia"/>
          <w:rtl/>
        </w:rPr>
        <w:t>לשת</w:t>
      </w:r>
      <w:r w:rsidR="00B9765D" w:rsidRPr="00F43996">
        <w:rPr>
          <w:rtl/>
        </w:rPr>
        <w:t xml:space="preserve">"פ </w:t>
      </w:r>
      <w:r w:rsidR="00B9765D" w:rsidRPr="00F43996">
        <w:rPr>
          <w:rFonts w:hint="eastAsia"/>
          <w:rtl/>
        </w:rPr>
        <w:t>הדדי</w:t>
      </w:r>
      <w:r w:rsidR="00B9765D" w:rsidRPr="00F43996">
        <w:rPr>
          <w:rtl/>
        </w:rPr>
        <w:t>.</w:t>
      </w:r>
    </w:p>
    <w:p w14:paraId="4F66A743" w14:textId="19FA509A" w:rsidR="00FA210B" w:rsidRPr="00F43996" w:rsidRDefault="00FA210B" w:rsidP="002F776E">
      <w:pPr>
        <w:pStyle w:val="a9"/>
        <w:keepNext w:val="0"/>
        <w:keepLines w:val="0"/>
        <w:numPr>
          <w:ilvl w:val="2"/>
          <w:numId w:val="2"/>
        </w:numPr>
        <w:ind w:left="1871"/>
      </w:pPr>
      <w:r>
        <w:rPr>
          <w:rFonts w:hint="cs"/>
          <w:rtl/>
        </w:rPr>
        <w:t>חלופה אחרת לפי שיקול דעתו של המשרד.</w:t>
      </w:r>
    </w:p>
    <w:p w14:paraId="6432960E" w14:textId="77777777" w:rsidR="00CA63B1" w:rsidRDefault="00C05350" w:rsidP="002F776E">
      <w:pPr>
        <w:pStyle w:val="a9"/>
        <w:keepNext w:val="0"/>
        <w:keepLines w:val="0"/>
        <w:numPr>
          <w:ilvl w:val="1"/>
          <w:numId w:val="2"/>
        </w:numPr>
      </w:pPr>
      <w:r>
        <w:rPr>
          <w:rFonts w:hint="cs"/>
          <w:rtl/>
        </w:rPr>
        <w:t>להלן תרשים סכמטי</w:t>
      </w:r>
      <w:r w:rsidR="004C0B3F">
        <w:rPr>
          <w:rFonts w:hint="cs"/>
          <w:rtl/>
        </w:rPr>
        <w:t xml:space="preserve"> </w:t>
      </w:r>
      <w:r>
        <w:rPr>
          <w:rFonts w:hint="cs"/>
          <w:rtl/>
        </w:rPr>
        <w:t>ה</w:t>
      </w:r>
      <w:r w:rsidR="00CA63B1">
        <w:rPr>
          <w:rFonts w:hint="cs"/>
          <w:rtl/>
        </w:rPr>
        <w:t>מפרט את עיקרי השירותים הנדרשים למשרד הבריאות</w:t>
      </w:r>
      <w:r>
        <w:rPr>
          <w:rFonts w:hint="cs"/>
          <w:rtl/>
        </w:rPr>
        <w:t xml:space="preserve"> וחלוקת התפקידים בין מחזיקי העניין בתהליך</w:t>
      </w:r>
      <w:r w:rsidR="00CA63B1">
        <w:rPr>
          <w:rFonts w:hint="cs"/>
          <w:rtl/>
        </w:rPr>
        <w:t>:</w:t>
      </w:r>
    </w:p>
    <w:p w14:paraId="03B39006" w14:textId="4A046516" w:rsidR="00DA5435" w:rsidRDefault="00020296" w:rsidP="002F776E">
      <w:pPr>
        <w:keepNext w:val="0"/>
        <w:keepLines w:val="0"/>
        <w:ind w:left="397"/>
        <w:jc w:val="center"/>
        <w:rPr>
          <w:rtl/>
        </w:rPr>
      </w:pPr>
      <w:r w:rsidRPr="00020296">
        <w:rPr>
          <w:rtl/>
        </w:rPr>
        <w:t xml:space="preserve"> </w:t>
      </w:r>
      <w:r w:rsidR="00315FCB" w:rsidRPr="00315FCB">
        <w:rPr>
          <w:rFonts w:hint="cs"/>
          <w:noProof/>
          <w:szCs w:val="22"/>
          <w:rtl/>
        </w:rPr>
        <w:drawing>
          <wp:inline distT="0" distB="0" distL="0" distR="0" wp14:anchorId="7B932143" wp14:editId="2C16E3E3">
            <wp:extent cx="5516880" cy="6712585"/>
            <wp:effectExtent l="0" t="0" r="7620" b="0"/>
            <wp:docPr id="71427504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16880" cy="6712585"/>
                    </a:xfrm>
                    <a:prstGeom prst="rect">
                      <a:avLst/>
                    </a:prstGeom>
                    <a:noFill/>
                    <a:ln>
                      <a:noFill/>
                    </a:ln>
                  </pic:spPr>
                </pic:pic>
              </a:graphicData>
            </a:graphic>
          </wp:inline>
        </w:drawing>
      </w:r>
    </w:p>
    <w:p w14:paraId="1AA8F01A" w14:textId="77777777" w:rsidR="00D12B37" w:rsidRDefault="00447DE6" w:rsidP="002F776E">
      <w:pPr>
        <w:pStyle w:val="a9"/>
        <w:keepNext w:val="0"/>
        <w:keepLines w:val="0"/>
        <w:numPr>
          <w:ilvl w:val="1"/>
          <w:numId w:val="2"/>
        </w:numPr>
      </w:pPr>
      <w:bookmarkStart w:id="29" w:name="_Ref137364202"/>
      <w:r>
        <w:rPr>
          <w:rFonts w:hint="cs"/>
          <w:b/>
          <w:bCs/>
          <w:rtl/>
        </w:rPr>
        <w:t>תמצית ה</w:t>
      </w:r>
      <w:r w:rsidR="00D12B37">
        <w:rPr>
          <w:rFonts w:hint="cs"/>
          <w:b/>
          <w:bCs/>
          <w:rtl/>
        </w:rPr>
        <w:t xml:space="preserve">שירותים </w:t>
      </w:r>
      <w:r w:rsidR="00C05350">
        <w:rPr>
          <w:rFonts w:hint="cs"/>
          <w:b/>
          <w:bCs/>
          <w:rtl/>
        </w:rPr>
        <w:t>ה</w:t>
      </w:r>
      <w:r w:rsidR="00D12B37">
        <w:rPr>
          <w:rFonts w:hint="cs"/>
          <w:b/>
          <w:bCs/>
          <w:rtl/>
        </w:rPr>
        <w:t>פיננסיים</w:t>
      </w:r>
      <w:bookmarkEnd w:id="29"/>
    </w:p>
    <w:p w14:paraId="5E0FD894" w14:textId="77777777" w:rsidR="00C05350" w:rsidRDefault="00A50ABD" w:rsidP="002F776E">
      <w:pPr>
        <w:pStyle w:val="a9"/>
        <w:keepNext w:val="0"/>
        <w:keepLines w:val="0"/>
        <w:numPr>
          <w:ilvl w:val="2"/>
          <w:numId w:val="2"/>
        </w:numPr>
      </w:pPr>
      <w:bookmarkStart w:id="30" w:name="_Ref137365536"/>
      <w:r w:rsidRPr="00A50ABD">
        <w:rPr>
          <w:rFonts w:hint="cs"/>
          <w:u w:val="single"/>
          <w:rtl/>
        </w:rPr>
        <w:t>קרן למתן הלוואות</w:t>
      </w:r>
      <w:r>
        <w:rPr>
          <w:rFonts w:hint="cs"/>
          <w:rtl/>
        </w:rPr>
        <w:t>:</w:t>
      </w:r>
      <w:bookmarkEnd w:id="30"/>
      <w:r>
        <w:rPr>
          <w:rFonts w:hint="cs"/>
        </w:rPr>
        <w:t xml:space="preserve"> </w:t>
      </w:r>
    </w:p>
    <w:p w14:paraId="20F49C61" w14:textId="18307866" w:rsidR="00A50ABD" w:rsidRDefault="00A50ABD" w:rsidP="002F776E">
      <w:pPr>
        <w:pStyle w:val="a9"/>
        <w:keepNext w:val="0"/>
        <w:keepLines w:val="0"/>
        <w:numPr>
          <w:ilvl w:val="3"/>
          <w:numId w:val="2"/>
        </w:numPr>
        <w:ind w:left="2665"/>
        <w:rPr>
          <w:rtl/>
        </w:rPr>
      </w:pPr>
      <w:r>
        <w:rPr>
          <w:rFonts w:cs="David"/>
          <w:rtl/>
        </w:rPr>
        <w:t xml:space="preserve">קרן ההלוואות תנוהל בחשבון </w:t>
      </w:r>
      <w:r w:rsidR="00B9765D">
        <w:rPr>
          <w:rFonts w:cs="David" w:hint="cs"/>
          <w:rtl/>
        </w:rPr>
        <w:t>ה</w:t>
      </w:r>
      <w:r>
        <w:rPr>
          <w:rFonts w:cs="David"/>
          <w:rtl/>
        </w:rPr>
        <w:t>בנק</w:t>
      </w:r>
      <w:r w:rsidR="00B9765D">
        <w:rPr>
          <w:rFonts w:cs="David" w:hint="cs"/>
          <w:rtl/>
        </w:rPr>
        <w:t xml:space="preserve"> כהגדרתו בסעיף </w:t>
      </w:r>
      <w:r w:rsidR="00B9765D">
        <w:rPr>
          <w:rFonts w:cs="David"/>
          <w:rtl/>
        </w:rPr>
        <w:fldChar w:fldCharType="begin"/>
      </w:r>
      <w:r w:rsidR="00B9765D">
        <w:rPr>
          <w:rFonts w:cs="David"/>
          <w:rtl/>
        </w:rPr>
        <w:instrText xml:space="preserve"> </w:instrText>
      </w:r>
      <w:r w:rsidR="00B9765D">
        <w:rPr>
          <w:rFonts w:cs="David"/>
        </w:rPr>
        <w:instrText>REF</w:instrText>
      </w:r>
      <w:r w:rsidR="00B9765D">
        <w:rPr>
          <w:rFonts w:cs="David"/>
          <w:rtl/>
        </w:rPr>
        <w:instrText xml:space="preserve"> _</w:instrText>
      </w:r>
      <w:r w:rsidR="00B9765D">
        <w:rPr>
          <w:rFonts w:cs="David"/>
        </w:rPr>
        <w:instrText>Ref137393955 \r \h</w:instrText>
      </w:r>
      <w:r w:rsidR="00B9765D">
        <w:rPr>
          <w:rFonts w:cs="David"/>
          <w:rtl/>
        </w:rPr>
        <w:instrText xml:space="preserve"> </w:instrText>
      </w:r>
      <w:r w:rsidR="00B9765D">
        <w:rPr>
          <w:rFonts w:cs="David"/>
          <w:rtl/>
        </w:rPr>
      </w:r>
      <w:r w:rsidR="00B9765D">
        <w:rPr>
          <w:rFonts w:cs="David"/>
          <w:rtl/>
        </w:rPr>
        <w:fldChar w:fldCharType="separate"/>
      </w:r>
      <w:r w:rsidR="00A83F44">
        <w:rPr>
          <w:rFonts w:cs="David"/>
          <w:cs/>
        </w:rPr>
        <w:t>‎</w:t>
      </w:r>
      <w:r w:rsidR="00A83F44">
        <w:rPr>
          <w:rFonts w:cs="David"/>
        </w:rPr>
        <w:t>2.6</w:t>
      </w:r>
      <w:r w:rsidR="00B9765D">
        <w:rPr>
          <w:rFonts w:cs="David"/>
          <w:rtl/>
        </w:rPr>
        <w:fldChar w:fldCharType="end"/>
      </w:r>
      <w:r w:rsidR="00B9765D">
        <w:rPr>
          <w:rFonts w:cs="David" w:hint="cs"/>
          <w:rtl/>
        </w:rPr>
        <w:t xml:space="preserve"> לעיל</w:t>
      </w:r>
      <w:r>
        <w:rPr>
          <w:rFonts w:cs="David"/>
          <w:rtl/>
        </w:rPr>
        <w:t xml:space="preserve">. למשרד תהיה </w:t>
      </w:r>
      <w:r w:rsidR="005B6EBD">
        <w:rPr>
          <w:rFonts w:cs="David"/>
          <w:rtl/>
        </w:rPr>
        <w:t>הרשא</w:t>
      </w:r>
      <w:r w:rsidR="005B6EBD">
        <w:rPr>
          <w:rFonts w:cs="David" w:hint="cs"/>
          <w:rtl/>
        </w:rPr>
        <w:t>ה</w:t>
      </w:r>
      <w:r w:rsidR="005B6EBD">
        <w:rPr>
          <w:rFonts w:cs="David"/>
          <w:rtl/>
        </w:rPr>
        <w:t xml:space="preserve"> </w:t>
      </w:r>
      <w:r>
        <w:rPr>
          <w:rFonts w:cs="David"/>
          <w:rtl/>
        </w:rPr>
        <w:t xml:space="preserve">מלאה </w:t>
      </w:r>
      <w:r w:rsidR="00B02785">
        <w:rPr>
          <w:rFonts w:cs="David" w:hint="cs"/>
          <w:rtl/>
        </w:rPr>
        <w:t>לצפיי</w:t>
      </w:r>
      <w:r w:rsidR="00B02785">
        <w:rPr>
          <w:rFonts w:cs="David" w:hint="eastAsia"/>
          <w:rtl/>
        </w:rPr>
        <w:t>ה</w:t>
      </w:r>
      <w:r w:rsidR="00B02785">
        <w:rPr>
          <w:rFonts w:cs="David"/>
          <w:rtl/>
        </w:rPr>
        <w:t xml:space="preserve"> </w:t>
      </w:r>
      <w:r>
        <w:rPr>
          <w:rFonts w:cs="David"/>
          <w:rtl/>
        </w:rPr>
        <w:t>בכל התנועות בחשבון זה</w:t>
      </w:r>
      <w:r w:rsidR="00B02785">
        <w:rPr>
          <w:rFonts w:cs="David" w:hint="cs"/>
          <w:rtl/>
        </w:rPr>
        <w:t xml:space="preserve"> וכן לביצוע פעולות</w:t>
      </w:r>
      <w:r>
        <w:rPr>
          <w:rFonts w:cs="David"/>
          <w:rtl/>
        </w:rPr>
        <w:t xml:space="preserve">. </w:t>
      </w:r>
    </w:p>
    <w:p w14:paraId="631FFD51" w14:textId="77777777" w:rsidR="00A50ABD" w:rsidRDefault="00A50ABD" w:rsidP="002F776E">
      <w:pPr>
        <w:pStyle w:val="a9"/>
        <w:keepNext w:val="0"/>
        <w:keepLines w:val="0"/>
        <w:numPr>
          <w:ilvl w:val="3"/>
          <w:numId w:val="2"/>
        </w:numPr>
        <w:ind w:left="2665"/>
        <w:rPr>
          <w:rtl/>
        </w:rPr>
      </w:pPr>
      <w:r>
        <w:rPr>
          <w:rFonts w:cs="David" w:hint="cs"/>
          <w:rtl/>
        </w:rPr>
        <w:t xml:space="preserve">משרד הבריאות יפקיד את התקציב המוקצה למתן הלוואות בחשבון הקרן במועד או במועדים על </w:t>
      </w:r>
      <w:r w:rsidR="005B6EBD">
        <w:rPr>
          <w:rFonts w:cs="David" w:hint="cs"/>
          <w:rtl/>
        </w:rPr>
        <w:t>פ</w:t>
      </w:r>
      <w:r>
        <w:rPr>
          <w:rFonts w:cs="David" w:hint="cs"/>
          <w:rtl/>
        </w:rPr>
        <w:t xml:space="preserve">י שיקול דעתו. </w:t>
      </w:r>
    </w:p>
    <w:p w14:paraId="5D460296" w14:textId="77777777" w:rsidR="00A50ABD" w:rsidRDefault="00A50ABD" w:rsidP="002F776E">
      <w:pPr>
        <w:pStyle w:val="a9"/>
        <w:keepNext w:val="0"/>
        <w:keepLines w:val="0"/>
        <w:numPr>
          <w:ilvl w:val="3"/>
          <w:numId w:val="2"/>
        </w:numPr>
        <w:ind w:left="2665"/>
        <w:rPr>
          <w:rtl/>
        </w:rPr>
      </w:pPr>
      <w:r>
        <w:rPr>
          <w:rFonts w:cs="David"/>
          <w:rtl/>
        </w:rPr>
        <w:t>הספק</w:t>
      </w:r>
      <w:r>
        <w:rPr>
          <w:rFonts w:cs="David" w:hint="cs"/>
          <w:rtl/>
        </w:rPr>
        <w:t xml:space="preserve"> הפיננסי</w:t>
      </w:r>
      <w:r>
        <w:rPr>
          <w:rFonts w:cs="David"/>
          <w:rtl/>
        </w:rPr>
        <w:t xml:space="preserve"> יבצע לגבי כל סכום שמופקד בקרן הגנה מטבעית</w:t>
      </w:r>
      <w:r w:rsidR="00B02785">
        <w:rPr>
          <w:rFonts w:cs="David" w:hint="cs"/>
          <w:rtl/>
        </w:rPr>
        <w:t xml:space="preserve"> בהתאם להנחיית המשרד.</w:t>
      </w:r>
    </w:p>
    <w:p w14:paraId="216AE6F0" w14:textId="77777777" w:rsidR="00A50ABD" w:rsidRDefault="00A50ABD" w:rsidP="002F776E">
      <w:pPr>
        <w:pStyle w:val="a9"/>
        <w:keepNext w:val="0"/>
        <w:keepLines w:val="0"/>
        <w:numPr>
          <w:ilvl w:val="3"/>
          <w:numId w:val="2"/>
        </w:numPr>
        <w:ind w:left="2665"/>
        <w:rPr>
          <w:rtl/>
        </w:rPr>
      </w:pPr>
      <w:r>
        <w:rPr>
          <w:rFonts w:cs="David"/>
          <w:rtl/>
        </w:rPr>
        <w:t>כל סכום שיוחזר ע"י הלווים יופקד בקרן.</w:t>
      </w:r>
    </w:p>
    <w:p w14:paraId="1D2A4794" w14:textId="77777777" w:rsidR="00A50ABD" w:rsidRDefault="00A50ABD" w:rsidP="002F776E">
      <w:pPr>
        <w:pStyle w:val="a9"/>
        <w:keepNext w:val="0"/>
        <w:keepLines w:val="0"/>
        <w:numPr>
          <w:ilvl w:val="3"/>
          <w:numId w:val="2"/>
        </w:numPr>
        <w:ind w:left="2665"/>
      </w:pPr>
      <w:r>
        <w:rPr>
          <w:rFonts w:cs="David"/>
          <w:rtl/>
        </w:rPr>
        <w:t xml:space="preserve">המשרד יהיה רשאי ע"פ שיקול דעתו למשוך סכומים מהקרן, להפסיק את מתן ההלוואות וכיו"ב. </w:t>
      </w:r>
    </w:p>
    <w:p w14:paraId="7A08A9B1" w14:textId="77777777" w:rsidR="00B02785" w:rsidRDefault="00B02785" w:rsidP="002F776E">
      <w:pPr>
        <w:pStyle w:val="a9"/>
        <w:keepNext w:val="0"/>
        <w:keepLines w:val="0"/>
        <w:numPr>
          <w:ilvl w:val="3"/>
          <w:numId w:val="2"/>
        </w:numPr>
        <w:ind w:left="2665"/>
      </w:pPr>
      <w:r>
        <w:rPr>
          <w:rFonts w:hint="cs"/>
          <w:rtl/>
        </w:rPr>
        <w:t xml:space="preserve">בתום תקופת ההתקשרות, יעביר הספק הפיננסי את יתרת הכספים שנצברו בקרן למשרד או לגורם אחר, כפי שיורה לו המשרד. </w:t>
      </w:r>
    </w:p>
    <w:p w14:paraId="3962DC98" w14:textId="77777777" w:rsidR="00F209B5" w:rsidRDefault="00F209B5" w:rsidP="00F209B5">
      <w:pPr>
        <w:pStyle w:val="L3"/>
      </w:pPr>
      <w:r w:rsidRPr="00F209B5">
        <w:rPr>
          <w:rFonts w:hint="cs"/>
          <w:u w:val="single"/>
          <w:rtl/>
        </w:rPr>
        <w:t>ניהול תיקי לווים</w:t>
      </w:r>
      <w:r>
        <w:rPr>
          <w:rFonts w:hint="cs"/>
          <w:rtl/>
        </w:rPr>
        <w:t>:</w:t>
      </w:r>
    </w:p>
    <w:p w14:paraId="20B57F46" w14:textId="77777777" w:rsidR="00DC6C6E" w:rsidRDefault="00F209B5" w:rsidP="00DC6C6E">
      <w:pPr>
        <w:pStyle w:val="L4"/>
        <w:ind w:left="2949"/>
        <w:rPr>
          <w:u w:val="none"/>
        </w:rPr>
      </w:pPr>
      <w:r w:rsidRPr="00F209B5">
        <w:rPr>
          <w:u w:val="none"/>
          <w:rtl/>
        </w:rPr>
        <w:t>כתנאי לקבלת ההלוואה יחתים הספק</w:t>
      </w:r>
      <w:r>
        <w:rPr>
          <w:rFonts w:hint="cs"/>
          <w:u w:val="none"/>
          <w:rtl/>
        </w:rPr>
        <w:t xml:space="preserve"> הפיננסי</w:t>
      </w:r>
      <w:r w:rsidRPr="00F209B5">
        <w:rPr>
          <w:u w:val="none"/>
          <w:rtl/>
        </w:rPr>
        <w:t xml:space="preserve"> את הסטודנט על הסכם הלוואה בנוסח הנהוג אצלו. </w:t>
      </w:r>
      <w:r w:rsidR="00481148">
        <w:rPr>
          <w:rFonts w:hint="cs"/>
          <w:u w:val="none"/>
          <w:rtl/>
        </w:rPr>
        <w:t>נוסח הסכם ההלוואה יאושר על ידי המשרד.</w:t>
      </w:r>
      <w:r w:rsidR="00DC6C6E">
        <w:rPr>
          <w:rFonts w:hint="cs"/>
          <w:u w:val="none"/>
          <w:rtl/>
        </w:rPr>
        <w:t xml:space="preserve"> הסכם ההלוואה יכלול, לכל הפחות את התנאים הבאים:</w:t>
      </w:r>
    </w:p>
    <w:p w14:paraId="6DE061EA" w14:textId="77777777" w:rsidR="00DC6C6E" w:rsidRDefault="00DC6C6E" w:rsidP="00DC6C6E">
      <w:pPr>
        <w:pStyle w:val="L5"/>
        <w:ind w:left="3800"/>
      </w:pPr>
      <w:r>
        <w:rPr>
          <w:rFonts w:hint="cs"/>
          <w:rtl/>
        </w:rPr>
        <w:t>כספי ההלוואה ישמשו למטרה שלשמה היא נ</w:t>
      </w:r>
      <w:r w:rsidR="00B748B0">
        <w:rPr>
          <w:rFonts w:hint="cs"/>
          <w:rtl/>
        </w:rPr>
        <w:t>י</w:t>
      </w:r>
      <w:r>
        <w:rPr>
          <w:rFonts w:hint="cs"/>
          <w:rtl/>
        </w:rPr>
        <w:t>תנה.</w:t>
      </w:r>
    </w:p>
    <w:p w14:paraId="541944C5" w14:textId="77777777" w:rsidR="00DC6C6E" w:rsidRDefault="00DC6C6E" w:rsidP="00DC6C6E">
      <w:pPr>
        <w:pStyle w:val="L5"/>
        <w:ind w:left="3800"/>
      </w:pPr>
      <w:r>
        <w:rPr>
          <w:rFonts w:hint="cs"/>
          <w:rtl/>
        </w:rPr>
        <w:t>התחייבות בלתי חוזרת של הלווה לתנאי ההלוואה, לרבות החזר ההלוואה.</w:t>
      </w:r>
    </w:p>
    <w:p w14:paraId="68700FA8" w14:textId="4F92F165" w:rsidR="00F209B5" w:rsidRDefault="00F209B5" w:rsidP="00F209B5">
      <w:pPr>
        <w:pStyle w:val="L4"/>
        <w:ind w:left="2949"/>
        <w:rPr>
          <w:u w:val="none"/>
        </w:rPr>
      </w:pPr>
      <w:r>
        <w:rPr>
          <w:rFonts w:hint="cs"/>
          <w:u w:val="none"/>
          <w:rtl/>
        </w:rPr>
        <w:t>עותק מ</w:t>
      </w:r>
      <w:r w:rsidR="00481148">
        <w:rPr>
          <w:rFonts w:hint="cs"/>
          <w:u w:val="none"/>
          <w:rtl/>
        </w:rPr>
        <w:t xml:space="preserve">כל </w:t>
      </w:r>
      <w:r>
        <w:rPr>
          <w:rFonts w:hint="cs"/>
          <w:u w:val="none"/>
          <w:rtl/>
        </w:rPr>
        <w:t xml:space="preserve">הסכם ההלוואה חתום  יועבר לספק </w:t>
      </w:r>
      <w:r w:rsidR="00D2117A">
        <w:rPr>
          <w:rFonts w:hint="cs"/>
          <w:u w:val="none"/>
          <w:rtl/>
        </w:rPr>
        <w:t>הלוגיסטי</w:t>
      </w:r>
      <w:r>
        <w:rPr>
          <w:rFonts w:hint="cs"/>
          <w:u w:val="none"/>
          <w:rtl/>
        </w:rPr>
        <w:t>.</w:t>
      </w:r>
    </w:p>
    <w:p w14:paraId="2E1594EC" w14:textId="77777777" w:rsidR="00F209B5" w:rsidRDefault="00481148" w:rsidP="00F209B5">
      <w:pPr>
        <w:pStyle w:val="L4"/>
        <w:ind w:left="2949"/>
        <w:rPr>
          <w:u w:val="none"/>
        </w:rPr>
      </w:pPr>
      <w:r>
        <w:rPr>
          <w:rFonts w:hint="cs"/>
          <w:u w:val="none"/>
          <w:rtl/>
        </w:rPr>
        <w:t xml:space="preserve">הספק הפיננסי יבצע </w:t>
      </w:r>
      <w:r w:rsidR="00F209B5">
        <w:rPr>
          <w:rFonts w:hint="cs"/>
          <w:u w:val="none"/>
          <w:rtl/>
        </w:rPr>
        <w:t xml:space="preserve">ניהול </w:t>
      </w:r>
      <w:r>
        <w:rPr>
          <w:rFonts w:hint="cs"/>
          <w:u w:val="none"/>
          <w:rtl/>
        </w:rPr>
        <w:t xml:space="preserve"> שוטף של </w:t>
      </w:r>
      <w:r w:rsidR="00F209B5">
        <w:rPr>
          <w:rFonts w:hint="cs"/>
          <w:u w:val="none"/>
          <w:rtl/>
        </w:rPr>
        <w:t>תיק הלוואה לכל לווה.</w:t>
      </w:r>
    </w:p>
    <w:p w14:paraId="0CFEE300" w14:textId="77777777" w:rsidR="00F209B5" w:rsidRPr="00F209B5" w:rsidRDefault="00F209B5" w:rsidP="00F209B5">
      <w:pPr>
        <w:pStyle w:val="L4"/>
        <w:ind w:left="2949"/>
        <w:rPr>
          <w:u w:val="none"/>
          <w:rtl/>
        </w:rPr>
      </w:pPr>
      <w:r>
        <w:rPr>
          <w:rFonts w:hint="cs"/>
          <w:u w:val="none"/>
          <w:rtl/>
        </w:rPr>
        <w:t>צבירת ריבית והפרשי הצמדה בהתאם לתנאי התוכנית ולהסכם ההלוואה.</w:t>
      </w:r>
    </w:p>
    <w:p w14:paraId="2957327F" w14:textId="77777777" w:rsidR="00F209B5" w:rsidRDefault="00F209B5" w:rsidP="00F209B5">
      <w:pPr>
        <w:pStyle w:val="L3"/>
        <w:ind w:left="1985" w:hanging="851"/>
        <w:rPr>
          <w:u w:val="single"/>
        </w:rPr>
      </w:pPr>
      <w:r w:rsidRPr="00F209B5">
        <w:rPr>
          <w:rFonts w:hint="cs"/>
          <w:u w:val="single"/>
          <w:rtl/>
        </w:rPr>
        <w:t>הקמת לוח סילוקין</w:t>
      </w:r>
    </w:p>
    <w:p w14:paraId="1138EE28" w14:textId="77777777" w:rsidR="00F209B5" w:rsidRPr="00481148" w:rsidRDefault="000A38E2" w:rsidP="00F209B5">
      <w:pPr>
        <w:pStyle w:val="L4"/>
        <w:ind w:left="2949"/>
        <w:rPr>
          <w:u w:val="none"/>
        </w:rPr>
      </w:pPr>
      <w:r>
        <w:rPr>
          <w:rFonts w:hint="cs"/>
          <w:u w:val="none"/>
          <w:rtl/>
        </w:rPr>
        <w:t xml:space="preserve">סטודנט שלא עמד בתנאי התוכנית מכל סיבה שהיא (נשירה מהלימודים, אי הרשמה להתמחות בישראל, הפסקת ההתמחות וכיו"ב) </w:t>
      </w:r>
      <w:r>
        <w:rPr>
          <w:u w:val="none"/>
          <w:rtl/>
        </w:rPr>
        <w:t>–</w:t>
      </w:r>
      <w:r>
        <w:rPr>
          <w:rFonts w:hint="cs"/>
          <w:u w:val="none"/>
          <w:rtl/>
        </w:rPr>
        <w:t xml:space="preserve"> הקמת לוח סילוקין וגביית הלוואה בהתאם לתנאי </w:t>
      </w:r>
      <w:r w:rsidRPr="00481148">
        <w:rPr>
          <w:rFonts w:hint="cs"/>
          <w:u w:val="none"/>
          <w:rtl/>
        </w:rPr>
        <w:t>התוכנית.</w:t>
      </w:r>
    </w:p>
    <w:p w14:paraId="50153AF7" w14:textId="77777777" w:rsidR="000A38E2" w:rsidRPr="000A38E2" w:rsidRDefault="000A38E2" w:rsidP="00F209B5">
      <w:pPr>
        <w:pStyle w:val="L4"/>
        <w:ind w:left="2949"/>
      </w:pPr>
      <w:r>
        <w:rPr>
          <w:rFonts w:hint="cs"/>
          <w:u w:val="none"/>
          <w:rtl/>
        </w:rPr>
        <w:t xml:space="preserve">סטודנט שעמד בתנאי התוכנית </w:t>
      </w:r>
      <w:r>
        <w:rPr>
          <w:u w:val="none"/>
          <w:rtl/>
        </w:rPr>
        <w:t>–</w:t>
      </w:r>
      <w:r>
        <w:rPr>
          <w:rFonts w:hint="cs"/>
          <w:u w:val="none"/>
          <w:rtl/>
        </w:rPr>
        <w:t xml:space="preserve"> עם סיום הסטאז' יוקם לוח סילוקין שיכלול את סכומי הקרן, הריבית והפרשי ההצמדה שנצברו עד למועד זה (קרן חדשה). לוח הסילוקין יוקם בהתאם לתנאי התוכנית.</w:t>
      </w:r>
    </w:p>
    <w:p w14:paraId="5983E5AD" w14:textId="77777777" w:rsidR="000A38E2" w:rsidRDefault="000A38E2" w:rsidP="00F209B5">
      <w:pPr>
        <w:pStyle w:val="L4"/>
        <w:ind w:left="2949"/>
      </w:pPr>
      <w:r>
        <w:rPr>
          <w:rFonts w:hint="cs"/>
          <w:u w:val="none"/>
          <w:rtl/>
        </w:rPr>
        <w:t>הספק התפעולי יעביר לספק הפיננסי מידע לעניין עמידת המתמחה בתנאי הזכאות. בהתאם למידע זה, יקבע שיעור המענק ותבוצע התאמה של  לוח הסילוקין.</w:t>
      </w:r>
    </w:p>
    <w:p w14:paraId="340F16C8" w14:textId="77777777" w:rsidR="009C3D66" w:rsidRDefault="009C3D66" w:rsidP="009C3D66">
      <w:pPr>
        <w:pStyle w:val="L3"/>
        <w:ind w:left="1985" w:hanging="851"/>
        <w:rPr>
          <w:u w:val="single"/>
        </w:rPr>
      </w:pPr>
      <w:r>
        <w:rPr>
          <w:rFonts w:hint="cs"/>
          <w:u w:val="single"/>
          <w:rtl/>
        </w:rPr>
        <w:t>בטחונות</w:t>
      </w:r>
    </w:p>
    <w:p w14:paraId="41E9D6F0" w14:textId="77777777" w:rsidR="009C3D66" w:rsidRDefault="009C3D66" w:rsidP="009C3D66">
      <w:pPr>
        <w:pStyle w:val="L4"/>
        <w:ind w:left="2949"/>
        <w:rPr>
          <w:u w:val="none"/>
        </w:rPr>
      </w:pPr>
      <w:r w:rsidRPr="00E40AFA">
        <w:rPr>
          <w:rFonts w:cs="David"/>
          <w:u w:val="none"/>
          <w:rtl/>
        </w:rPr>
        <w:t xml:space="preserve">על </w:t>
      </w:r>
      <w:r>
        <w:rPr>
          <w:rFonts w:cs="David" w:hint="cs"/>
          <w:u w:val="none"/>
          <w:rtl/>
        </w:rPr>
        <w:t>הספק הפיננסי</w:t>
      </w:r>
      <w:r w:rsidRPr="00E40AFA">
        <w:rPr>
          <w:rFonts w:cs="David"/>
          <w:u w:val="none"/>
          <w:rtl/>
        </w:rPr>
        <w:t xml:space="preserve"> להתנות את קבלת ההלוואות בהחתמת</w:t>
      </w:r>
      <w:r>
        <w:rPr>
          <w:rFonts w:cs="David" w:hint="cs"/>
          <w:u w:val="none"/>
          <w:rtl/>
        </w:rPr>
        <w:t xml:space="preserve"> שני</w:t>
      </w:r>
      <w:r w:rsidRPr="00E40AFA">
        <w:rPr>
          <w:rFonts w:cs="David"/>
          <w:u w:val="none"/>
          <w:rtl/>
        </w:rPr>
        <w:t xml:space="preserve"> ערבים מצד הלווה</w:t>
      </w:r>
      <w:r>
        <w:rPr>
          <w:rFonts w:cs="David" w:hint="cs"/>
          <w:u w:val="none"/>
          <w:rtl/>
        </w:rPr>
        <w:t>.</w:t>
      </w:r>
    </w:p>
    <w:p w14:paraId="42E79EB0" w14:textId="77777777" w:rsidR="009C3D66" w:rsidRPr="00E40AFA" w:rsidRDefault="009C3D66" w:rsidP="009C3D66">
      <w:pPr>
        <w:pStyle w:val="L4"/>
        <w:ind w:left="2949"/>
        <w:rPr>
          <w:u w:val="none"/>
        </w:rPr>
      </w:pPr>
      <w:r w:rsidRPr="003547A3">
        <w:rPr>
          <w:rFonts w:cs="David"/>
          <w:u w:val="none"/>
          <w:rtl/>
        </w:rPr>
        <w:t>בין הערב</w:t>
      </w:r>
      <w:r>
        <w:rPr>
          <w:rFonts w:cs="David" w:hint="cs"/>
          <w:u w:val="none"/>
          <w:rtl/>
        </w:rPr>
        <w:t>ים לבין ה</w:t>
      </w:r>
      <w:r w:rsidRPr="003547A3">
        <w:rPr>
          <w:rFonts w:cs="David"/>
          <w:u w:val="none"/>
          <w:rtl/>
        </w:rPr>
        <w:t>לווה לא יתקיימו יחסי מרות</w:t>
      </w:r>
      <w:r>
        <w:rPr>
          <w:rFonts w:hint="cs"/>
          <w:u w:val="none"/>
          <w:rtl/>
        </w:rPr>
        <w:t>.</w:t>
      </w:r>
    </w:p>
    <w:p w14:paraId="4ABF962F" w14:textId="77777777" w:rsidR="009C3D66" w:rsidRPr="00E40AFA" w:rsidRDefault="009C3D66" w:rsidP="009C3D66">
      <w:pPr>
        <w:pStyle w:val="L4"/>
        <w:ind w:left="2949"/>
        <w:rPr>
          <w:u w:val="none"/>
        </w:rPr>
      </w:pPr>
      <w:r>
        <w:rPr>
          <w:rFonts w:cs="David" w:hint="cs"/>
          <w:u w:val="none"/>
          <w:rtl/>
        </w:rPr>
        <w:t xml:space="preserve">הספק הפיננסי </w:t>
      </w:r>
      <w:r>
        <w:rPr>
          <w:rFonts w:hint="cs"/>
          <w:u w:val="none"/>
          <w:rtl/>
        </w:rPr>
        <w:t xml:space="preserve">יהיה </w:t>
      </w:r>
      <w:r w:rsidRPr="00E80499">
        <w:rPr>
          <w:rFonts w:cs="David"/>
          <w:u w:val="none"/>
          <w:rtl/>
        </w:rPr>
        <w:t>רשאי בהתאם לשיקול דעתו לדחות כל ערב המוצע על ידי הלווה, וזאת באופן סביר בהתאם למדיניות ניהול הסיכונים שלו ומטעמים עניינים שיירשמו</w:t>
      </w:r>
      <w:r>
        <w:rPr>
          <w:rFonts w:cs="David" w:hint="cs"/>
          <w:u w:val="none"/>
          <w:rtl/>
        </w:rPr>
        <w:t>.</w:t>
      </w:r>
    </w:p>
    <w:p w14:paraId="32F17785" w14:textId="77777777" w:rsidR="007D0F26" w:rsidRPr="007D0F26" w:rsidRDefault="007D0F26" w:rsidP="007D0F26">
      <w:pPr>
        <w:pStyle w:val="L3"/>
        <w:rPr>
          <w:u w:val="single"/>
        </w:rPr>
      </w:pPr>
      <w:r w:rsidRPr="007D0F26">
        <w:rPr>
          <w:rFonts w:hint="cs"/>
          <w:u w:val="single"/>
          <w:rtl/>
        </w:rPr>
        <w:t>אחריות על גביית ההלוואות</w:t>
      </w:r>
    </w:p>
    <w:p w14:paraId="7482F91D" w14:textId="77777777" w:rsidR="007D0F26" w:rsidRPr="007D0F26" w:rsidRDefault="007D0F26" w:rsidP="007D0F26">
      <w:pPr>
        <w:pStyle w:val="L4"/>
        <w:rPr>
          <w:u w:val="none"/>
          <w:rtl/>
        </w:rPr>
      </w:pPr>
      <w:r w:rsidRPr="007D0F26">
        <w:rPr>
          <w:rFonts w:cs="David"/>
          <w:u w:val="none"/>
          <w:rtl/>
        </w:rPr>
        <w:t>הספק</w:t>
      </w:r>
      <w:r w:rsidR="00D9038F">
        <w:rPr>
          <w:rFonts w:cs="David" w:hint="cs"/>
          <w:u w:val="none"/>
          <w:rtl/>
        </w:rPr>
        <w:t xml:space="preserve"> הפיננסי</w:t>
      </w:r>
      <w:r w:rsidRPr="007D0F26">
        <w:rPr>
          <w:rFonts w:cs="David"/>
          <w:u w:val="none"/>
          <w:rtl/>
        </w:rPr>
        <w:t xml:space="preserve"> יהיה אחראי לגביית החזר ההלוואות </w:t>
      </w:r>
      <w:r>
        <w:rPr>
          <w:rFonts w:cs="David" w:hint="cs"/>
          <w:u w:val="none"/>
          <w:rtl/>
        </w:rPr>
        <w:t>מ</w:t>
      </w:r>
      <w:r w:rsidRPr="007D0F26">
        <w:rPr>
          <w:rFonts w:cs="David"/>
          <w:u w:val="none"/>
          <w:rtl/>
        </w:rPr>
        <w:t>הלווים</w:t>
      </w:r>
      <w:r>
        <w:rPr>
          <w:rFonts w:cs="David" w:hint="cs"/>
          <w:u w:val="none"/>
          <w:rtl/>
        </w:rPr>
        <w:t xml:space="preserve"> (ההלוואה או </w:t>
      </w:r>
      <w:r w:rsidR="007F12B5">
        <w:rPr>
          <w:rFonts w:cs="David" w:hint="cs"/>
          <w:u w:val="none"/>
          <w:rtl/>
        </w:rPr>
        <w:t>חלק</w:t>
      </w:r>
      <w:r>
        <w:rPr>
          <w:rFonts w:cs="David" w:hint="cs"/>
          <w:u w:val="none"/>
          <w:rtl/>
        </w:rPr>
        <w:t xml:space="preserve"> ממנה ככל שלא הפך למענק)</w:t>
      </w:r>
      <w:r w:rsidRPr="007D0F26">
        <w:rPr>
          <w:rFonts w:cs="David"/>
          <w:u w:val="none"/>
          <w:rtl/>
        </w:rPr>
        <w:t xml:space="preserve">. </w:t>
      </w:r>
    </w:p>
    <w:p w14:paraId="5F9BB888" w14:textId="77777777" w:rsidR="007D0F26" w:rsidRPr="007D0F26" w:rsidRDefault="007D0F26" w:rsidP="007D0F26">
      <w:pPr>
        <w:pStyle w:val="L4"/>
        <w:rPr>
          <w:u w:val="none"/>
          <w:rtl/>
        </w:rPr>
      </w:pPr>
      <w:r w:rsidRPr="007D0F26">
        <w:rPr>
          <w:rFonts w:cs="David"/>
          <w:u w:val="none"/>
          <w:rtl/>
        </w:rPr>
        <w:t>בכל במקרה בו הסטודנט מפר את תנאי ההלוואה (הסכם ההלוואה) ולא תיקן את ההפרה בתוך זמן סביר, הספק</w:t>
      </w:r>
      <w:r w:rsidR="001D5F16">
        <w:rPr>
          <w:rFonts w:cs="David" w:hint="cs"/>
          <w:u w:val="none"/>
          <w:rtl/>
        </w:rPr>
        <w:t xml:space="preserve"> הפיננסי</w:t>
      </w:r>
      <w:r w:rsidRPr="007D0F26">
        <w:rPr>
          <w:rFonts w:cs="David"/>
          <w:u w:val="none"/>
          <w:rtl/>
        </w:rPr>
        <w:t xml:space="preserve"> יקרא את ההלוואה לפירעון </w:t>
      </w:r>
      <w:r>
        <w:rPr>
          <w:rFonts w:cs="David" w:hint="cs"/>
          <w:u w:val="none"/>
          <w:rtl/>
        </w:rPr>
        <w:t>בהתאם לתנאי התוכנית</w:t>
      </w:r>
      <w:r w:rsidRPr="007D0F26">
        <w:rPr>
          <w:rFonts w:cs="David"/>
          <w:u w:val="none"/>
          <w:rtl/>
        </w:rPr>
        <w:t>.</w:t>
      </w:r>
    </w:p>
    <w:p w14:paraId="740321EE" w14:textId="77777777" w:rsidR="007D0F26" w:rsidRDefault="007D0F26" w:rsidP="007D0F26">
      <w:pPr>
        <w:pStyle w:val="L4"/>
        <w:rPr>
          <w:u w:val="none"/>
        </w:rPr>
      </w:pPr>
      <w:r w:rsidRPr="007D0F26">
        <w:rPr>
          <w:rFonts w:cs="David"/>
          <w:u w:val="none"/>
          <w:rtl/>
        </w:rPr>
        <w:t>בכל מקרה של אי פירעון ההלוואה או חלק ממנה בהתאם ללוח הסילוקין, הספק</w:t>
      </w:r>
      <w:r w:rsidR="005F6275">
        <w:rPr>
          <w:rFonts w:cs="David" w:hint="cs"/>
          <w:u w:val="none"/>
          <w:rtl/>
        </w:rPr>
        <w:t xml:space="preserve"> הפיננסי</w:t>
      </w:r>
      <w:r w:rsidRPr="007D0F26">
        <w:rPr>
          <w:rFonts w:cs="David"/>
          <w:u w:val="none"/>
          <w:rtl/>
        </w:rPr>
        <w:t xml:space="preserve"> יפעיל את כל אמצעי הגבייה כפי שהוא נוהג מול לווים אחרים</w:t>
      </w:r>
      <w:r w:rsidR="005E2153">
        <w:rPr>
          <w:rFonts w:cs="David" w:hint="cs"/>
          <w:u w:val="none"/>
          <w:rtl/>
        </w:rPr>
        <w:t>, לרבות פניה לערבים</w:t>
      </w:r>
      <w:r>
        <w:rPr>
          <w:rFonts w:hint="cs"/>
          <w:u w:val="none"/>
          <w:rtl/>
        </w:rPr>
        <w:t>.</w:t>
      </w:r>
    </w:p>
    <w:p w14:paraId="37399036" w14:textId="79A9B4D9" w:rsidR="007D0F26" w:rsidRDefault="007D0F26" w:rsidP="007D0F26">
      <w:pPr>
        <w:pStyle w:val="L4"/>
        <w:rPr>
          <w:u w:val="none"/>
        </w:rPr>
      </w:pPr>
      <w:r w:rsidRPr="007D0F26">
        <w:rPr>
          <w:rFonts w:cs="David"/>
          <w:u w:val="none"/>
          <w:rtl/>
        </w:rPr>
        <w:t>במידה והספק</w:t>
      </w:r>
      <w:r w:rsidR="00987F82">
        <w:rPr>
          <w:rFonts w:cs="David" w:hint="cs"/>
          <w:u w:val="none"/>
          <w:rtl/>
        </w:rPr>
        <w:t xml:space="preserve"> הפיננסי</w:t>
      </w:r>
      <w:r w:rsidRPr="007D0F26">
        <w:rPr>
          <w:rFonts w:cs="David"/>
          <w:u w:val="none"/>
          <w:rtl/>
        </w:rPr>
        <w:t xml:space="preserve"> לא הצליח לגבות סכומים כלשהם (חובות מסופקים / חובות אבודים), הספק </w:t>
      </w:r>
      <w:r w:rsidRPr="004F585E">
        <w:rPr>
          <w:rFonts w:cs="David"/>
          <w:u w:val="none"/>
          <w:rtl/>
        </w:rPr>
        <w:t>יידרש להפקיד</w:t>
      </w:r>
      <w:r w:rsidR="00C47C5A" w:rsidRPr="004F585E">
        <w:rPr>
          <w:rFonts w:cs="David" w:hint="cs"/>
          <w:u w:val="none"/>
          <w:rtl/>
        </w:rPr>
        <w:t>12.5</w:t>
      </w:r>
      <w:r w:rsidRPr="004F585E">
        <w:rPr>
          <w:rFonts w:cs="David" w:hint="cs"/>
          <w:u w:val="none"/>
          <w:rtl/>
        </w:rPr>
        <w:t>%</w:t>
      </w:r>
      <w:r w:rsidRPr="004F585E">
        <w:rPr>
          <w:rFonts w:cs="David"/>
          <w:u w:val="none"/>
          <w:rtl/>
        </w:rPr>
        <w:t xml:space="preserve"> מהסכום הנ</w:t>
      </w:r>
      <w:r w:rsidRPr="007D0F26">
        <w:rPr>
          <w:rFonts w:cs="David"/>
          <w:u w:val="none"/>
          <w:rtl/>
        </w:rPr>
        <w:t>"ל בקרן</w:t>
      </w:r>
      <w:r>
        <w:rPr>
          <w:rFonts w:hint="cs"/>
          <w:u w:val="none"/>
          <w:rtl/>
        </w:rPr>
        <w:t>.</w:t>
      </w:r>
    </w:p>
    <w:p w14:paraId="365E3F0F" w14:textId="77777777" w:rsidR="00447DE6" w:rsidRDefault="00447DE6" w:rsidP="00E07B37">
      <w:pPr>
        <w:pStyle w:val="L3"/>
        <w:rPr>
          <w:u w:val="single"/>
        </w:rPr>
      </w:pPr>
      <w:r>
        <w:rPr>
          <w:rFonts w:hint="cs"/>
          <w:rtl/>
        </w:rPr>
        <w:t>כל שירות אחר, כפי שיוגדר על ידי המשרד.</w:t>
      </w:r>
    </w:p>
    <w:p w14:paraId="58A5FB50" w14:textId="77777777" w:rsidR="00E07B37" w:rsidRPr="00E07B37" w:rsidRDefault="00E07B37" w:rsidP="00E07B37">
      <w:pPr>
        <w:pStyle w:val="L3"/>
        <w:rPr>
          <w:u w:val="single"/>
        </w:rPr>
      </w:pPr>
      <w:r w:rsidRPr="00E07B37">
        <w:rPr>
          <w:rFonts w:hint="cs"/>
          <w:u w:val="single"/>
          <w:rtl/>
        </w:rPr>
        <w:t xml:space="preserve">הצעת שירותים </w:t>
      </w:r>
      <w:r w:rsidR="009E67FC">
        <w:rPr>
          <w:rFonts w:hint="cs"/>
          <w:u w:val="single"/>
          <w:rtl/>
        </w:rPr>
        <w:t>פיננסיים</w:t>
      </w:r>
      <w:r w:rsidRPr="00E07B37">
        <w:rPr>
          <w:rFonts w:hint="cs"/>
          <w:u w:val="single"/>
          <w:rtl/>
        </w:rPr>
        <w:t xml:space="preserve"> אחרים ללווים</w:t>
      </w:r>
    </w:p>
    <w:p w14:paraId="72A7163C" w14:textId="77777777" w:rsidR="009E67FC" w:rsidRPr="009E67FC" w:rsidRDefault="009E67FC" w:rsidP="009E67FC">
      <w:pPr>
        <w:pStyle w:val="L4"/>
        <w:rPr>
          <w:u w:val="none"/>
        </w:rPr>
      </w:pPr>
      <w:r w:rsidRPr="009E67FC">
        <w:rPr>
          <w:rFonts w:hint="cs"/>
          <w:u w:val="none"/>
          <w:rtl/>
        </w:rPr>
        <w:t xml:space="preserve">מובהר שהספק </w:t>
      </w:r>
      <w:r>
        <w:rPr>
          <w:rFonts w:hint="cs"/>
          <w:u w:val="none"/>
          <w:rtl/>
        </w:rPr>
        <w:t xml:space="preserve"> הפיננסי </w:t>
      </w:r>
      <w:r w:rsidRPr="009E67FC">
        <w:rPr>
          <w:rFonts w:hint="cs"/>
          <w:u w:val="none"/>
          <w:rtl/>
        </w:rPr>
        <w:t xml:space="preserve">יהיה רשאי להציע </w:t>
      </w:r>
      <w:r>
        <w:rPr>
          <w:rFonts w:hint="cs"/>
          <w:u w:val="none"/>
          <w:rtl/>
        </w:rPr>
        <w:t>ללווים</w:t>
      </w:r>
      <w:r w:rsidRPr="009E67FC">
        <w:rPr>
          <w:rFonts w:hint="cs"/>
          <w:u w:val="none"/>
          <w:rtl/>
        </w:rPr>
        <w:t xml:space="preserve"> שירותים נוספים, כדוגמת שירותים בנקאיים.</w:t>
      </w:r>
      <w:r w:rsidR="0058499D">
        <w:rPr>
          <w:rFonts w:hint="cs"/>
          <w:u w:val="none"/>
          <w:rtl/>
        </w:rPr>
        <w:t xml:space="preserve"> שירותים אלה יהיו על חשבון הלווה ולמשרד לא יהיה כל חלק בהם.</w:t>
      </w:r>
    </w:p>
    <w:p w14:paraId="0F0CE466" w14:textId="77777777" w:rsidR="00E07B37" w:rsidRPr="009E67FC" w:rsidRDefault="009E67FC" w:rsidP="009E67FC">
      <w:pPr>
        <w:pStyle w:val="L4"/>
        <w:rPr>
          <w:u w:val="none"/>
          <w:rtl/>
        </w:rPr>
      </w:pPr>
      <w:r w:rsidRPr="009E67FC">
        <w:rPr>
          <w:rFonts w:hint="cs"/>
          <w:u w:val="none"/>
          <w:rtl/>
        </w:rPr>
        <w:t xml:space="preserve">יחד עם זאת, </w:t>
      </w:r>
      <w:r w:rsidR="0058499D">
        <w:rPr>
          <w:rFonts w:hint="cs"/>
          <w:u w:val="none"/>
          <w:rtl/>
        </w:rPr>
        <w:t>מובהר כי חל איסור מוחלט</w:t>
      </w:r>
      <w:r w:rsidRPr="009E67FC">
        <w:rPr>
          <w:rFonts w:hint="cs"/>
          <w:u w:val="none"/>
          <w:rtl/>
        </w:rPr>
        <w:t xml:space="preserve"> על הספק</w:t>
      </w:r>
      <w:r w:rsidR="0058499D">
        <w:rPr>
          <w:rFonts w:hint="cs"/>
          <w:u w:val="none"/>
          <w:rtl/>
        </w:rPr>
        <w:t xml:space="preserve"> הפיננסי</w:t>
      </w:r>
      <w:r w:rsidRPr="009E67FC">
        <w:rPr>
          <w:rFonts w:hint="cs"/>
          <w:u w:val="none"/>
          <w:rtl/>
        </w:rPr>
        <w:t xml:space="preserve"> להתנות את מתן השירותים נשוא המכרז ברכישת שירות אחר כלשהו</w:t>
      </w:r>
      <w:r w:rsidR="001D0013">
        <w:rPr>
          <w:rFonts w:hint="cs"/>
          <w:u w:val="none"/>
          <w:rtl/>
        </w:rPr>
        <w:t>.</w:t>
      </w:r>
    </w:p>
    <w:p w14:paraId="7CA2E668" w14:textId="77777777" w:rsidR="00C05350" w:rsidRPr="00C05350" w:rsidRDefault="00447DE6" w:rsidP="002F776E">
      <w:pPr>
        <w:pStyle w:val="a9"/>
        <w:keepNext w:val="0"/>
        <w:keepLines w:val="0"/>
        <w:numPr>
          <w:ilvl w:val="1"/>
          <w:numId w:val="2"/>
        </w:numPr>
      </w:pPr>
      <w:bookmarkStart w:id="31" w:name="_Ref137364603"/>
      <w:r>
        <w:rPr>
          <w:rFonts w:hint="cs"/>
          <w:b/>
          <w:bCs/>
          <w:rtl/>
        </w:rPr>
        <w:t xml:space="preserve">תמצית </w:t>
      </w:r>
      <w:r w:rsidR="00C05350">
        <w:rPr>
          <w:rFonts w:hint="cs"/>
          <w:b/>
          <w:bCs/>
          <w:rtl/>
        </w:rPr>
        <w:t>השירותים הלוגיסטיים:</w:t>
      </w:r>
      <w:bookmarkEnd w:id="31"/>
    </w:p>
    <w:p w14:paraId="106E1D51" w14:textId="77777777" w:rsidR="00C05350" w:rsidRDefault="00127ABB" w:rsidP="00481148">
      <w:pPr>
        <w:pStyle w:val="a9"/>
        <w:keepNext w:val="0"/>
        <w:keepLines w:val="0"/>
        <w:numPr>
          <w:ilvl w:val="2"/>
          <w:numId w:val="2"/>
        </w:numPr>
        <w:ind w:left="1871"/>
      </w:pPr>
      <w:r w:rsidRPr="00127ABB">
        <w:rPr>
          <w:rFonts w:hint="cs"/>
          <w:u w:val="single"/>
          <w:rtl/>
        </w:rPr>
        <w:t xml:space="preserve">סיוע למשרד </w:t>
      </w:r>
      <w:r w:rsidR="008B4BE8">
        <w:rPr>
          <w:rFonts w:hint="cs"/>
          <w:u w:val="single"/>
          <w:rtl/>
        </w:rPr>
        <w:t>במיון המועמדים ואישור זכאות לתוכנית</w:t>
      </w:r>
      <w:r>
        <w:rPr>
          <w:rFonts w:hint="cs"/>
          <w:rtl/>
        </w:rPr>
        <w:t>:</w:t>
      </w:r>
    </w:p>
    <w:p w14:paraId="6B6777E0" w14:textId="15EDF4CB" w:rsidR="00127ABB" w:rsidRPr="00AD68E7" w:rsidRDefault="00AD68E7" w:rsidP="000656E7">
      <w:pPr>
        <w:pStyle w:val="L4"/>
        <w:ind w:left="2835"/>
      </w:pPr>
      <w:r w:rsidRPr="00AD68E7">
        <w:rPr>
          <w:rFonts w:cs="David"/>
          <w:u w:val="none"/>
          <w:rtl/>
        </w:rPr>
        <w:t xml:space="preserve">זכאות לקבלת </w:t>
      </w:r>
      <w:r w:rsidR="008B4BE8">
        <w:rPr>
          <w:rFonts w:cs="David" w:hint="cs"/>
          <w:u w:val="none"/>
          <w:rtl/>
        </w:rPr>
        <w:t>הלוואות</w:t>
      </w:r>
      <w:r w:rsidRPr="00AD68E7">
        <w:rPr>
          <w:rFonts w:cs="David"/>
          <w:u w:val="none"/>
          <w:rtl/>
        </w:rPr>
        <w:t xml:space="preserve"> לסטודנטים לרפואה במוסדות זרים תיקבע על ידי משרד הבריאות, עפ"י קריטריונים מוגדרים, כפי שיוגדרו מעת לעת</w:t>
      </w:r>
      <w:r w:rsidR="008B4BE8">
        <w:rPr>
          <w:rFonts w:hint="cs"/>
          <w:u w:val="none"/>
          <w:rtl/>
        </w:rPr>
        <w:t xml:space="preserve"> ויפורטו בכללי התוכנית</w:t>
      </w:r>
      <w:r>
        <w:rPr>
          <w:rFonts w:hint="cs"/>
          <w:u w:val="none"/>
          <w:rtl/>
        </w:rPr>
        <w:t>.</w:t>
      </w:r>
    </w:p>
    <w:p w14:paraId="7B6EC934" w14:textId="42FB2C14" w:rsidR="00AD68E7" w:rsidRPr="00AD68E7" w:rsidRDefault="00AD68E7" w:rsidP="00CD416A">
      <w:pPr>
        <w:pStyle w:val="L4"/>
        <w:ind w:left="2835"/>
      </w:pPr>
      <w:r>
        <w:rPr>
          <w:rFonts w:hint="cs"/>
          <w:u w:val="none"/>
          <w:rtl/>
        </w:rPr>
        <w:t>הספק הלוגיסטי יסייע למשרד בתהליך קביעת הזכאות, לרבות:</w:t>
      </w:r>
    </w:p>
    <w:p w14:paraId="6429C168" w14:textId="237FD6BE" w:rsidR="00AD68E7" w:rsidRPr="00AD68E7" w:rsidRDefault="00AD68E7" w:rsidP="00481148">
      <w:pPr>
        <w:pStyle w:val="L5"/>
        <w:ind w:left="3686"/>
        <w:rPr>
          <w:u w:val="single"/>
        </w:rPr>
      </w:pPr>
      <w:r>
        <w:rPr>
          <w:rFonts w:hint="cs"/>
          <w:rtl/>
        </w:rPr>
        <w:t>פרסום האפשרות לקבלת הלוואת / מענקים מותנים.</w:t>
      </w:r>
    </w:p>
    <w:p w14:paraId="30ED93D1" w14:textId="77777777" w:rsidR="00AD68E7" w:rsidRPr="00AD68E7" w:rsidRDefault="00AD68E7" w:rsidP="00481148">
      <w:pPr>
        <w:pStyle w:val="L5"/>
        <w:ind w:left="3686"/>
        <w:rPr>
          <w:u w:val="single"/>
        </w:rPr>
      </w:pPr>
      <w:r>
        <w:rPr>
          <w:rFonts w:hint="cs"/>
          <w:rtl/>
        </w:rPr>
        <w:t xml:space="preserve">ריכוז </w:t>
      </w:r>
      <w:r w:rsidR="008B4BE8">
        <w:rPr>
          <w:rFonts w:hint="cs"/>
          <w:rtl/>
        </w:rPr>
        <w:t xml:space="preserve">ומיון </w:t>
      </w:r>
      <w:r>
        <w:rPr>
          <w:rFonts w:hint="cs"/>
          <w:rtl/>
        </w:rPr>
        <w:t>הבקשות.</w:t>
      </w:r>
    </w:p>
    <w:p w14:paraId="254C7505" w14:textId="76CC0AF1" w:rsidR="00AD68E7" w:rsidRDefault="00AD68E7" w:rsidP="00481148">
      <w:pPr>
        <w:pStyle w:val="L5"/>
        <w:ind w:left="3686"/>
        <w:rPr>
          <w:u w:val="single"/>
        </w:rPr>
      </w:pPr>
      <w:r>
        <w:rPr>
          <w:rFonts w:hint="cs"/>
          <w:rtl/>
        </w:rPr>
        <w:t>בחינת עמידת המועמדים בקריטריונים.</w:t>
      </w:r>
    </w:p>
    <w:p w14:paraId="0CCCBE42" w14:textId="24411AD1" w:rsidR="00CD416A" w:rsidRPr="00AD68E7" w:rsidRDefault="00CD416A" w:rsidP="00481148">
      <w:pPr>
        <w:pStyle w:val="L5"/>
        <w:ind w:left="3686"/>
        <w:rPr>
          <w:u w:val="single"/>
        </w:rPr>
      </w:pPr>
      <w:r w:rsidRPr="001C5E5D">
        <w:rPr>
          <w:rFonts w:hint="cs"/>
          <w:rtl/>
        </w:rPr>
        <w:t>תהליכי מיון כפי שיוגדרו על ידי המשרד</w:t>
      </w:r>
    </w:p>
    <w:p w14:paraId="01320E39" w14:textId="77777777" w:rsidR="00AD68E7" w:rsidRPr="00AD68E7" w:rsidRDefault="00AD68E7" w:rsidP="00481148">
      <w:pPr>
        <w:pStyle w:val="L5"/>
        <w:ind w:left="3686"/>
        <w:rPr>
          <w:u w:val="single"/>
        </w:rPr>
      </w:pPr>
      <w:r>
        <w:rPr>
          <w:rFonts w:hint="cs"/>
          <w:rtl/>
        </w:rPr>
        <w:t>מתן הודעות למועמדים.</w:t>
      </w:r>
    </w:p>
    <w:p w14:paraId="7858462B" w14:textId="77777777" w:rsidR="00AD68E7" w:rsidRDefault="00AD68E7" w:rsidP="00481148">
      <w:pPr>
        <w:pStyle w:val="L5"/>
        <w:ind w:left="3686"/>
      </w:pPr>
      <w:r>
        <w:rPr>
          <w:rFonts w:hint="cs"/>
          <w:rtl/>
        </w:rPr>
        <w:t>מתן הודעה לספק הפיננסי לעניין פרטי המועמדים שנבחרו כזכאים.</w:t>
      </w:r>
    </w:p>
    <w:p w14:paraId="6D88D8EE" w14:textId="77777777" w:rsidR="00547173" w:rsidRPr="00F209B5" w:rsidRDefault="00547173" w:rsidP="002F776E">
      <w:pPr>
        <w:pStyle w:val="a9"/>
        <w:keepNext w:val="0"/>
        <w:keepLines w:val="0"/>
        <w:numPr>
          <w:ilvl w:val="2"/>
          <w:numId w:val="2"/>
        </w:numPr>
        <w:rPr>
          <w:u w:val="single"/>
        </w:rPr>
      </w:pPr>
      <w:r w:rsidRPr="00F209B5">
        <w:rPr>
          <w:rFonts w:hint="cs"/>
          <w:u w:val="single"/>
          <w:rtl/>
        </w:rPr>
        <w:t xml:space="preserve">ניהול </w:t>
      </w:r>
      <w:r w:rsidR="00F209B5" w:rsidRPr="00F209B5">
        <w:rPr>
          <w:rFonts w:hint="cs"/>
          <w:u w:val="single"/>
          <w:rtl/>
        </w:rPr>
        <w:t xml:space="preserve">שוטף של </w:t>
      </w:r>
      <w:r w:rsidRPr="00F209B5">
        <w:rPr>
          <w:rFonts w:hint="cs"/>
          <w:u w:val="single"/>
          <w:rtl/>
        </w:rPr>
        <w:t>בסיס הנתונים של אוכלוסיית הזכאים</w:t>
      </w:r>
    </w:p>
    <w:p w14:paraId="35F70AD6" w14:textId="77777777" w:rsidR="00F209B5" w:rsidRPr="00F209B5" w:rsidRDefault="00F209B5" w:rsidP="00F209B5">
      <w:pPr>
        <w:pStyle w:val="L4"/>
      </w:pPr>
      <w:r>
        <w:rPr>
          <w:rFonts w:hint="cs"/>
          <w:u w:val="none"/>
          <w:rtl/>
        </w:rPr>
        <w:t>ניהול מאגר מידע ממוחשב</w:t>
      </w:r>
    </w:p>
    <w:p w14:paraId="61678EA1" w14:textId="77777777" w:rsidR="00F209B5" w:rsidRPr="00F209B5" w:rsidRDefault="00F209B5" w:rsidP="00F209B5">
      <w:pPr>
        <w:pStyle w:val="L4"/>
      </w:pPr>
      <w:r>
        <w:rPr>
          <w:rFonts w:hint="cs"/>
          <w:u w:val="none"/>
          <w:rtl/>
        </w:rPr>
        <w:t>שמירת כל המסמכים הרלבנטיים</w:t>
      </w:r>
    </w:p>
    <w:p w14:paraId="5CD79CFD" w14:textId="77777777" w:rsidR="00F209B5" w:rsidRPr="00F209B5" w:rsidRDefault="00F209B5" w:rsidP="00F209B5">
      <w:pPr>
        <w:pStyle w:val="L4"/>
      </w:pPr>
      <w:r>
        <w:rPr>
          <w:rFonts w:hint="cs"/>
          <w:u w:val="none"/>
          <w:rtl/>
        </w:rPr>
        <w:t>העברת דוחות ונתונים למשרד ולספק הפיננסי</w:t>
      </w:r>
    </w:p>
    <w:p w14:paraId="56AE8255" w14:textId="77777777" w:rsidR="00F209B5" w:rsidRPr="00F209B5" w:rsidRDefault="00F209B5" w:rsidP="00F209B5">
      <w:pPr>
        <w:pStyle w:val="a9"/>
        <w:keepNext w:val="0"/>
        <w:keepLines w:val="0"/>
        <w:numPr>
          <w:ilvl w:val="2"/>
          <w:numId w:val="2"/>
        </w:numPr>
        <w:rPr>
          <w:u w:val="single"/>
          <w:rtl/>
        </w:rPr>
      </w:pPr>
      <w:r>
        <w:rPr>
          <w:rFonts w:cs="David" w:hint="cs"/>
          <w:u w:val="single"/>
          <w:rtl/>
        </w:rPr>
        <w:t xml:space="preserve">ביצוע </w:t>
      </w:r>
      <w:r w:rsidRPr="00F209B5">
        <w:rPr>
          <w:rFonts w:cs="David"/>
          <w:u w:val="single"/>
          <w:rtl/>
        </w:rPr>
        <w:t>בקרה</w:t>
      </w:r>
      <w:r>
        <w:rPr>
          <w:rFonts w:cs="David" w:hint="cs"/>
          <w:u w:val="single"/>
          <w:rtl/>
        </w:rPr>
        <w:t xml:space="preserve"> שוטפת</w:t>
      </w:r>
      <w:r w:rsidRPr="00F209B5">
        <w:rPr>
          <w:rFonts w:cs="David"/>
          <w:u w:val="single"/>
          <w:rtl/>
        </w:rPr>
        <w:t xml:space="preserve"> על עמידת הסטודנט בתנאי ה</w:t>
      </w:r>
      <w:r w:rsidR="008235B0">
        <w:rPr>
          <w:rFonts w:cs="David" w:hint="cs"/>
          <w:u w:val="single"/>
          <w:rtl/>
        </w:rPr>
        <w:t>תוכנית</w:t>
      </w:r>
    </w:p>
    <w:p w14:paraId="7FCACA58" w14:textId="77777777" w:rsidR="00F209B5" w:rsidRPr="00F209B5" w:rsidRDefault="00F209B5" w:rsidP="00F209B5">
      <w:pPr>
        <w:pStyle w:val="L4"/>
        <w:rPr>
          <w:u w:val="none"/>
        </w:rPr>
      </w:pPr>
      <w:r w:rsidRPr="00F209B5">
        <w:rPr>
          <w:rFonts w:hint="cs"/>
          <w:u w:val="none"/>
          <w:rtl/>
        </w:rPr>
        <w:t>באחריות הספק לבצע בקרה על עמידת הסטודנט בכל תנאי</w:t>
      </w:r>
      <w:r w:rsidR="00DD7320">
        <w:rPr>
          <w:rFonts w:hint="cs"/>
          <w:u w:val="none"/>
          <w:rtl/>
        </w:rPr>
        <w:t xml:space="preserve"> התוכנית</w:t>
      </w:r>
      <w:r w:rsidRPr="00F209B5">
        <w:rPr>
          <w:rFonts w:hint="cs"/>
          <w:u w:val="none"/>
          <w:rtl/>
        </w:rPr>
        <w:t xml:space="preserve"> הסכם ההלוואה, לרבות:</w:t>
      </w:r>
    </w:p>
    <w:p w14:paraId="21C19F83" w14:textId="77777777" w:rsidR="00F209B5" w:rsidRPr="00E66C5F" w:rsidRDefault="00F209B5" w:rsidP="00F209B5">
      <w:pPr>
        <w:pStyle w:val="L5"/>
      </w:pPr>
      <w:r w:rsidRPr="00E66C5F">
        <w:rPr>
          <w:rFonts w:hint="cs"/>
          <w:rtl/>
        </w:rPr>
        <w:t>תשלום</w:t>
      </w:r>
      <w:r w:rsidR="00DD7320">
        <w:rPr>
          <w:rFonts w:hint="cs"/>
          <w:rtl/>
        </w:rPr>
        <w:t xml:space="preserve"> רציף</w:t>
      </w:r>
      <w:r w:rsidRPr="00E66C5F">
        <w:rPr>
          <w:rFonts w:hint="cs"/>
          <w:rtl/>
        </w:rPr>
        <w:t xml:space="preserve"> </w:t>
      </w:r>
      <w:r w:rsidR="007758F5">
        <w:rPr>
          <w:rFonts w:hint="cs"/>
          <w:rtl/>
        </w:rPr>
        <w:t xml:space="preserve">של </w:t>
      </w:r>
      <w:r w:rsidRPr="00E66C5F">
        <w:rPr>
          <w:rFonts w:hint="cs"/>
          <w:rtl/>
        </w:rPr>
        <w:t>שכר הלימוד ע"י הסטודנט לאוניברסיטה</w:t>
      </w:r>
      <w:r w:rsidR="00DD7320">
        <w:rPr>
          <w:rFonts w:hint="cs"/>
          <w:rtl/>
        </w:rPr>
        <w:t xml:space="preserve"> (במצב בו כספי ההלוואה לא מועברים ישירות למוסד)</w:t>
      </w:r>
      <w:r>
        <w:rPr>
          <w:rFonts w:hint="cs"/>
          <w:rtl/>
        </w:rPr>
        <w:t>.</w:t>
      </w:r>
    </w:p>
    <w:p w14:paraId="1C111CB7" w14:textId="64B5F578" w:rsidR="00F209B5" w:rsidRDefault="00F209B5" w:rsidP="00F209B5">
      <w:pPr>
        <w:pStyle w:val="L5"/>
      </w:pPr>
      <w:r w:rsidRPr="00E66C5F">
        <w:rPr>
          <w:rFonts w:hint="cs"/>
          <w:rtl/>
        </w:rPr>
        <w:t>רצף לימודי של הסטודנט</w:t>
      </w:r>
      <w:r w:rsidR="00907C17">
        <w:rPr>
          <w:rFonts w:hint="cs"/>
          <w:rtl/>
        </w:rPr>
        <w:t>, עמידה בדרישות האקדמיות והישים אקדמיים</w:t>
      </w:r>
      <w:r>
        <w:rPr>
          <w:rFonts w:hint="cs"/>
          <w:rtl/>
        </w:rPr>
        <w:t>.</w:t>
      </w:r>
    </w:p>
    <w:p w14:paraId="57874DD4" w14:textId="1DB19FF4" w:rsidR="00F63ABD" w:rsidRDefault="00F63ABD" w:rsidP="00F209B5">
      <w:pPr>
        <w:pStyle w:val="L5"/>
      </w:pPr>
      <w:r>
        <w:rPr>
          <w:rFonts w:hint="cs"/>
          <w:rtl/>
        </w:rPr>
        <w:t xml:space="preserve">אישור מעבר משנת לימודים לשנת </w:t>
      </w:r>
      <w:r w:rsidR="00447DE6">
        <w:rPr>
          <w:rFonts w:hint="cs"/>
          <w:rtl/>
        </w:rPr>
        <w:t>ה</w:t>
      </w:r>
      <w:r>
        <w:rPr>
          <w:rFonts w:hint="cs"/>
          <w:rtl/>
        </w:rPr>
        <w:t>לימודים</w:t>
      </w:r>
      <w:r w:rsidR="00447DE6">
        <w:rPr>
          <w:rFonts w:hint="cs"/>
          <w:rtl/>
        </w:rPr>
        <w:t xml:space="preserve"> הבאה</w:t>
      </w:r>
      <w:r>
        <w:rPr>
          <w:rFonts w:hint="cs"/>
          <w:rtl/>
        </w:rPr>
        <w:t>.</w:t>
      </w:r>
    </w:p>
    <w:p w14:paraId="42520D43" w14:textId="2407FFF7" w:rsidR="000656E7" w:rsidRDefault="000656E7" w:rsidP="00F209B5">
      <w:pPr>
        <w:pStyle w:val="L5"/>
      </w:pPr>
      <w:r>
        <w:rPr>
          <w:rFonts w:hint="cs"/>
          <w:rtl/>
        </w:rPr>
        <w:t>קבלת גיליון ציונים בסוף כל שנה</w:t>
      </w:r>
    </w:p>
    <w:p w14:paraId="7CC1A470" w14:textId="77777777" w:rsidR="00F63ABD" w:rsidRDefault="00F63ABD" w:rsidP="00F209B5">
      <w:pPr>
        <w:pStyle w:val="L5"/>
      </w:pPr>
      <w:r>
        <w:rPr>
          <w:rFonts w:hint="cs"/>
          <w:rtl/>
        </w:rPr>
        <w:t>סיום הלימודים כחוק וקבלת תואר.</w:t>
      </w:r>
    </w:p>
    <w:p w14:paraId="2BCE6881" w14:textId="77777777" w:rsidR="00F209B5" w:rsidRDefault="00F209B5" w:rsidP="00F209B5">
      <w:pPr>
        <w:pStyle w:val="L5"/>
      </w:pPr>
      <w:r>
        <w:rPr>
          <w:rFonts w:hint="cs"/>
          <w:rtl/>
        </w:rPr>
        <w:t>ביצוע סטאז' והתמחות במוסדות מוכרים בישראל.</w:t>
      </w:r>
    </w:p>
    <w:p w14:paraId="145E3B4E" w14:textId="1C8AF0C5" w:rsidR="000656E7" w:rsidRDefault="00F209B5" w:rsidP="00F209B5">
      <w:pPr>
        <w:pStyle w:val="L5"/>
      </w:pPr>
      <w:r>
        <w:rPr>
          <w:rFonts w:hint="cs"/>
          <w:rtl/>
        </w:rPr>
        <w:t>כל תנאי נוסף שייקבע משרד הבריאות אשר יהווה תנאי הכרחי שהספק נדרש לבקרו באופן שוטף.</w:t>
      </w:r>
    </w:p>
    <w:p w14:paraId="1C33ACB0" w14:textId="77777777" w:rsidR="00F209B5" w:rsidRDefault="00F209B5" w:rsidP="00F209B5">
      <w:pPr>
        <w:pStyle w:val="L5"/>
      </w:pPr>
      <w:r>
        <w:rPr>
          <w:rFonts w:hint="cs"/>
          <w:rtl/>
        </w:rPr>
        <w:t>במידה והסטודנט לא עמד בתנאי מתנאי הסכם ההלוואה, הספק</w:t>
      </w:r>
      <w:r w:rsidR="008235B0">
        <w:rPr>
          <w:rFonts w:hint="cs"/>
          <w:rtl/>
        </w:rPr>
        <w:t xml:space="preserve"> הלוגיסטי יעביר את המידע לספק הפיננסי</w:t>
      </w:r>
      <w:r>
        <w:rPr>
          <w:rFonts w:hint="cs"/>
          <w:rtl/>
        </w:rPr>
        <w:t>,</w:t>
      </w:r>
      <w:r w:rsidR="008235B0">
        <w:rPr>
          <w:rFonts w:hint="cs"/>
          <w:rtl/>
        </w:rPr>
        <w:t xml:space="preserve"> אשר</w:t>
      </w:r>
      <w:r>
        <w:rPr>
          <w:rFonts w:hint="cs"/>
          <w:rtl/>
        </w:rPr>
        <w:t xml:space="preserve"> לפי העניין והשלב בו מצוי הסטודנט יפסיק את הזרמת כספי המענק המותנה, ויפעל לגביית ההלוואה.</w:t>
      </w:r>
    </w:p>
    <w:p w14:paraId="05748F44" w14:textId="3F3F8481" w:rsidR="00447DE6" w:rsidRDefault="00447DE6" w:rsidP="000656E7">
      <w:pPr>
        <w:pStyle w:val="L4"/>
      </w:pPr>
      <w:r>
        <w:rPr>
          <w:rFonts w:hint="cs"/>
          <w:u w:val="none"/>
          <w:rtl/>
        </w:rPr>
        <w:t xml:space="preserve">הספק יעביר דוחות </w:t>
      </w:r>
      <w:r w:rsidR="000656E7">
        <w:rPr>
          <w:rFonts w:hint="cs"/>
          <w:u w:val="none"/>
          <w:rtl/>
        </w:rPr>
        <w:t>חודשיים</w:t>
      </w:r>
      <w:r>
        <w:rPr>
          <w:rFonts w:hint="cs"/>
          <w:u w:val="none"/>
          <w:rtl/>
        </w:rPr>
        <w:t xml:space="preserve">, כפי שיוגדרו בשלב המכרז לספק הפיננסי ולמשרד. בנוסף, שינוי המשפיע על תנאי ההלוואה יועבר כ"דוח מידי" לגורמים הנ"ל. </w:t>
      </w:r>
    </w:p>
    <w:p w14:paraId="63A8E770" w14:textId="77777777" w:rsidR="007147BE" w:rsidRDefault="00447DE6" w:rsidP="007147BE">
      <w:pPr>
        <w:pStyle w:val="L3"/>
      </w:pPr>
      <w:r>
        <w:rPr>
          <w:rFonts w:hint="cs"/>
          <w:u w:val="single"/>
          <w:rtl/>
        </w:rPr>
        <w:t xml:space="preserve">שירות לקוחות - </w:t>
      </w:r>
      <w:r w:rsidR="007147BE" w:rsidRPr="00DD3560">
        <w:rPr>
          <w:rFonts w:hint="cs"/>
          <w:u w:val="single"/>
          <w:rtl/>
        </w:rPr>
        <w:t xml:space="preserve">מתן מענה שוטף </w:t>
      </w:r>
      <w:r w:rsidR="004679AE">
        <w:rPr>
          <w:rFonts w:hint="cs"/>
          <w:u w:val="single"/>
          <w:rtl/>
        </w:rPr>
        <w:t>ל</w:t>
      </w:r>
      <w:r w:rsidR="007147BE" w:rsidRPr="00DD3560">
        <w:rPr>
          <w:rFonts w:hint="cs"/>
          <w:u w:val="single"/>
          <w:rtl/>
        </w:rPr>
        <w:t>זכאים</w:t>
      </w:r>
      <w:r w:rsidR="007147BE">
        <w:rPr>
          <w:rFonts w:hint="cs"/>
          <w:rtl/>
        </w:rPr>
        <w:t>:</w:t>
      </w:r>
    </w:p>
    <w:p w14:paraId="61C39551" w14:textId="3D034FE5" w:rsidR="007147BE" w:rsidRPr="0008658B" w:rsidRDefault="0008658B" w:rsidP="007147BE">
      <w:pPr>
        <w:pStyle w:val="L4"/>
      </w:pPr>
      <w:r>
        <w:rPr>
          <w:rFonts w:hint="cs"/>
          <w:u w:val="none"/>
          <w:rtl/>
        </w:rPr>
        <w:t xml:space="preserve">הספק הלוגיסטי יהיה אחראי על </w:t>
      </w:r>
      <w:r w:rsidR="00447DE6">
        <w:rPr>
          <w:rFonts w:hint="cs"/>
          <w:u w:val="none"/>
          <w:rtl/>
        </w:rPr>
        <w:t xml:space="preserve">הפעלת </w:t>
      </w:r>
      <w:r>
        <w:rPr>
          <w:rFonts w:hint="cs"/>
          <w:u w:val="none"/>
          <w:rtl/>
        </w:rPr>
        <w:t>שירות לקוחות שוטף לאוכלוסיית הזכאים, משלב אישור הזכאות ועד לתום החזר ההלוואה</w:t>
      </w:r>
      <w:r w:rsidR="00907C17">
        <w:rPr>
          <w:rFonts w:hint="cs"/>
          <w:u w:val="none"/>
          <w:rtl/>
        </w:rPr>
        <w:t xml:space="preserve"> במתכונת שתפורט בשלב המכרז</w:t>
      </w:r>
      <w:r>
        <w:rPr>
          <w:rFonts w:hint="cs"/>
          <w:u w:val="none"/>
          <w:rtl/>
        </w:rPr>
        <w:t xml:space="preserve">. </w:t>
      </w:r>
    </w:p>
    <w:p w14:paraId="27443844" w14:textId="77777777" w:rsidR="0008658B" w:rsidRPr="00DD3560" w:rsidRDefault="0008658B" w:rsidP="007147BE">
      <w:pPr>
        <w:pStyle w:val="L4"/>
      </w:pPr>
      <w:r>
        <w:rPr>
          <w:rFonts w:hint="cs"/>
          <w:u w:val="none"/>
          <w:rtl/>
        </w:rPr>
        <w:t xml:space="preserve">לצורך </w:t>
      </w:r>
      <w:r w:rsidR="00AF6939">
        <w:rPr>
          <w:rFonts w:hint="cs"/>
          <w:u w:val="none"/>
          <w:rtl/>
        </w:rPr>
        <w:t>מתן מענה זה, יגדיר המשרד</w:t>
      </w:r>
      <w:r w:rsidR="00447DE6">
        <w:rPr>
          <w:rFonts w:hint="cs"/>
          <w:u w:val="none"/>
          <w:rtl/>
        </w:rPr>
        <w:t xml:space="preserve"> בשלב המכרז</w:t>
      </w:r>
      <w:r w:rsidR="00AF6939">
        <w:rPr>
          <w:rFonts w:hint="cs"/>
          <w:u w:val="none"/>
          <w:rtl/>
        </w:rPr>
        <w:t xml:space="preserve"> את אמצעי הקשר (דואר אלקטרוני, ווטסאפ, טלפון), את זמני התגובה ואת </w:t>
      </w:r>
      <w:r w:rsidR="00DD3560">
        <w:rPr>
          <w:rFonts w:hint="cs"/>
          <w:u w:val="none"/>
          <w:rtl/>
        </w:rPr>
        <w:t xml:space="preserve">שעות הזמינות. </w:t>
      </w:r>
    </w:p>
    <w:p w14:paraId="7F2F5B7F" w14:textId="77777777" w:rsidR="00DD3560" w:rsidRDefault="00DD3560" w:rsidP="00DD3560">
      <w:pPr>
        <w:pStyle w:val="L3"/>
      </w:pPr>
      <w:r w:rsidRPr="00DD3560">
        <w:rPr>
          <w:rFonts w:hint="cs"/>
          <w:u w:val="single"/>
          <w:rtl/>
        </w:rPr>
        <w:t>ביצוע בקרה שוטפת בשלב ההתמחות</w:t>
      </w:r>
      <w:r>
        <w:rPr>
          <w:rFonts w:hint="cs"/>
          <w:rtl/>
        </w:rPr>
        <w:t>:</w:t>
      </w:r>
    </w:p>
    <w:p w14:paraId="56D60C53" w14:textId="77777777" w:rsidR="00DD3560" w:rsidRPr="0002557E" w:rsidRDefault="00B14205" w:rsidP="00DD3560">
      <w:pPr>
        <w:pStyle w:val="L4"/>
      </w:pPr>
      <w:r>
        <w:rPr>
          <w:rFonts w:hint="cs"/>
          <w:u w:val="none"/>
          <w:rtl/>
        </w:rPr>
        <w:t xml:space="preserve">הספק הלוגיסטי יבצע בקרה על עמידת המתמחה </w:t>
      </w:r>
      <w:r w:rsidR="0002557E">
        <w:rPr>
          <w:rFonts w:hint="cs"/>
          <w:u w:val="none"/>
          <w:rtl/>
        </w:rPr>
        <w:t>בתנאי התוכנית לרבות:</w:t>
      </w:r>
    </w:p>
    <w:p w14:paraId="6CA3A949" w14:textId="77777777" w:rsidR="0002557E" w:rsidRDefault="0002557E" w:rsidP="0002557E">
      <w:pPr>
        <w:pStyle w:val="L5"/>
      </w:pPr>
      <w:r>
        <w:rPr>
          <w:rFonts w:hint="cs"/>
          <w:rtl/>
        </w:rPr>
        <w:t>מקום ההתמחות</w:t>
      </w:r>
    </w:p>
    <w:p w14:paraId="5DA24D41" w14:textId="77777777" w:rsidR="0002557E" w:rsidRDefault="0002557E" w:rsidP="0002557E">
      <w:pPr>
        <w:pStyle w:val="L5"/>
      </w:pPr>
      <w:r>
        <w:rPr>
          <w:rFonts w:hint="cs"/>
          <w:rtl/>
        </w:rPr>
        <w:t>מקצוע ההתמחות</w:t>
      </w:r>
    </w:p>
    <w:p w14:paraId="367A9AA5" w14:textId="77777777" w:rsidR="0002557E" w:rsidRDefault="0002557E" w:rsidP="0002557E">
      <w:pPr>
        <w:pStyle w:val="L5"/>
      </w:pPr>
      <w:r>
        <w:rPr>
          <w:rFonts w:hint="cs"/>
          <w:rtl/>
        </w:rPr>
        <w:t>רצף התמחות</w:t>
      </w:r>
    </w:p>
    <w:p w14:paraId="188B723A" w14:textId="77777777" w:rsidR="003733DD" w:rsidRDefault="003733DD" w:rsidP="0002557E">
      <w:pPr>
        <w:pStyle w:val="L5"/>
      </w:pPr>
      <w:r>
        <w:rPr>
          <w:rFonts w:hint="cs"/>
          <w:rtl/>
        </w:rPr>
        <w:t>שינויים במהלך ההתמחות</w:t>
      </w:r>
    </w:p>
    <w:p w14:paraId="38A9DD15" w14:textId="77777777" w:rsidR="0002557E" w:rsidRDefault="0002557E" w:rsidP="0002557E">
      <w:pPr>
        <w:pStyle w:val="L5"/>
      </w:pPr>
      <w:r>
        <w:rPr>
          <w:rFonts w:hint="cs"/>
          <w:rtl/>
        </w:rPr>
        <w:t>עמידה בדרישות סיום ההתמחות</w:t>
      </w:r>
    </w:p>
    <w:p w14:paraId="67934971" w14:textId="77777777" w:rsidR="0002557E" w:rsidRPr="00B204A8" w:rsidRDefault="003733DD" w:rsidP="0002557E">
      <w:pPr>
        <w:pStyle w:val="L4"/>
      </w:pPr>
      <w:r>
        <w:rPr>
          <w:rFonts w:hint="cs"/>
          <w:u w:val="none"/>
          <w:rtl/>
        </w:rPr>
        <w:t xml:space="preserve">בכל תום שנת התמחות של מתמחה, יעביר הספק הלוגיסטי דיווח לספק הפיננסי ולמשרד אודות </w:t>
      </w:r>
      <w:r w:rsidR="00B204A8">
        <w:rPr>
          <w:rFonts w:hint="cs"/>
          <w:u w:val="none"/>
          <w:rtl/>
        </w:rPr>
        <w:t xml:space="preserve">סיום שנת ההתמחות והזכאות למענק הנגזרת ממנה. </w:t>
      </w:r>
    </w:p>
    <w:p w14:paraId="18755396" w14:textId="77777777" w:rsidR="00B204A8" w:rsidRPr="00A47ACD" w:rsidRDefault="00172CB2" w:rsidP="0002557E">
      <w:pPr>
        <w:pStyle w:val="L4"/>
      </w:pPr>
      <w:r>
        <w:rPr>
          <w:rFonts w:hint="cs"/>
          <w:u w:val="none"/>
          <w:rtl/>
        </w:rPr>
        <w:t xml:space="preserve">מיד </w:t>
      </w:r>
      <w:r w:rsidR="00B204A8">
        <w:rPr>
          <w:rFonts w:hint="cs"/>
          <w:u w:val="none"/>
          <w:rtl/>
        </w:rPr>
        <w:t xml:space="preserve">ובסמוך לכל שינוי בהתמחות, יעביר הספק הלוגיסטי </w:t>
      </w:r>
      <w:r w:rsidR="00447DE6">
        <w:rPr>
          <w:rFonts w:hint="cs"/>
          <w:u w:val="none"/>
          <w:rtl/>
        </w:rPr>
        <w:t>" דוח מידי"</w:t>
      </w:r>
      <w:r w:rsidR="00B204A8">
        <w:rPr>
          <w:rFonts w:hint="cs"/>
          <w:u w:val="none"/>
          <w:rtl/>
        </w:rPr>
        <w:t xml:space="preserve"> לספק הפיננסי ולמשרד אודות השינוי ו</w:t>
      </w:r>
      <w:r w:rsidR="00A47ACD">
        <w:rPr>
          <w:rFonts w:hint="cs"/>
          <w:u w:val="none"/>
          <w:rtl/>
        </w:rPr>
        <w:t>ההשפעה שלו על שיעור הזכאות למענק.</w:t>
      </w:r>
    </w:p>
    <w:p w14:paraId="68146BAB" w14:textId="77777777" w:rsidR="00A47ACD" w:rsidRPr="00E66C5F" w:rsidRDefault="00A47ACD" w:rsidP="00A47ACD">
      <w:pPr>
        <w:pStyle w:val="L3"/>
      </w:pPr>
      <w:r>
        <w:rPr>
          <w:rFonts w:hint="cs"/>
          <w:rtl/>
        </w:rPr>
        <w:t>כל שירות אחר כפי שיוגדר על ידי המשרד.</w:t>
      </w:r>
    </w:p>
    <w:p w14:paraId="72737894" w14:textId="77777777" w:rsidR="00EF47F0" w:rsidRDefault="00EF47F0" w:rsidP="002F776E">
      <w:pPr>
        <w:pStyle w:val="4"/>
        <w:keepLines w:val="0"/>
        <w:rPr>
          <w:rtl/>
        </w:rPr>
      </w:pPr>
      <w:bookmarkStart w:id="32" w:name="_Toc534205312"/>
      <w:r>
        <w:rPr>
          <w:rtl/>
        </w:rPr>
        <w:t xml:space="preserve">לוח הזמנים לעריכת </w:t>
      </w:r>
      <w:r w:rsidR="002E564E">
        <w:rPr>
          <w:rFonts w:hint="cs"/>
          <w:rtl/>
        </w:rPr>
        <w:t>שלב המיון המוקדם</w:t>
      </w:r>
      <w:bookmarkEnd w:id="32"/>
    </w:p>
    <w:p w14:paraId="52E5B076" w14:textId="3239ED8F" w:rsidR="00EF47F0" w:rsidRPr="002C7FC1" w:rsidRDefault="00EF47F0" w:rsidP="002F776E">
      <w:pPr>
        <w:pStyle w:val="a9"/>
        <w:keepNext w:val="0"/>
        <w:keepLines w:val="0"/>
        <w:numPr>
          <w:ilvl w:val="1"/>
          <w:numId w:val="2"/>
        </w:numPr>
        <w:rPr>
          <w:rtl/>
        </w:rPr>
      </w:pPr>
      <w:r w:rsidRPr="002C7FC1">
        <w:rPr>
          <w:rtl/>
        </w:rPr>
        <w:t xml:space="preserve">פרסום </w:t>
      </w:r>
      <w:r w:rsidR="002E564E" w:rsidRPr="002C7FC1">
        <w:rPr>
          <w:rFonts w:hint="cs"/>
          <w:rtl/>
        </w:rPr>
        <w:t>שלב המיון המוקדם</w:t>
      </w:r>
      <w:r w:rsidRPr="002C7FC1">
        <w:rPr>
          <w:rtl/>
        </w:rPr>
        <w:t xml:space="preserve">: </w:t>
      </w:r>
      <w:bookmarkStart w:id="33" w:name="תאריך_פרסום"/>
      <w:r w:rsidR="004B4F49">
        <w:t>9</w:t>
      </w:r>
      <w:r w:rsidR="00BE670F" w:rsidRPr="002C7FC1">
        <w:t>/</w:t>
      </w:r>
      <w:r w:rsidR="004B4F49">
        <w:t>10</w:t>
      </w:r>
      <w:r w:rsidR="00BE670F" w:rsidRPr="002C7FC1">
        <w:t>/</w:t>
      </w:r>
      <w:bookmarkEnd w:id="33"/>
      <w:r w:rsidR="002C7FC1" w:rsidRPr="002C7FC1">
        <w:t>2023</w:t>
      </w:r>
    </w:p>
    <w:p w14:paraId="50AF91E2" w14:textId="62E5B780" w:rsidR="00EF47F0" w:rsidRDefault="00EF47F0" w:rsidP="002F776E">
      <w:pPr>
        <w:pStyle w:val="a9"/>
        <w:keepNext w:val="0"/>
        <w:keepLines w:val="0"/>
        <w:numPr>
          <w:ilvl w:val="1"/>
          <w:numId w:val="2"/>
        </w:numPr>
        <w:rPr>
          <w:rtl/>
        </w:rPr>
      </w:pPr>
      <w:bookmarkStart w:id="34" w:name="_Ref534020261"/>
      <w:r>
        <w:rPr>
          <w:rtl/>
        </w:rPr>
        <w:t xml:space="preserve">המועד האחרון להגשת בקשה להבהרות: </w:t>
      </w:r>
      <w:bookmarkStart w:id="35" w:name="תאריך_ושעה_להבהרות"/>
      <w:r w:rsidR="008E71E1">
        <w:rPr>
          <w:rFonts w:hint="cs"/>
          <w:rtl/>
        </w:rPr>
        <w:t>23</w:t>
      </w:r>
      <w:r w:rsidR="00371855">
        <w:rPr>
          <w:rFonts w:hint="cs"/>
          <w:rtl/>
        </w:rPr>
        <w:t>/10/2023</w:t>
      </w:r>
      <w:r w:rsidR="00077615">
        <w:rPr>
          <w:rFonts w:hint="cs"/>
          <w:rtl/>
        </w:rPr>
        <w:t xml:space="preserve"> </w:t>
      </w:r>
      <w:r>
        <w:rPr>
          <w:rtl/>
        </w:rPr>
        <w:t>בשעה 15:00</w:t>
      </w:r>
      <w:bookmarkEnd w:id="34"/>
      <w:bookmarkEnd w:id="35"/>
    </w:p>
    <w:p w14:paraId="7A7C5DF8" w14:textId="1D796D94" w:rsidR="00EF47F0" w:rsidRDefault="00EF47F0" w:rsidP="002F776E">
      <w:pPr>
        <w:pStyle w:val="a9"/>
        <w:keepNext w:val="0"/>
        <w:keepLines w:val="0"/>
        <w:numPr>
          <w:ilvl w:val="1"/>
          <w:numId w:val="2"/>
        </w:numPr>
        <w:rPr>
          <w:rtl/>
        </w:rPr>
      </w:pPr>
      <w:bookmarkStart w:id="36" w:name="_Ref534020608"/>
      <w:r>
        <w:rPr>
          <w:rtl/>
        </w:rPr>
        <w:t>המועד האחרון להגשת ההצעה</w:t>
      </w:r>
      <w:r w:rsidR="002E564E">
        <w:rPr>
          <w:rFonts w:hint="cs"/>
          <w:rtl/>
        </w:rPr>
        <w:t xml:space="preserve"> בשלב המיון המוקדם</w:t>
      </w:r>
      <w:r>
        <w:rPr>
          <w:rtl/>
        </w:rPr>
        <w:t xml:space="preserve">: </w:t>
      </w:r>
      <w:bookmarkStart w:id="37" w:name="OLE_LINK1"/>
      <w:r w:rsidR="008E71E1">
        <w:rPr>
          <w:rFonts w:hint="cs"/>
          <w:rtl/>
        </w:rPr>
        <w:t>13</w:t>
      </w:r>
      <w:r w:rsidR="00CA5B01">
        <w:rPr>
          <w:rFonts w:hint="cs"/>
          <w:rtl/>
        </w:rPr>
        <w:t>/</w:t>
      </w:r>
      <w:r w:rsidR="002D725C">
        <w:rPr>
          <w:rFonts w:hint="cs"/>
          <w:rtl/>
        </w:rPr>
        <w:t>11</w:t>
      </w:r>
      <w:r w:rsidR="00CA5B01">
        <w:rPr>
          <w:rFonts w:hint="cs"/>
          <w:rtl/>
        </w:rPr>
        <w:t>/2023</w:t>
      </w:r>
      <w:r w:rsidR="00294BF1">
        <w:rPr>
          <w:rFonts w:hint="cs"/>
          <w:rtl/>
        </w:rPr>
        <w:t xml:space="preserve"> </w:t>
      </w:r>
      <w:r>
        <w:rPr>
          <w:rtl/>
        </w:rPr>
        <w:t>בשעה  12:00</w:t>
      </w:r>
      <w:bookmarkEnd w:id="36"/>
    </w:p>
    <w:p w14:paraId="102DEF41" w14:textId="77777777" w:rsidR="00EF47F0" w:rsidRDefault="00EF47F0" w:rsidP="002F776E">
      <w:pPr>
        <w:pStyle w:val="a9"/>
        <w:keepNext w:val="0"/>
        <w:keepLines w:val="0"/>
        <w:numPr>
          <w:ilvl w:val="1"/>
          <w:numId w:val="2"/>
        </w:numPr>
        <w:rPr>
          <w:rtl/>
        </w:rPr>
      </w:pPr>
      <w:bookmarkStart w:id="38" w:name="_Ref534012037"/>
      <w:bookmarkEnd w:id="37"/>
      <w:r>
        <w:rPr>
          <w:rtl/>
        </w:rPr>
        <w:t xml:space="preserve">מועד תום תוקף ההצעות </w:t>
      </w:r>
      <w:r w:rsidR="002E564E">
        <w:rPr>
          <w:rtl/>
        </w:rPr>
        <w:t>–</w:t>
      </w:r>
      <w:r w:rsidR="002E564E">
        <w:rPr>
          <w:rFonts w:hint="cs"/>
          <w:rtl/>
        </w:rPr>
        <w:t xml:space="preserve"> ההצעות יישארו בתוקפן </w:t>
      </w:r>
      <w:r w:rsidR="002E564E" w:rsidRPr="006A1036">
        <w:rPr>
          <w:rFonts w:hint="cs"/>
          <w:u w:val="single"/>
          <w:rtl/>
        </w:rPr>
        <w:t>עד סיום שלב המכרז</w:t>
      </w:r>
      <w:r w:rsidR="002E564E">
        <w:rPr>
          <w:rFonts w:hint="cs"/>
          <w:rtl/>
        </w:rPr>
        <w:t>.</w:t>
      </w:r>
      <w:bookmarkEnd w:id="38"/>
    </w:p>
    <w:p w14:paraId="4D404357" w14:textId="77777777" w:rsidR="00EF47F0" w:rsidRDefault="00EF47F0" w:rsidP="002F776E">
      <w:pPr>
        <w:pStyle w:val="a9"/>
        <w:keepNext w:val="0"/>
        <w:keepLines w:val="0"/>
        <w:numPr>
          <w:ilvl w:val="1"/>
          <w:numId w:val="2"/>
        </w:numPr>
        <w:rPr>
          <w:rtl/>
        </w:rPr>
      </w:pPr>
      <w:r>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תימסר לכל מי </w:t>
      </w:r>
      <w:r w:rsidR="00F52C13">
        <w:rPr>
          <w:rFonts w:hint="cs"/>
          <w:rtl/>
        </w:rPr>
        <w:t>שנרשם באתר המשרד לקבלת עדכונים</w:t>
      </w:r>
      <w:r w:rsidR="00DF126B">
        <w:rPr>
          <w:rFonts w:hint="cs"/>
          <w:rtl/>
        </w:rPr>
        <w:t xml:space="preserve"> למכרז וכן תתפרסם באתר מנהל הרכש </w:t>
      </w:r>
    </w:p>
    <w:p w14:paraId="35643952" w14:textId="77777777" w:rsidR="00EF47F0" w:rsidRDefault="00EF47F0" w:rsidP="002F776E">
      <w:pPr>
        <w:pStyle w:val="4"/>
        <w:keepLines w:val="0"/>
        <w:rPr>
          <w:rtl/>
        </w:rPr>
      </w:pPr>
      <w:bookmarkStart w:id="39" w:name="_Toc534205313"/>
      <w:bookmarkStart w:id="40" w:name="_Ref137386902"/>
      <w:bookmarkStart w:id="41" w:name="_Ref137464165"/>
      <w:r>
        <w:rPr>
          <w:rtl/>
        </w:rPr>
        <w:t>תנאי סף</w:t>
      </w:r>
      <w:bookmarkEnd w:id="39"/>
      <w:bookmarkEnd w:id="40"/>
      <w:bookmarkEnd w:id="41"/>
    </w:p>
    <w:p w14:paraId="60F7DB06" w14:textId="1ECB1BAF" w:rsidR="00EF47F0" w:rsidRDefault="00EF47F0" w:rsidP="002F776E">
      <w:pPr>
        <w:keepNext w:val="0"/>
        <w:keepLines w:val="0"/>
        <w:ind w:left="397"/>
        <w:rPr>
          <w:rtl/>
        </w:rPr>
      </w:pPr>
      <w:r>
        <w:rPr>
          <w:rtl/>
        </w:rPr>
        <w:t>תנאי הסף שלהלן מצטברים הם ויש לראותם כמשלימים זה את זה. הצעה שלא תעמוד בכל התנאים המוקדמים למכרז – תיפסל.</w:t>
      </w:r>
    </w:p>
    <w:p w14:paraId="1F9A6606" w14:textId="77777777" w:rsidR="005F5AE6" w:rsidRDefault="005F5AE6" w:rsidP="002F776E">
      <w:pPr>
        <w:keepNext w:val="0"/>
        <w:keepLines w:val="0"/>
        <w:ind w:left="397"/>
        <w:rPr>
          <w:rtl/>
        </w:rPr>
      </w:pPr>
      <w:r>
        <w:rPr>
          <w:rFonts w:hint="cs"/>
          <w:rtl/>
        </w:rPr>
        <w:t>על המציע לעמוד בכל תנאי הסף שלהלן בעצמו.</w:t>
      </w:r>
    </w:p>
    <w:p w14:paraId="0148BCCA" w14:textId="77777777" w:rsidR="00EF47F0" w:rsidRDefault="00EF47F0" w:rsidP="002F776E">
      <w:pPr>
        <w:pStyle w:val="a9"/>
        <w:keepNext w:val="0"/>
        <w:keepLines w:val="0"/>
        <w:numPr>
          <w:ilvl w:val="1"/>
          <w:numId w:val="2"/>
        </w:numPr>
      </w:pPr>
      <w:bookmarkStart w:id="42" w:name="_Ref533681584"/>
      <w:bookmarkStart w:id="43" w:name="_Hlk98837629"/>
      <w:r>
        <w:rPr>
          <w:rtl/>
        </w:rPr>
        <w:t xml:space="preserve">המציע </w:t>
      </w:r>
      <w:r w:rsidR="002C0E90">
        <w:rPr>
          <w:rFonts w:hint="cs"/>
          <w:rtl/>
        </w:rPr>
        <w:t>הוא אחד מאלה:</w:t>
      </w:r>
      <w:bookmarkEnd w:id="42"/>
    </w:p>
    <w:p w14:paraId="5E7F453B" w14:textId="77777777" w:rsidR="002C0E90" w:rsidRPr="002C0E90" w:rsidRDefault="002C0E90" w:rsidP="002F776E">
      <w:pPr>
        <w:pStyle w:val="a9"/>
        <w:keepNext w:val="0"/>
        <w:keepLines w:val="0"/>
        <w:numPr>
          <w:ilvl w:val="2"/>
          <w:numId w:val="2"/>
        </w:numPr>
        <w:ind w:left="1871"/>
      </w:pPr>
      <w:bookmarkStart w:id="44" w:name="_Ref137383240"/>
      <w:bookmarkStart w:id="45" w:name="_Hlk137386984"/>
      <w:r w:rsidRPr="002C0E90">
        <w:rPr>
          <w:rFonts w:cs="David"/>
          <w:rtl/>
        </w:rPr>
        <w:t>מי שניתן לו רישיון בנק או רישיון בנק למשכנתאות או רישיון סליקה</w:t>
      </w:r>
      <w:r>
        <w:rPr>
          <w:rFonts w:hint="cs"/>
          <w:rtl/>
        </w:rPr>
        <w:t xml:space="preserve"> </w:t>
      </w:r>
      <w:r w:rsidRPr="002C0E90">
        <w:rPr>
          <w:rFonts w:cs="David"/>
          <w:rtl/>
        </w:rPr>
        <w:t xml:space="preserve">בהתאם להוראות חוק הבנקאות </w:t>
      </w:r>
      <w:r>
        <w:rPr>
          <w:rFonts w:cs="David" w:hint="cs"/>
          <w:rtl/>
        </w:rPr>
        <w:t>(</w:t>
      </w:r>
      <w:r w:rsidRPr="002C0E90">
        <w:rPr>
          <w:rFonts w:cs="David"/>
          <w:rtl/>
        </w:rPr>
        <w:t>רישוי</w:t>
      </w:r>
      <w:r w:rsidR="00681A7D">
        <w:rPr>
          <w:rFonts w:cs="David" w:hint="cs"/>
          <w:rtl/>
        </w:rPr>
        <w:t>)</w:t>
      </w:r>
      <w:r w:rsidRPr="002C0E90">
        <w:rPr>
          <w:rFonts w:cs="David"/>
          <w:rtl/>
        </w:rPr>
        <w:t>, התשמ"א- 1981</w:t>
      </w:r>
      <w:r>
        <w:rPr>
          <w:rFonts w:cs="David" w:hint="cs"/>
          <w:rtl/>
        </w:rPr>
        <w:t>;</w:t>
      </w:r>
      <w:bookmarkEnd w:id="44"/>
    </w:p>
    <w:p w14:paraId="538FDCF3" w14:textId="77777777" w:rsidR="002C0E90" w:rsidRDefault="002C0E90" w:rsidP="002F776E">
      <w:pPr>
        <w:pStyle w:val="a9"/>
        <w:keepNext w:val="0"/>
        <w:keepLines w:val="0"/>
        <w:numPr>
          <w:ilvl w:val="2"/>
          <w:numId w:val="2"/>
        </w:numPr>
        <w:ind w:left="1871"/>
      </w:pPr>
      <w:bookmarkStart w:id="46" w:name="_Ref137383250"/>
      <w:bookmarkEnd w:id="45"/>
      <w:r w:rsidRPr="002C0E90">
        <w:rPr>
          <w:rFonts w:cs="David"/>
          <w:rtl/>
        </w:rPr>
        <w:t>מי שניתן לו רישיון למתן שירות בנכס פיננסי – מורחב,</w:t>
      </w:r>
      <w:r w:rsidR="00954A32">
        <w:rPr>
          <w:rFonts w:cs="David" w:hint="cs"/>
          <w:rtl/>
        </w:rPr>
        <w:t xml:space="preserve"> או מי שניתן לו רישיון למתן אשראי </w:t>
      </w:r>
      <w:r w:rsidR="00954A32">
        <w:rPr>
          <w:rFonts w:cs="David"/>
          <w:rtl/>
        </w:rPr>
        <w:t>–</w:t>
      </w:r>
      <w:r w:rsidR="00954A32">
        <w:rPr>
          <w:rFonts w:cs="David" w:hint="cs"/>
          <w:rtl/>
        </w:rPr>
        <w:t xml:space="preserve"> מורחב,</w:t>
      </w:r>
      <w:r w:rsidRPr="002C0E90">
        <w:rPr>
          <w:rFonts w:cs="David"/>
          <w:rtl/>
        </w:rPr>
        <w:t xml:space="preserve"> בהתאם</w:t>
      </w:r>
      <w:r>
        <w:rPr>
          <w:rFonts w:hint="cs"/>
          <w:rtl/>
        </w:rPr>
        <w:t xml:space="preserve"> </w:t>
      </w:r>
      <w:r w:rsidRPr="002C0E90">
        <w:rPr>
          <w:rFonts w:cs="David"/>
          <w:rtl/>
        </w:rPr>
        <w:t xml:space="preserve">להוראות חוק הפיקוח על שירותים פיננסיים </w:t>
      </w:r>
      <w:r>
        <w:rPr>
          <w:rFonts w:cs="David" w:hint="cs"/>
          <w:rtl/>
        </w:rPr>
        <w:t>(</w:t>
      </w:r>
      <w:r w:rsidRPr="002C0E90">
        <w:rPr>
          <w:rFonts w:cs="David"/>
          <w:rtl/>
        </w:rPr>
        <w:t>שירותים פיננסיים</w:t>
      </w:r>
      <w:r>
        <w:rPr>
          <w:rFonts w:hint="cs"/>
          <w:rtl/>
        </w:rPr>
        <w:t xml:space="preserve"> </w:t>
      </w:r>
      <w:r w:rsidRPr="002C0E90">
        <w:rPr>
          <w:rFonts w:cs="David"/>
          <w:rtl/>
        </w:rPr>
        <w:t>מוסדרים</w:t>
      </w:r>
      <w:r>
        <w:rPr>
          <w:rFonts w:cs="David" w:hint="cs"/>
          <w:rtl/>
        </w:rPr>
        <w:t>)</w:t>
      </w:r>
      <w:r w:rsidRPr="002C0E90">
        <w:rPr>
          <w:rFonts w:cs="David"/>
          <w:rtl/>
        </w:rPr>
        <w:t xml:space="preserve">, התשע"ו- </w:t>
      </w:r>
      <w:r>
        <w:rPr>
          <w:rFonts w:cs="David" w:hint="cs"/>
          <w:rtl/>
        </w:rPr>
        <w:t>2016</w:t>
      </w:r>
      <w:r>
        <w:rPr>
          <w:rFonts w:hint="cs"/>
          <w:rtl/>
        </w:rPr>
        <w:t>;</w:t>
      </w:r>
      <w:bookmarkEnd w:id="46"/>
    </w:p>
    <w:p w14:paraId="511C2686" w14:textId="77777777" w:rsidR="002C0E90" w:rsidRDefault="002C0E90" w:rsidP="002F776E">
      <w:pPr>
        <w:pStyle w:val="a9"/>
        <w:keepNext w:val="0"/>
        <w:keepLines w:val="0"/>
        <w:numPr>
          <w:ilvl w:val="2"/>
          <w:numId w:val="2"/>
        </w:numPr>
        <w:ind w:left="1871"/>
        <w:rPr>
          <w:rtl/>
        </w:rPr>
      </w:pPr>
      <w:bookmarkStart w:id="47" w:name="_Hlk137387065"/>
      <w:r w:rsidRPr="002C0E90">
        <w:rPr>
          <w:rFonts w:cs="David"/>
          <w:rtl/>
        </w:rPr>
        <w:t>מי שמוגדר גוף מוסדי כהגדרתו בחוק הפיקוח על שירותים פיננסים</w:t>
      </w:r>
      <w:r>
        <w:rPr>
          <w:rFonts w:hint="cs"/>
          <w:rtl/>
        </w:rPr>
        <w:t xml:space="preserve"> </w:t>
      </w:r>
      <w:r>
        <w:rPr>
          <w:rFonts w:cs="David" w:hint="cs"/>
          <w:rtl/>
        </w:rPr>
        <w:t>(</w:t>
      </w:r>
      <w:r w:rsidRPr="002C0E90">
        <w:rPr>
          <w:rFonts w:cs="David"/>
          <w:rtl/>
        </w:rPr>
        <w:t>ביטוח</w:t>
      </w:r>
      <w:r>
        <w:rPr>
          <w:rFonts w:cs="David" w:hint="cs"/>
          <w:rtl/>
        </w:rPr>
        <w:t>)</w:t>
      </w:r>
      <w:r w:rsidRPr="002C0E90">
        <w:rPr>
          <w:rFonts w:cs="David"/>
          <w:rtl/>
        </w:rPr>
        <w:t xml:space="preserve">, התשמ"א- </w:t>
      </w:r>
      <w:r>
        <w:rPr>
          <w:rFonts w:cs="David" w:hint="cs"/>
          <w:rtl/>
        </w:rPr>
        <w:t>;</w:t>
      </w:r>
      <w:r w:rsidRPr="002C0E90">
        <w:rPr>
          <w:rFonts w:cs="David"/>
          <w:rtl/>
        </w:rPr>
        <w:t>198</w:t>
      </w:r>
      <w:r>
        <w:rPr>
          <w:rFonts w:hint="cs"/>
          <w:rtl/>
        </w:rPr>
        <w:t>1</w:t>
      </w:r>
    </w:p>
    <w:p w14:paraId="3FFED120" w14:textId="69882084" w:rsidR="00CE06F9" w:rsidRDefault="00CE06F9" w:rsidP="002F776E">
      <w:pPr>
        <w:pStyle w:val="a9"/>
        <w:keepNext w:val="0"/>
        <w:keepLines w:val="0"/>
        <w:numPr>
          <w:ilvl w:val="1"/>
          <w:numId w:val="2"/>
        </w:numPr>
      </w:pPr>
      <w:bookmarkStart w:id="48" w:name="_Ref137383350"/>
      <w:bookmarkStart w:id="49" w:name="_Ref534007616"/>
      <w:bookmarkEnd w:id="47"/>
      <w:r>
        <w:rPr>
          <w:rFonts w:hint="cs"/>
          <w:rtl/>
        </w:rPr>
        <w:t>המציע מחזיק ברישיון</w:t>
      </w:r>
      <w:r w:rsidR="00375323">
        <w:rPr>
          <w:rFonts w:hint="cs"/>
          <w:rtl/>
        </w:rPr>
        <w:t xml:space="preserve"> תקף</w:t>
      </w:r>
      <w:r>
        <w:rPr>
          <w:rFonts w:hint="cs"/>
          <w:rtl/>
        </w:rPr>
        <w:t xml:space="preserve"> הנדרש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Ref533681584 \r \h</w:instrText>
      </w:r>
      <w:r>
        <w:rPr>
          <w:rtl/>
        </w:rPr>
        <w:instrText xml:space="preserve"> </w:instrText>
      </w:r>
      <w:r>
        <w:rPr>
          <w:rtl/>
        </w:rPr>
      </w:r>
      <w:r>
        <w:rPr>
          <w:rtl/>
        </w:rPr>
        <w:fldChar w:fldCharType="separate"/>
      </w:r>
      <w:r w:rsidR="00A83F44">
        <w:rPr>
          <w:cs/>
        </w:rPr>
        <w:t>‎</w:t>
      </w:r>
      <w:r w:rsidR="00A83F44">
        <w:t>7.1</w:t>
      </w:r>
      <w:r>
        <w:rPr>
          <w:rtl/>
        </w:rPr>
        <w:fldChar w:fldCharType="end"/>
      </w:r>
      <w:r>
        <w:rPr>
          <w:rFonts w:hint="cs"/>
          <w:rtl/>
        </w:rPr>
        <w:t xml:space="preserve"> לעיל, </w:t>
      </w:r>
      <w:r w:rsidR="00375323">
        <w:rPr>
          <w:rFonts w:hint="cs"/>
          <w:rtl/>
        </w:rPr>
        <w:t>כאשר</w:t>
      </w:r>
      <w:r>
        <w:rPr>
          <w:rFonts w:hint="cs"/>
          <w:rtl/>
        </w:rPr>
        <w:t xml:space="preserve"> </w:t>
      </w:r>
      <w:r w:rsidR="00375323">
        <w:rPr>
          <w:rFonts w:hint="cs"/>
          <w:rtl/>
        </w:rPr>
        <w:t>מ</w:t>
      </w:r>
      <w:r>
        <w:rPr>
          <w:rFonts w:hint="cs"/>
          <w:rtl/>
        </w:rPr>
        <w:t xml:space="preserve">מועד קבלת הרישיון, למועד האחרון להגשת הצעות בהליך המיון המוקדם </w:t>
      </w:r>
      <w:r w:rsidR="008D1F25">
        <w:rPr>
          <w:rFonts w:hint="cs"/>
          <w:rtl/>
        </w:rPr>
        <w:t>חלף פרק זמן של 24 חודשים לפחות</w:t>
      </w:r>
      <w:r>
        <w:rPr>
          <w:rFonts w:hint="cs"/>
          <w:rtl/>
        </w:rPr>
        <w:t>.</w:t>
      </w:r>
      <w:bookmarkEnd w:id="48"/>
      <w:r>
        <w:rPr>
          <w:rFonts w:hint="cs"/>
          <w:rtl/>
        </w:rPr>
        <w:t xml:space="preserve"> </w:t>
      </w:r>
    </w:p>
    <w:p w14:paraId="2DA9886D" w14:textId="37941879" w:rsidR="00CE06F9" w:rsidRDefault="00CE06F9" w:rsidP="002F776E">
      <w:pPr>
        <w:pStyle w:val="a9"/>
        <w:keepNext w:val="0"/>
        <w:keepLines w:val="0"/>
        <w:numPr>
          <w:ilvl w:val="1"/>
          <w:numId w:val="2"/>
        </w:numPr>
      </w:pPr>
      <w:bookmarkStart w:id="50" w:name="_Ref137383314"/>
      <w:r>
        <w:rPr>
          <w:rFonts w:hint="cs"/>
          <w:rtl/>
        </w:rPr>
        <w:t>היקף השירותים הפיננסיים שנתן המציע, בשנה הקלנדרית 2022 אינו נמוך מ-</w:t>
      </w:r>
      <w:r w:rsidR="007810EF">
        <w:rPr>
          <w:rFonts w:hint="cs"/>
          <w:rtl/>
        </w:rPr>
        <w:t>150</w:t>
      </w:r>
      <w:r>
        <w:rPr>
          <w:rFonts w:hint="cs"/>
          <w:rtl/>
        </w:rPr>
        <w:t>,000,000 ₪.</w:t>
      </w:r>
      <w:bookmarkEnd w:id="50"/>
      <w:r>
        <w:rPr>
          <w:rFonts w:hint="cs"/>
          <w:rtl/>
        </w:rPr>
        <w:t xml:space="preserve"> </w:t>
      </w:r>
    </w:p>
    <w:p w14:paraId="5BE3823B" w14:textId="77777777" w:rsidR="005401AD" w:rsidRPr="005401AD" w:rsidRDefault="005401AD" w:rsidP="005401AD">
      <w:pPr>
        <w:pStyle w:val="a9"/>
        <w:numPr>
          <w:ilvl w:val="1"/>
          <w:numId w:val="2"/>
        </w:numPr>
        <w:rPr>
          <w:rtl/>
        </w:rPr>
      </w:pPr>
      <w:bookmarkStart w:id="51" w:name="_Ref137383945"/>
      <w:r w:rsidRPr="005401AD">
        <w:rPr>
          <w:rFonts w:cs="David"/>
          <w:rtl/>
        </w:rPr>
        <w:t xml:space="preserve">המציע </w:t>
      </w:r>
      <w:r w:rsidR="00375323">
        <w:rPr>
          <w:rFonts w:cs="David" w:hint="cs"/>
          <w:rtl/>
        </w:rPr>
        <w:t xml:space="preserve">הוא </w:t>
      </w:r>
      <w:r w:rsidRPr="005401AD">
        <w:rPr>
          <w:rFonts w:cs="David"/>
          <w:rtl/>
        </w:rPr>
        <w:t>תאגיד הרשום בישראל במרשם המתנהל על פי דין לגבי תאגידים מסוגו.</w:t>
      </w:r>
      <w:bookmarkEnd w:id="51"/>
    </w:p>
    <w:p w14:paraId="4207F9F5" w14:textId="77777777" w:rsidR="00EF47F0" w:rsidRDefault="00EF47F0" w:rsidP="002F776E">
      <w:pPr>
        <w:pStyle w:val="a9"/>
        <w:keepNext w:val="0"/>
        <w:keepLines w:val="0"/>
        <w:numPr>
          <w:ilvl w:val="1"/>
          <w:numId w:val="2"/>
        </w:numPr>
        <w:rPr>
          <w:rtl/>
        </w:rPr>
      </w:pPr>
      <w:bookmarkStart w:id="52" w:name="_Ref137384037"/>
      <w:r>
        <w:rPr>
          <w:rtl/>
        </w:rPr>
        <w:t>המציע מחזיק בכל האישורים הנדרשים לפי חוק עסקאות גופים ציבוריים התשל"ו-1976 (אכיפת ניהול חשבונות ותשלום חובות מס), כשהם תקפים.</w:t>
      </w:r>
      <w:bookmarkEnd w:id="49"/>
      <w:bookmarkEnd w:id="52"/>
      <w:r>
        <w:rPr>
          <w:rtl/>
        </w:rPr>
        <w:t xml:space="preserve"> </w:t>
      </w:r>
    </w:p>
    <w:p w14:paraId="470D14C1" w14:textId="77777777" w:rsidR="00EF47F0" w:rsidRDefault="00EF47F0" w:rsidP="002F776E">
      <w:pPr>
        <w:pStyle w:val="a9"/>
        <w:keepNext w:val="0"/>
        <w:keepLines w:val="0"/>
        <w:numPr>
          <w:ilvl w:val="1"/>
          <w:numId w:val="2"/>
        </w:numPr>
        <w:rPr>
          <w:rtl/>
        </w:rPr>
      </w:pPr>
      <w:bookmarkStart w:id="53" w:name="_Ref534007632"/>
      <w:r>
        <w:rPr>
          <w:rtl/>
        </w:rPr>
        <w:t>המציע אינו בעל הרשעות בעברות לפי חוק עובדים זרים, תשנ"א-1991 ולפי חוק שכר מינימום, התשמ"ז-1987.</w:t>
      </w:r>
      <w:bookmarkEnd w:id="53"/>
    </w:p>
    <w:p w14:paraId="5BE20767" w14:textId="77777777" w:rsidR="00EF47F0" w:rsidRDefault="00EF47F0" w:rsidP="002F776E">
      <w:pPr>
        <w:pStyle w:val="a9"/>
        <w:keepNext w:val="0"/>
        <w:keepLines w:val="0"/>
        <w:numPr>
          <w:ilvl w:val="1"/>
          <w:numId w:val="2"/>
        </w:numPr>
        <w:rPr>
          <w:rtl/>
        </w:rPr>
      </w:pPr>
      <w:bookmarkStart w:id="54" w:name="_Ref534007675"/>
      <w:r>
        <w:rPr>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bookmarkEnd w:id="54"/>
      <w:r>
        <w:rPr>
          <w:rtl/>
        </w:rPr>
        <w:t xml:space="preserve"> </w:t>
      </w:r>
    </w:p>
    <w:p w14:paraId="0942EBB7" w14:textId="77777777" w:rsidR="00EF47F0" w:rsidRDefault="00EF47F0" w:rsidP="002F776E">
      <w:pPr>
        <w:pStyle w:val="a9"/>
        <w:keepNext w:val="0"/>
        <w:keepLines w:val="0"/>
        <w:numPr>
          <w:ilvl w:val="1"/>
          <w:numId w:val="2"/>
        </w:numPr>
        <w:rPr>
          <w:rtl/>
        </w:rPr>
      </w:pPr>
      <w:bookmarkStart w:id="55" w:name="_Ref534007698"/>
      <w:r>
        <w:rPr>
          <w:rtl/>
        </w:rPr>
        <w:t>המציע מקיים את ההוראות לעניין ייצוג הולם לאנשים עם מוגבלות.</w:t>
      </w:r>
      <w:bookmarkEnd w:id="55"/>
    </w:p>
    <w:p w14:paraId="6759712B" w14:textId="77777777" w:rsidR="00CE06F9" w:rsidRDefault="00C21C9F" w:rsidP="00572B92">
      <w:pPr>
        <w:pStyle w:val="a9"/>
        <w:keepNext w:val="0"/>
        <w:keepLines w:val="0"/>
        <w:numPr>
          <w:ilvl w:val="1"/>
          <w:numId w:val="2"/>
        </w:numPr>
      </w:pPr>
      <w:bookmarkStart w:id="56" w:name="_Ref534007827"/>
      <w:r w:rsidRPr="00C21C9F">
        <w:rPr>
          <w:rFonts w:cs="David"/>
          <w:rtl/>
        </w:rPr>
        <w:t>במועד הגשת ההצעות</w:t>
      </w:r>
      <w:r>
        <w:rPr>
          <w:rFonts w:cs="David" w:hint="cs"/>
          <w:rtl/>
        </w:rPr>
        <w:t xml:space="preserve"> להליך המיון המוקדם</w:t>
      </w:r>
      <w:r w:rsidRPr="00C21C9F">
        <w:rPr>
          <w:rFonts w:cs="David"/>
          <w:rtl/>
        </w:rPr>
        <w:t>, לא תלויה כנגד המציע הערה בדבר ספקות ממשיים לגבי המשך קיומו של המציע כ"עסק חי", או כל הערה דומה המעלה ספק בדבר יכולת המציע להמשיך ולהתקיים כ"עסק חי"</w:t>
      </w:r>
      <w:r w:rsidR="00EF47F0">
        <w:rPr>
          <w:rtl/>
        </w:rPr>
        <w:t>.</w:t>
      </w:r>
      <w:bookmarkEnd w:id="56"/>
    </w:p>
    <w:p w14:paraId="6D576678" w14:textId="77777777" w:rsidR="00EF47F0" w:rsidRPr="00914D4E" w:rsidRDefault="00EF47F0" w:rsidP="002F776E">
      <w:pPr>
        <w:pStyle w:val="4"/>
        <w:keepLines w:val="0"/>
        <w:rPr>
          <w:rtl/>
        </w:rPr>
      </w:pPr>
      <w:bookmarkStart w:id="57" w:name="_Toc534205316"/>
      <w:bookmarkEnd w:id="43"/>
      <w:r w:rsidRPr="00914D4E">
        <w:rPr>
          <w:rtl/>
        </w:rPr>
        <w:t>מסמכים נדרשים להוכחת תנאי הסף:</w:t>
      </w:r>
      <w:bookmarkEnd w:id="57"/>
      <w:r w:rsidRPr="00914D4E">
        <w:rPr>
          <w:rtl/>
        </w:rPr>
        <w:t xml:space="preserve"> </w:t>
      </w:r>
    </w:p>
    <w:p w14:paraId="4D03005B" w14:textId="1BD03970" w:rsidR="00D17977" w:rsidRDefault="00EF47F0" w:rsidP="002F776E">
      <w:pPr>
        <w:pStyle w:val="a9"/>
        <w:keepNext w:val="0"/>
        <w:keepLines w:val="0"/>
        <w:numPr>
          <w:ilvl w:val="1"/>
          <w:numId w:val="2"/>
        </w:numPr>
      </w:pPr>
      <w:r>
        <w:rPr>
          <w:rtl/>
        </w:rPr>
        <w:t>לצורך</w:t>
      </w:r>
      <w:r w:rsidR="00103298">
        <w:rPr>
          <w:rFonts w:hint="cs"/>
          <w:rtl/>
        </w:rPr>
        <w:t xml:space="preserve"> </w:t>
      </w:r>
      <w:r>
        <w:rPr>
          <w:rtl/>
        </w:rPr>
        <w:t>הוכחת עמידה בתנאי סף שבסעי</w:t>
      </w:r>
      <w:r w:rsidR="008240FC">
        <w:rPr>
          <w:rFonts w:hint="cs"/>
          <w:rtl/>
        </w:rPr>
        <w:t xml:space="preserve">פים </w:t>
      </w:r>
      <w:r w:rsidR="00845627">
        <w:rPr>
          <w:rtl/>
        </w:rPr>
        <w:fldChar w:fldCharType="begin"/>
      </w:r>
      <w:r w:rsidR="00845627">
        <w:rPr>
          <w:rtl/>
        </w:rPr>
        <w:instrText xml:space="preserve"> </w:instrText>
      </w:r>
      <w:r w:rsidR="00845627">
        <w:rPr>
          <w:rFonts w:hint="cs"/>
        </w:rPr>
        <w:instrText>REF</w:instrText>
      </w:r>
      <w:r w:rsidR="00845627">
        <w:rPr>
          <w:rFonts w:hint="cs"/>
          <w:rtl/>
        </w:rPr>
        <w:instrText xml:space="preserve"> _</w:instrText>
      </w:r>
      <w:r w:rsidR="00845627">
        <w:rPr>
          <w:rFonts w:hint="cs"/>
        </w:rPr>
        <w:instrText>Ref533681584 \r \h</w:instrText>
      </w:r>
      <w:r w:rsidR="00845627">
        <w:rPr>
          <w:rtl/>
        </w:rPr>
        <w:instrText xml:space="preserve"> </w:instrText>
      </w:r>
      <w:r w:rsidR="00845627">
        <w:rPr>
          <w:rtl/>
        </w:rPr>
      </w:r>
      <w:r w:rsidR="00845627">
        <w:rPr>
          <w:rtl/>
        </w:rPr>
        <w:fldChar w:fldCharType="separate"/>
      </w:r>
      <w:r w:rsidR="00A83F44">
        <w:rPr>
          <w:cs/>
        </w:rPr>
        <w:t>‎</w:t>
      </w:r>
      <w:r w:rsidR="00A83F44">
        <w:t>7.1</w:t>
      </w:r>
      <w:r w:rsidR="00845627">
        <w:rPr>
          <w:rtl/>
        </w:rPr>
        <w:fldChar w:fldCharType="end"/>
      </w:r>
      <w:r w:rsidR="00845627">
        <w:rPr>
          <w:rFonts w:hint="cs"/>
          <w:rtl/>
        </w:rPr>
        <w:t xml:space="preserve"> ו-</w:t>
      </w:r>
      <w:r w:rsidR="00845627">
        <w:rPr>
          <w:rtl/>
        </w:rPr>
        <w:fldChar w:fldCharType="begin"/>
      </w:r>
      <w:r w:rsidR="00845627">
        <w:rPr>
          <w:rtl/>
        </w:rPr>
        <w:instrText xml:space="preserve"> </w:instrText>
      </w:r>
      <w:r w:rsidR="00845627">
        <w:rPr>
          <w:rFonts w:hint="cs"/>
        </w:rPr>
        <w:instrText>REF</w:instrText>
      </w:r>
      <w:r w:rsidR="00845627">
        <w:rPr>
          <w:rFonts w:hint="cs"/>
          <w:rtl/>
        </w:rPr>
        <w:instrText xml:space="preserve"> _</w:instrText>
      </w:r>
      <w:r w:rsidR="00845627">
        <w:rPr>
          <w:rFonts w:hint="cs"/>
        </w:rPr>
        <w:instrText>Ref137383350 \r \h</w:instrText>
      </w:r>
      <w:r w:rsidR="00845627">
        <w:rPr>
          <w:rtl/>
        </w:rPr>
        <w:instrText xml:space="preserve"> </w:instrText>
      </w:r>
      <w:r w:rsidR="00845627">
        <w:rPr>
          <w:rtl/>
        </w:rPr>
      </w:r>
      <w:r w:rsidR="00845627">
        <w:rPr>
          <w:rtl/>
        </w:rPr>
        <w:fldChar w:fldCharType="separate"/>
      </w:r>
      <w:r w:rsidR="00A83F44">
        <w:rPr>
          <w:cs/>
        </w:rPr>
        <w:t>‎</w:t>
      </w:r>
      <w:r w:rsidR="00A83F44">
        <w:t>7.2</w:t>
      </w:r>
      <w:r w:rsidR="00845627">
        <w:rPr>
          <w:rtl/>
        </w:rPr>
        <w:fldChar w:fldCharType="end"/>
      </w:r>
      <w:r w:rsidR="00845627">
        <w:rPr>
          <w:rFonts w:hint="cs"/>
          <w:rtl/>
        </w:rPr>
        <w:t xml:space="preserve"> </w:t>
      </w:r>
      <w:r w:rsidR="00D17977">
        <w:rPr>
          <w:rFonts w:hint="cs"/>
          <w:rtl/>
        </w:rPr>
        <w:t xml:space="preserve">ימלא המציע את </w:t>
      </w:r>
      <w:r w:rsidR="0023429F">
        <w:rPr>
          <w:rFonts w:hint="cs"/>
          <w:rtl/>
        </w:rPr>
        <w:t>סעיפים</w:t>
      </w:r>
      <w:r w:rsidR="00D17977">
        <w:rPr>
          <w:rFonts w:hint="cs"/>
          <w:rtl/>
        </w:rPr>
        <w:t xml:space="preserve"> </w:t>
      </w:r>
      <w:r w:rsidR="0023429F">
        <w:rPr>
          <w:shd w:val="clear" w:color="auto" w:fill="FFFF00"/>
        </w:rPr>
        <w:fldChar w:fldCharType="begin"/>
      </w:r>
      <w:r w:rsidR="0023429F">
        <w:rPr>
          <w:rtl/>
        </w:rPr>
        <w:instrText xml:space="preserve"> </w:instrText>
      </w:r>
      <w:r w:rsidR="0023429F">
        <w:instrText>REF</w:instrText>
      </w:r>
      <w:r w:rsidR="0023429F">
        <w:rPr>
          <w:rtl/>
        </w:rPr>
        <w:instrText xml:space="preserve"> _</w:instrText>
      </w:r>
      <w:r w:rsidR="0023429F">
        <w:instrText>Ref137387801 \r \h</w:instrText>
      </w:r>
      <w:r w:rsidR="0023429F">
        <w:rPr>
          <w:rtl/>
        </w:rPr>
        <w:instrText xml:space="preserve"> </w:instrText>
      </w:r>
      <w:r w:rsidR="0023429F">
        <w:rPr>
          <w:shd w:val="clear" w:color="auto" w:fill="FFFF00"/>
        </w:rPr>
      </w:r>
      <w:r w:rsidR="0023429F">
        <w:rPr>
          <w:shd w:val="clear" w:color="auto" w:fill="FFFF00"/>
        </w:rPr>
        <w:fldChar w:fldCharType="separate"/>
      </w:r>
      <w:r w:rsidR="00A83F44">
        <w:rPr>
          <w:cs/>
        </w:rPr>
        <w:t>‎</w:t>
      </w:r>
      <w:r w:rsidR="00A83F44">
        <w:t>9.2</w:t>
      </w:r>
      <w:r w:rsidR="0023429F">
        <w:rPr>
          <w:shd w:val="clear" w:color="auto" w:fill="FFFF00"/>
        </w:rPr>
        <w:fldChar w:fldCharType="end"/>
      </w:r>
      <w:r w:rsidR="0023429F">
        <w:rPr>
          <w:rFonts w:hint="cs"/>
          <w:rtl/>
        </w:rPr>
        <w:t xml:space="preserve"> ו-</w:t>
      </w:r>
      <w:r w:rsidR="0023429F">
        <w:rPr>
          <w:rtl/>
        </w:rPr>
        <w:fldChar w:fldCharType="begin"/>
      </w:r>
      <w:r w:rsidR="0023429F">
        <w:rPr>
          <w:rtl/>
        </w:rPr>
        <w:instrText xml:space="preserve"> </w:instrText>
      </w:r>
      <w:r w:rsidR="0023429F">
        <w:rPr>
          <w:rFonts w:hint="cs"/>
        </w:rPr>
        <w:instrText>REF</w:instrText>
      </w:r>
      <w:r w:rsidR="0023429F">
        <w:rPr>
          <w:rFonts w:hint="cs"/>
          <w:rtl/>
        </w:rPr>
        <w:instrText xml:space="preserve"> _</w:instrText>
      </w:r>
      <w:r w:rsidR="0023429F">
        <w:rPr>
          <w:rFonts w:hint="cs"/>
        </w:rPr>
        <w:instrText>Ref137387809 \r \h</w:instrText>
      </w:r>
      <w:r w:rsidR="0023429F">
        <w:rPr>
          <w:rtl/>
        </w:rPr>
        <w:instrText xml:space="preserve"> </w:instrText>
      </w:r>
      <w:r w:rsidR="0023429F">
        <w:rPr>
          <w:rtl/>
        </w:rPr>
      </w:r>
      <w:r w:rsidR="0023429F">
        <w:rPr>
          <w:rtl/>
        </w:rPr>
        <w:fldChar w:fldCharType="separate"/>
      </w:r>
      <w:r w:rsidR="00A83F44">
        <w:rPr>
          <w:cs/>
        </w:rPr>
        <w:t>‎</w:t>
      </w:r>
      <w:r w:rsidR="00A83F44">
        <w:t>9.3</w:t>
      </w:r>
      <w:r w:rsidR="0023429F">
        <w:rPr>
          <w:rtl/>
        </w:rPr>
        <w:fldChar w:fldCharType="end"/>
      </w:r>
      <w:r>
        <w:rPr>
          <w:rtl/>
        </w:rPr>
        <w:t xml:space="preserve"> </w:t>
      </w:r>
      <w:r w:rsidR="00D17977">
        <w:rPr>
          <w:rFonts w:hint="cs"/>
          <w:rtl/>
        </w:rPr>
        <w:t xml:space="preserve"> לחוברת ההצעה ויצרף </w:t>
      </w:r>
      <w:r w:rsidR="00BC0581" w:rsidRPr="00902624">
        <w:rPr>
          <w:rFonts w:hint="cs"/>
          <w:rtl/>
        </w:rPr>
        <w:t xml:space="preserve">בנספח </w:t>
      </w:r>
      <w:r w:rsidR="00902624" w:rsidRPr="00902624">
        <w:rPr>
          <w:rFonts w:hint="cs"/>
          <w:rtl/>
        </w:rPr>
        <w:t>1</w:t>
      </w:r>
      <w:r w:rsidR="00BC0581">
        <w:rPr>
          <w:rFonts w:hint="cs"/>
          <w:rtl/>
        </w:rPr>
        <w:t xml:space="preserve"> </w:t>
      </w:r>
      <w:r w:rsidR="00D17977">
        <w:rPr>
          <w:rFonts w:hint="cs"/>
          <w:rtl/>
        </w:rPr>
        <w:t xml:space="preserve">העתק מהרישיון. </w:t>
      </w:r>
    </w:p>
    <w:p w14:paraId="07317928" w14:textId="6A18A1F9" w:rsidR="00D17977" w:rsidRDefault="00845627" w:rsidP="002F776E">
      <w:pPr>
        <w:pStyle w:val="a9"/>
        <w:keepNext w:val="0"/>
        <w:keepLines w:val="0"/>
        <w:numPr>
          <w:ilvl w:val="1"/>
          <w:numId w:val="2"/>
        </w:numPr>
      </w:pPr>
      <w:r>
        <w:rPr>
          <w:rFonts w:hint="cs"/>
          <w:rtl/>
        </w:rPr>
        <w:t xml:space="preserve">לצורך הוכחת 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Ref137383314 \r \h</w:instrText>
      </w:r>
      <w:r>
        <w:rPr>
          <w:rtl/>
        </w:rPr>
        <w:instrText xml:space="preserve"> </w:instrText>
      </w:r>
      <w:r>
        <w:rPr>
          <w:rtl/>
        </w:rPr>
      </w:r>
      <w:r>
        <w:rPr>
          <w:rtl/>
        </w:rPr>
        <w:fldChar w:fldCharType="separate"/>
      </w:r>
      <w:r w:rsidR="00A83F44">
        <w:rPr>
          <w:cs/>
        </w:rPr>
        <w:t>‎</w:t>
      </w:r>
      <w:r w:rsidR="00A83F44">
        <w:t>7.3</w:t>
      </w:r>
      <w:r>
        <w:rPr>
          <w:rtl/>
        </w:rPr>
        <w:fldChar w:fldCharType="end"/>
      </w:r>
      <w:r w:rsidR="00BC0581">
        <w:rPr>
          <w:rFonts w:hint="cs"/>
          <w:rtl/>
        </w:rPr>
        <w:t xml:space="preserve"> </w:t>
      </w:r>
      <w:r w:rsidR="00940569">
        <w:rPr>
          <w:rFonts w:hint="cs"/>
          <w:rtl/>
        </w:rPr>
        <w:t xml:space="preserve">ימלא המציע את סעיף </w:t>
      </w:r>
      <w:r w:rsidR="009E6C43">
        <w:rPr>
          <w:rtl/>
        </w:rPr>
        <w:fldChar w:fldCharType="begin"/>
      </w:r>
      <w:r w:rsidR="009E6C43">
        <w:rPr>
          <w:rtl/>
        </w:rPr>
        <w:instrText xml:space="preserve"> </w:instrText>
      </w:r>
      <w:r w:rsidR="009E6C43">
        <w:rPr>
          <w:rFonts w:hint="cs"/>
        </w:rPr>
        <w:instrText>REF</w:instrText>
      </w:r>
      <w:r w:rsidR="009E6C43">
        <w:rPr>
          <w:rFonts w:hint="cs"/>
          <w:rtl/>
        </w:rPr>
        <w:instrText xml:space="preserve"> _</w:instrText>
      </w:r>
      <w:r w:rsidR="009E6C43">
        <w:rPr>
          <w:rFonts w:hint="cs"/>
        </w:rPr>
        <w:instrText>Ref137387931 \r \h</w:instrText>
      </w:r>
      <w:r w:rsidR="009E6C43">
        <w:rPr>
          <w:rtl/>
        </w:rPr>
        <w:instrText xml:space="preserve"> </w:instrText>
      </w:r>
      <w:r w:rsidR="009E6C43">
        <w:rPr>
          <w:rtl/>
        </w:rPr>
      </w:r>
      <w:r w:rsidR="009E6C43">
        <w:rPr>
          <w:rtl/>
        </w:rPr>
        <w:fldChar w:fldCharType="separate"/>
      </w:r>
      <w:r w:rsidR="00A83F44">
        <w:rPr>
          <w:cs/>
        </w:rPr>
        <w:t>‎</w:t>
      </w:r>
      <w:r w:rsidR="00A83F44">
        <w:t>9.4</w:t>
      </w:r>
      <w:r w:rsidR="009E6C43">
        <w:rPr>
          <w:rtl/>
        </w:rPr>
        <w:fldChar w:fldCharType="end"/>
      </w:r>
      <w:r w:rsidR="009E6C43">
        <w:rPr>
          <w:rFonts w:hint="cs"/>
          <w:rtl/>
        </w:rPr>
        <w:t xml:space="preserve"> </w:t>
      </w:r>
      <w:r w:rsidR="00940569">
        <w:rPr>
          <w:rFonts w:hint="cs"/>
          <w:rtl/>
        </w:rPr>
        <w:t>לחוברת ההצעה ו</w:t>
      </w:r>
      <w:r w:rsidR="00BC0581">
        <w:rPr>
          <w:rFonts w:hint="cs"/>
          <w:rtl/>
        </w:rPr>
        <w:t xml:space="preserve">יצרף המציע אישור רו"ח, בנוסח </w:t>
      </w:r>
      <w:r w:rsidR="00042969" w:rsidRPr="009E6C43">
        <w:rPr>
          <w:rFonts w:hint="cs"/>
          <w:rtl/>
        </w:rPr>
        <w:t xml:space="preserve">המצורף </w:t>
      </w:r>
      <w:r w:rsidR="0023429F" w:rsidRPr="009E6C43">
        <w:rPr>
          <w:rFonts w:hint="cs"/>
          <w:rtl/>
        </w:rPr>
        <w:t>כנספח -</w:t>
      </w:r>
      <w:r w:rsidR="009E6C43" w:rsidRPr="009E6C43">
        <w:rPr>
          <w:rFonts w:hint="cs"/>
          <w:rtl/>
        </w:rPr>
        <w:t>2</w:t>
      </w:r>
      <w:r w:rsidR="00042969" w:rsidRPr="009E6C43">
        <w:rPr>
          <w:rFonts w:hint="cs"/>
          <w:rtl/>
        </w:rPr>
        <w:t>.</w:t>
      </w:r>
      <w:r w:rsidR="00042969">
        <w:rPr>
          <w:rFonts w:hint="cs"/>
          <w:rtl/>
        </w:rPr>
        <w:t xml:space="preserve"> </w:t>
      </w:r>
    </w:p>
    <w:p w14:paraId="10019BB2" w14:textId="0D55D708" w:rsidR="00EF47F0" w:rsidRDefault="005401AD" w:rsidP="002F776E">
      <w:pPr>
        <w:pStyle w:val="a9"/>
        <w:keepNext w:val="0"/>
        <w:keepLines w:val="0"/>
        <w:numPr>
          <w:ilvl w:val="1"/>
          <w:numId w:val="2"/>
        </w:numPr>
        <w:rPr>
          <w:rtl/>
        </w:rPr>
      </w:pPr>
      <w:r>
        <w:rPr>
          <w:rFonts w:hint="cs"/>
          <w:rtl/>
        </w:rPr>
        <w:t xml:space="preserve">לצורך הוכחת </w:t>
      </w:r>
      <w:r w:rsidR="00940569">
        <w:rPr>
          <w:rFonts w:hint="cs"/>
          <w:rtl/>
        </w:rPr>
        <w:t xml:space="preserve">עמידה בתנאי הסף שבסעיף </w:t>
      </w:r>
      <w:r w:rsidR="00940569">
        <w:rPr>
          <w:rtl/>
        </w:rPr>
        <w:fldChar w:fldCharType="begin"/>
      </w:r>
      <w:r w:rsidR="00940569">
        <w:rPr>
          <w:rtl/>
        </w:rPr>
        <w:instrText xml:space="preserve"> </w:instrText>
      </w:r>
      <w:r w:rsidR="00940569">
        <w:rPr>
          <w:rFonts w:hint="cs"/>
        </w:rPr>
        <w:instrText>REF</w:instrText>
      </w:r>
      <w:r w:rsidR="00940569">
        <w:rPr>
          <w:rFonts w:hint="cs"/>
          <w:rtl/>
        </w:rPr>
        <w:instrText xml:space="preserve"> _</w:instrText>
      </w:r>
      <w:r w:rsidR="00940569">
        <w:rPr>
          <w:rFonts w:hint="cs"/>
        </w:rPr>
        <w:instrText>Ref137383945 \r \h</w:instrText>
      </w:r>
      <w:r w:rsidR="00940569">
        <w:rPr>
          <w:rtl/>
        </w:rPr>
        <w:instrText xml:space="preserve"> </w:instrText>
      </w:r>
      <w:r w:rsidR="00940569">
        <w:rPr>
          <w:rtl/>
        </w:rPr>
      </w:r>
      <w:r w:rsidR="00940569">
        <w:rPr>
          <w:rtl/>
        </w:rPr>
        <w:fldChar w:fldCharType="separate"/>
      </w:r>
      <w:r w:rsidR="00A83F44">
        <w:rPr>
          <w:cs/>
        </w:rPr>
        <w:t>‎</w:t>
      </w:r>
      <w:r w:rsidR="00A83F44">
        <w:t>7.4</w:t>
      </w:r>
      <w:r w:rsidR="00940569">
        <w:rPr>
          <w:rtl/>
        </w:rPr>
        <w:fldChar w:fldCharType="end"/>
      </w:r>
      <w:r w:rsidR="00940569">
        <w:rPr>
          <w:rFonts w:hint="cs"/>
          <w:rtl/>
        </w:rPr>
        <w:t xml:space="preserve"> </w:t>
      </w:r>
      <w:r w:rsidR="00EF47F0">
        <w:rPr>
          <w:rtl/>
        </w:rPr>
        <w:t xml:space="preserve">יש </w:t>
      </w:r>
      <w:r w:rsidR="00EF47F0" w:rsidRPr="009E6C43">
        <w:rPr>
          <w:rtl/>
        </w:rPr>
        <w:t xml:space="preserve">לצרף </w:t>
      </w:r>
      <w:r w:rsidR="00CB3031">
        <w:rPr>
          <w:rFonts w:hint="cs"/>
          <w:rtl/>
        </w:rPr>
        <w:t>ב</w:t>
      </w:r>
      <w:r w:rsidR="009E6C43" w:rsidRPr="009E6C43">
        <w:rPr>
          <w:rFonts w:hint="cs"/>
          <w:rtl/>
        </w:rPr>
        <w:t>נספח - 3</w:t>
      </w:r>
      <w:r w:rsidR="00940569" w:rsidRPr="009E6C43">
        <w:rPr>
          <w:rFonts w:hint="cs"/>
          <w:rtl/>
        </w:rPr>
        <w:t xml:space="preserve"> </w:t>
      </w:r>
      <w:r w:rsidR="00EF47F0" w:rsidRPr="009E6C43">
        <w:rPr>
          <w:rtl/>
        </w:rPr>
        <w:t>תעודת</w:t>
      </w:r>
      <w:r w:rsidR="00EF47F0">
        <w:rPr>
          <w:rtl/>
        </w:rPr>
        <w:t xml:space="preserve"> עוסק מורשה ו/או תעודת התאגדות מאושרים ע"י עו"ד.</w:t>
      </w:r>
    </w:p>
    <w:p w14:paraId="28BEBCEE" w14:textId="3ED1D0C4" w:rsidR="00EF47F0" w:rsidRDefault="00EF47F0" w:rsidP="002F776E">
      <w:pPr>
        <w:pStyle w:val="a9"/>
        <w:keepNext w:val="0"/>
        <w:keepLines w:val="0"/>
        <w:numPr>
          <w:ilvl w:val="1"/>
          <w:numId w:val="2"/>
        </w:numPr>
        <w:rPr>
          <w:rtl/>
        </w:rPr>
      </w:pPr>
      <w:r>
        <w:rPr>
          <w:rtl/>
        </w:rPr>
        <w:t xml:space="preserve">לצורך הוכחת עמידה בתנאי סף שבסעיף </w:t>
      </w:r>
      <w:r w:rsidR="002965F2">
        <w:rPr>
          <w:cs/>
        </w:rPr>
        <w:fldChar w:fldCharType="begin"/>
      </w:r>
      <w:r w:rsidR="002965F2">
        <w:rPr>
          <w:rtl/>
        </w:rPr>
        <w:instrText xml:space="preserve"> </w:instrText>
      </w:r>
      <w:r w:rsidR="002965F2">
        <w:instrText>REF</w:instrText>
      </w:r>
      <w:r w:rsidR="002965F2">
        <w:rPr>
          <w:rtl/>
        </w:rPr>
        <w:instrText xml:space="preserve"> _</w:instrText>
      </w:r>
      <w:r w:rsidR="002965F2">
        <w:instrText>Ref137384037 \r \h</w:instrText>
      </w:r>
      <w:r w:rsidR="002965F2">
        <w:rPr>
          <w:rtl/>
        </w:rPr>
        <w:instrText xml:space="preserve"> </w:instrText>
      </w:r>
      <w:r w:rsidR="002965F2">
        <w:rPr>
          <w:cs/>
        </w:rPr>
      </w:r>
      <w:r w:rsidR="002965F2">
        <w:rPr>
          <w:cs/>
        </w:rPr>
        <w:fldChar w:fldCharType="separate"/>
      </w:r>
      <w:r w:rsidR="00A83F44">
        <w:rPr>
          <w:cs/>
        </w:rPr>
        <w:t>‎</w:t>
      </w:r>
      <w:r w:rsidR="00A83F44">
        <w:t>7.5</w:t>
      </w:r>
      <w:r w:rsidR="002965F2">
        <w:rPr>
          <w:cs/>
        </w:rPr>
        <w:fldChar w:fldCharType="end"/>
      </w:r>
      <w:r>
        <w:rPr>
          <w:rtl/>
        </w:rPr>
        <w:t xml:space="preserve">, יש </w:t>
      </w:r>
      <w:r w:rsidRPr="007047F8">
        <w:rPr>
          <w:rtl/>
        </w:rPr>
        <w:t xml:space="preserve">לצרף </w:t>
      </w:r>
      <w:r w:rsidR="007047F8" w:rsidRPr="007047F8">
        <w:rPr>
          <w:rFonts w:hint="cs"/>
          <w:rtl/>
        </w:rPr>
        <w:t xml:space="preserve">בנספח </w:t>
      </w:r>
      <w:r w:rsidR="007047F8" w:rsidRPr="007047F8">
        <w:rPr>
          <w:rtl/>
        </w:rPr>
        <w:t>–</w:t>
      </w:r>
      <w:r w:rsidR="007047F8" w:rsidRPr="007047F8">
        <w:rPr>
          <w:rFonts w:hint="cs"/>
          <w:rtl/>
        </w:rPr>
        <w:t xml:space="preserve"> 4 </w:t>
      </w:r>
      <w:r w:rsidRPr="007047F8">
        <w:rPr>
          <w:rtl/>
        </w:rPr>
        <w:t>אישור תקף</w:t>
      </w:r>
      <w:r>
        <w:rPr>
          <w:rtl/>
        </w:rPr>
        <w:t xml:space="preserve"> מרואה חשבון או פקיד שומה המעיד על ניהול פנקסי חשבונות ורשומות לפי חוק עסקאות גופים ציבוריים, התשל"ו-1976.</w:t>
      </w:r>
    </w:p>
    <w:p w14:paraId="3862B1F4" w14:textId="292A0585" w:rsidR="00EF47F0" w:rsidRPr="002936AC" w:rsidRDefault="00EF47F0" w:rsidP="002F776E">
      <w:pPr>
        <w:pStyle w:val="a9"/>
        <w:keepNext w:val="0"/>
        <w:keepLines w:val="0"/>
        <w:numPr>
          <w:ilvl w:val="1"/>
          <w:numId w:val="2"/>
        </w:numPr>
        <w:rPr>
          <w:rFonts w:asciiTheme="majorHAnsi" w:eastAsiaTheme="majorEastAsia" w:hAnsiTheme="majorHAnsi" w:cs="David"/>
          <w:sz w:val="24"/>
          <w:u w:val="single"/>
          <w:rtl/>
        </w:rPr>
      </w:pPr>
      <w:r>
        <w:rPr>
          <w:rtl/>
        </w:rPr>
        <w:t xml:space="preserve">לצורך הוכחת עמידה בתנאי סף שבסעיף </w:t>
      </w:r>
      <w:r w:rsidR="00B262CD">
        <w:rPr>
          <w:cs/>
        </w:rPr>
        <w:fldChar w:fldCharType="begin"/>
      </w:r>
      <w:r w:rsidR="00B262CD">
        <w:rPr>
          <w:rtl/>
        </w:rPr>
        <w:instrText xml:space="preserve"> </w:instrText>
      </w:r>
      <w:r w:rsidR="00B262CD">
        <w:rPr>
          <w:rFonts w:hint="cs"/>
        </w:rPr>
        <w:instrText>REF</w:instrText>
      </w:r>
      <w:r w:rsidR="00B262CD">
        <w:rPr>
          <w:rFonts w:hint="cs"/>
          <w:rtl/>
        </w:rPr>
        <w:instrText xml:space="preserve"> _</w:instrText>
      </w:r>
      <w:r w:rsidR="00B262CD">
        <w:rPr>
          <w:rFonts w:hint="cs"/>
        </w:rPr>
        <w:instrText>Ref534007632 \r \h</w:instrText>
      </w:r>
      <w:r w:rsidR="00B262CD">
        <w:rPr>
          <w:rtl/>
        </w:rPr>
        <w:instrText xml:space="preserve"> </w:instrText>
      </w:r>
      <w:r w:rsidR="00B262CD">
        <w:rPr>
          <w:cs/>
        </w:rPr>
      </w:r>
      <w:r w:rsidR="00B262CD">
        <w:rPr>
          <w:cs/>
        </w:rPr>
        <w:fldChar w:fldCharType="separate"/>
      </w:r>
      <w:r w:rsidR="00A83F44">
        <w:rPr>
          <w:cs/>
        </w:rPr>
        <w:t>‎</w:t>
      </w:r>
      <w:r w:rsidR="00A83F44">
        <w:t>7.6</w:t>
      </w:r>
      <w:r w:rsidR="00B262CD">
        <w:rPr>
          <w:cs/>
        </w:rPr>
        <w:fldChar w:fldCharType="end"/>
      </w:r>
      <w:r w:rsidR="00095260">
        <w:rPr>
          <w:rFonts w:hint="cs"/>
          <w:rtl/>
        </w:rPr>
        <w:t xml:space="preserve"> </w:t>
      </w:r>
      <w:r>
        <w:rPr>
          <w:rtl/>
        </w:rPr>
        <w:t xml:space="preserve">יש לצרף תצהיר חתום בכתב מאושר על ידי עורך דין </w:t>
      </w:r>
      <w:r w:rsidRPr="002B14C0">
        <w:rPr>
          <w:rtl/>
        </w:rPr>
        <w:t>לעניין תשלום שכר מינימום והעסקת עובדים זרים כדין, בנוסח התצהיר המופיע</w:t>
      </w:r>
      <w:r w:rsidR="00B262CD" w:rsidRPr="002B14C0">
        <w:rPr>
          <w:rFonts w:hint="cs"/>
          <w:rtl/>
        </w:rPr>
        <w:t xml:space="preserve"> </w:t>
      </w:r>
      <w:r w:rsidR="007047F8" w:rsidRPr="002B14C0">
        <w:rPr>
          <w:rFonts w:hint="cs"/>
          <w:rtl/>
        </w:rPr>
        <w:t xml:space="preserve">בנספח </w:t>
      </w:r>
      <w:r w:rsidR="002B14C0" w:rsidRPr="002B14C0">
        <w:rPr>
          <w:rtl/>
        </w:rPr>
        <w:t>–</w:t>
      </w:r>
      <w:r w:rsidR="007047F8" w:rsidRPr="002B14C0">
        <w:rPr>
          <w:rFonts w:hint="cs"/>
          <w:rtl/>
        </w:rPr>
        <w:t xml:space="preserve"> 5</w:t>
      </w:r>
      <w:r w:rsidR="002B14C0" w:rsidRPr="002B14C0">
        <w:rPr>
          <w:rFonts w:hint="cs"/>
          <w:rtl/>
        </w:rPr>
        <w:t>.</w:t>
      </w:r>
      <w:r w:rsidRPr="002B14C0">
        <w:rPr>
          <w:rtl/>
        </w:rPr>
        <w:t xml:space="preserve"> נוסח התצהיר מחייב</w:t>
      </w:r>
      <w:r>
        <w:rPr>
          <w:rtl/>
        </w:rPr>
        <w:t xml:space="preserve"> ואין לסטות ממנו.</w:t>
      </w:r>
    </w:p>
    <w:p w14:paraId="3D51C006" w14:textId="64F8D51C" w:rsidR="00EF47F0" w:rsidRDefault="00EF47F0" w:rsidP="002F776E">
      <w:pPr>
        <w:pStyle w:val="a9"/>
        <w:keepNext w:val="0"/>
        <w:keepLines w:val="0"/>
        <w:numPr>
          <w:ilvl w:val="1"/>
          <w:numId w:val="2"/>
        </w:numPr>
        <w:rPr>
          <w:rtl/>
        </w:rPr>
      </w:pPr>
      <w:r>
        <w:rPr>
          <w:rtl/>
        </w:rPr>
        <w:t xml:space="preserve">לצורך הוכחת עמידה בתנאי סף שבסעיף </w:t>
      </w:r>
      <w:r>
        <w:rPr>
          <w:cs/>
        </w:rPr>
        <w:t>‎</w:t>
      </w:r>
      <w:r w:rsidR="00095260">
        <w:fldChar w:fldCharType="begin"/>
      </w:r>
      <w:r w:rsidR="00095260">
        <w:rPr>
          <w:rtl/>
        </w:rPr>
        <w:instrText xml:space="preserve"> </w:instrText>
      </w:r>
      <w:r w:rsidR="00095260">
        <w:instrText>REF</w:instrText>
      </w:r>
      <w:r w:rsidR="00095260">
        <w:rPr>
          <w:rtl/>
        </w:rPr>
        <w:instrText xml:space="preserve"> _</w:instrText>
      </w:r>
      <w:r w:rsidR="00095260">
        <w:instrText>Ref534007675 \r \h</w:instrText>
      </w:r>
      <w:r w:rsidR="00095260">
        <w:rPr>
          <w:rtl/>
        </w:rPr>
        <w:instrText xml:space="preserve"> </w:instrText>
      </w:r>
      <w:r w:rsidR="00431E81">
        <w:instrText xml:space="preserve"> \* MERGEFORMAT </w:instrText>
      </w:r>
      <w:r w:rsidR="00095260">
        <w:fldChar w:fldCharType="separate"/>
      </w:r>
      <w:r w:rsidR="00A83F44">
        <w:rPr>
          <w:cs/>
        </w:rPr>
        <w:t>‎</w:t>
      </w:r>
      <w:r w:rsidR="00A83F44">
        <w:t>7.7</w:t>
      </w:r>
      <w:r w:rsidR="00095260">
        <w:fldChar w:fldCharType="end"/>
      </w:r>
      <w:r w:rsidR="00095260">
        <w:rPr>
          <w:rFonts w:hint="cs"/>
          <w:rtl/>
        </w:rPr>
        <w:t xml:space="preserve"> </w:t>
      </w:r>
      <w:r>
        <w:rPr>
          <w:rtl/>
        </w:rPr>
        <w:t xml:space="preserve">המציע יצרף להצעתו הצהרה של עורך דין המציע על מורשי החתימה </w:t>
      </w:r>
      <w:r w:rsidRPr="002B14C0">
        <w:rPr>
          <w:rtl/>
        </w:rPr>
        <w:t xml:space="preserve">במציע </w:t>
      </w:r>
      <w:r w:rsidR="003464FD" w:rsidRPr="002B14C0">
        <w:rPr>
          <w:rFonts w:hint="cs"/>
          <w:rtl/>
        </w:rPr>
        <w:t xml:space="preserve">בנוסח </w:t>
      </w:r>
      <w:r w:rsidR="002B14C0" w:rsidRPr="002B14C0">
        <w:rPr>
          <w:rFonts w:hint="cs"/>
          <w:rtl/>
        </w:rPr>
        <w:t xml:space="preserve">נספח </w:t>
      </w:r>
      <w:r w:rsidR="002B14C0" w:rsidRPr="002B14C0">
        <w:rPr>
          <w:rtl/>
        </w:rPr>
        <w:t>–</w:t>
      </w:r>
      <w:r w:rsidR="002B14C0" w:rsidRPr="002B14C0">
        <w:rPr>
          <w:rFonts w:hint="cs"/>
          <w:rtl/>
        </w:rPr>
        <w:t xml:space="preserve"> 6.</w:t>
      </w:r>
      <w:r w:rsidR="00C434F6">
        <w:rPr>
          <w:rFonts w:hint="cs"/>
          <w:rtl/>
        </w:rPr>
        <w:t xml:space="preserve"> </w:t>
      </w:r>
    </w:p>
    <w:p w14:paraId="04406C9E" w14:textId="60CEF070" w:rsidR="00EF47F0" w:rsidRDefault="00EF47F0" w:rsidP="002F776E">
      <w:pPr>
        <w:pStyle w:val="a9"/>
        <w:keepNext w:val="0"/>
        <w:keepLines w:val="0"/>
        <w:numPr>
          <w:ilvl w:val="1"/>
          <w:numId w:val="2"/>
        </w:numPr>
      </w:pPr>
      <w:r>
        <w:rPr>
          <w:rtl/>
        </w:rPr>
        <w:t>לצורך הוכחת עמידה בתנאי סף שבסעיף ‏</w:t>
      </w:r>
      <w:r>
        <w:rPr>
          <w:cs/>
        </w:rPr>
        <w:t>‎</w:t>
      </w:r>
      <w:r w:rsidR="00095260">
        <w:fldChar w:fldCharType="begin"/>
      </w:r>
      <w:r w:rsidR="00095260">
        <w:rPr>
          <w:rtl/>
        </w:rPr>
        <w:instrText xml:space="preserve"> </w:instrText>
      </w:r>
      <w:r w:rsidR="00095260">
        <w:instrText>REF</w:instrText>
      </w:r>
      <w:r w:rsidR="00095260">
        <w:rPr>
          <w:rtl/>
        </w:rPr>
        <w:instrText xml:space="preserve"> _</w:instrText>
      </w:r>
      <w:r w:rsidR="00095260">
        <w:instrText>Ref534007698 \r \h</w:instrText>
      </w:r>
      <w:r w:rsidR="00095260">
        <w:rPr>
          <w:rtl/>
        </w:rPr>
        <w:instrText xml:space="preserve"> </w:instrText>
      </w:r>
      <w:r w:rsidR="00431E81">
        <w:instrText xml:space="preserve"> \* MERGEFORMAT </w:instrText>
      </w:r>
      <w:r w:rsidR="00095260">
        <w:fldChar w:fldCharType="separate"/>
      </w:r>
      <w:r w:rsidR="00A83F44">
        <w:rPr>
          <w:cs/>
        </w:rPr>
        <w:t>‎</w:t>
      </w:r>
      <w:r w:rsidR="00A83F44">
        <w:t>7.8</w:t>
      </w:r>
      <w:r w:rsidR="00095260">
        <w:fldChar w:fldCharType="end"/>
      </w:r>
      <w:r>
        <w:rPr>
          <w:rtl/>
        </w:rPr>
        <w:t xml:space="preserve">, יש לצרף הצהרה בדבר קיום הוראות חוק שוויון זכויות לאנשים עם מוגבלות </w:t>
      </w:r>
      <w:r w:rsidRPr="002B14C0">
        <w:rPr>
          <w:rtl/>
        </w:rPr>
        <w:t xml:space="preserve">בנוסח ההצהרה </w:t>
      </w:r>
      <w:r w:rsidR="00572B92" w:rsidRPr="002B14C0">
        <w:rPr>
          <w:rFonts w:hint="cs"/>
          <w:rtl/>
        </w:rPr>
        <w:t xml:space="preserve">בנספח </w:t>
      </w:r>
      <w:r w:rsidR="002B14C0" w:rsidRPr="002B14C0">
        <w:rPr>
          <w:rFonts w:hint="cs"/>
          <w:rtl/>
        </w:rPr>
        <w:t>7</w:t>
      </w:r>
      <w:r w:rsidRPr="002B14C0">
        <w:rPr>
          <w:rtl/>
        </w:rPr>
        <w:t>.</w:t>
      </w:r>
    </w:p>
    <w:p w14:paraId="369392FC" w14:textId="39EAF98B" w:rsidR="00EF47F0" w:rsidRDefault="00EF47F0" w:rsidP="002F776E">
      <w:pPr>
        <w:pStyle w:val="a9"/>
        <w:keepNext w:val="0"/>
        <w:keepLines w:val="0"/>
        <w:numPr>
          <w:ilvl w:val="1"/>
          <w:numId w:val="2"/>
        </w:numPr>
      </w:pPr>
      <w:r>
        <w:rPr>
          <w:rtl/>
        </w:rPr>
        <w:t xml:space="preserve">לצורך הוכחת עמידה בתנאי הסף שבסעיף </w:t>
      </w:r>
      <w:r>
        <w:rPr>
          <w:cs/>
        </w:rPr>
        <w:t>‎</w:t>
      </w:r>
      <w:r w:rsidR="008D3866">
        <w:fldChar w:fldCharType="begin"/>
      </w:r>
      <w:r w:rsidR="008D3866">
        <w:rPr>
          <w:rtl/>
        </w:rPr>
        <w:instrText xml:space="preserve"> </w:instrText>
      </w:r>
      <w:r w:rsidR="008D3866">
        <w:instrText>REF</w:instrText>
      </w:r>
      <w:r w:rsidR="008D3866">
        <w:rPr>
          <w:rtl/>
        </w:rPr>
        <w:instrText xml:space="preserve"> _</w:instrText>
      </w:r>
      <w:r w:rsidR="008D3866">
        <w:instrText>Ref534007827 \r \h</w:instrText>
      </w:r>
      <w:r w:rsidR="008D3866">
        <w:rPr>
          <w:rtl/>
        </w:rPr>
        <w:instrText xml:space="preserve"> </w:instrText>
      </w:r>
      <w:r w:rsidR="00431E81">
        <w:instrText xml:space="preserve"> \* MERGEFORMAT </w:instrText>
      </w:r>
      <w:r w:rsidR="008D3866">
        <w:fldChar w:fldCharType="separate"/>
      </w:r>
      <w:r w:rsidR="00A83F44">
        <w:rPr>
          <w:cs/>
        </w:rPr>
        <w:t>‎</w:t>
      </w:r>
      <w:r w:rsidR="00A83F44">
        <w:t>7.9</w:t>
      </w:r>
      <w:r w:rsidR="008D3866">
        <w:fldChar w:fldCharType="end"/>
      </w:r>
      <w:r>
        <w:rPr>
          <w:rtl/>
        </w:rPr>
        <w:t xml:space="preserve"> יש לצרף </w:t>
      </w:r>
      <w:r w:rsidR="00C12132">
        <w:rPr>
          <w:rFonts w:hint="cs"/>
          <w:rtl/>
        </w:rPr>
        <w:t>אישור</w:t>
      </w:r>
      <w:r>
        <w:rPr>
          <w:rtl/>
        </w:rPr>
        <w:t xml:space="preserve"> </w:t>
      </w:r>
      <w:r w:rsidR="00F5375E">
        <w:rPr>
          <w:rFonts w:hint="cs"/>
          <w:rtl/>
        </w:rPr>
        <w:t>ב</w:t>
      </w:r>
      <w:r>
        <w:rPr>
          <w:rtl/>
        </w:rPr>
        <w:t xml:space="preserve">נוסח </w:t>
      </w:r>
      <w:r w:rsidR="00FF4B06">
        <w:rPr>
          <w:rFonts w:hint="cs"/>
          <w:rtl/>
        </w:rPr>
        <w:t xml:space="preserve">נספח </w:t>
      </w:r>
      <w:r w:rsidR="00FF4B06">
        <w:rPr>
          <w:rtl/>
        </w:rPr>
        <w:t>–</w:t>
      </w:r>
      <w:r w:rsidR="00FF4B06">
        <w:rPr>
          <w:rFonts w:hint="cs"/>
          <w:rtl/>
        </w:rPr>
        <w:t xml:space="preserve"> 8,</w:t>
      </w:r>
      <w:r w:rsidR="00A06505" w:rsidRPr="00C12132">
        <w:rPr>
          <w:rFonts w:hint="cs"/>
          <w:rtl/>
        </w:rPr>
        <w:t xml:space="preserve"> </w:t>
      </w:r>
      <w:r w:rsidR="00C12132">
        <w:rPr>
          <w:rFonts w:hint="cs"/>
          <w:rtl/>
        </w:rPr>
        <w:t xml:space="preserve">שהוא </w:t>
      </w:r>
      <w:r w:rsidRPr="00C12132">
        <w:rPr>
          <w:rtl/>
        </w:rPr>
        <w:t xml:space="preserve"> ח</w:t>
      </w:r>
      <w:r>
        <w:rPr>
          <w:rtl/>
        </w:rPr>
        <w:t>תום ע"י רו"ח ועל גבי נייר לוגו של רו"ח.</w:t>
      </w:r>
    </w:p>
    <w:p w14:paraId="567AA01E" w14:textId="77777777" w:rsidR="00EF47F0" w:rsidRDefault="00EF47F0" w:rsidP="002F776E">
      <w:pPr>
        <w:pStyle w:val="4"/>
        <w:keepLines w:val="0"/>
        <w:rPr>
          <w:rtl/>
        </w:rPr>
      </w:pPr>
      <w:bookmarkStart w:id="58" w:name="_Toc534205317"/>
      <w:bookmarkStart w:id="59" w:name="_Ref137464200"/>
      <w:r>
        <w:rPr>
          <w:rtl/>
        </w:rPr>
        <w:t>דרישות נוספות</w:t>
      </w:r>
      <w:bookmarkEnd w:id="58"/>
      <w:bookmarkEnd w:id="59"/>
    </w:p>
    <w:p w14:paraId="395D7F2F" w14:textId="26EA27DC" w:rsidR="00EF47F0" w:rsidRDefault="00EF47F0" w:rsidP="002F776E">
      <w:pPr>
        <w:pStyle w:val="a9"/>
        <w:keepNext w:val="0"/>
        <w:keepLines w:val="0"/>
        <w:numPr>
          <w:ilvl w:val="1"/>
          <w:numId w:val="2"/>
        </w:numPr>
      </w:pPr>
      <w:bookmarkStart w:id="60" w:name="_Ref534022854"/>
      <w:bookmarkStart w:id="61" w:name="_Ref534190651"/>
      <w:r>
        <w:rPr>
          <w:rtl/>
        </w:rPr>
        <w:t>המציע יצרף להצעתו התחייבויות לשמירת סודיות</w:t>
      </w:r>
      <w:r w:rsidR="003326F2">
        <w:rPr>
          <w:rFonts w:hint="cs"/>
          <w:rtl/>
        </w:rPr>
        <w:t xml:space="preserve"> ולמניעת ניגוד עניינים</w:t>
      </w:r>
      <w:r>
        <w:rPr>
          <w:rtl/>
        </w:rPr>
        <w:t xml:space="preserve"> </w:t>
      </w:r>
      <w:r w:rsidR="00C12132">
        <w:rPr>
          <w:rFonts w:hint="cs"/>
          <w:rtl/>
        </w:rPr>
        <w:t>חתומה</w:t>
      </w:r>
      <w:r>
        <w:rPr>
          <w:rtl/>
        </w:rPr>
        <w:t xml:space="preserve"> ע"י המציע</w:t>
      </w:r>
      <w:r w:rsidR="00213970">
        <w:rPr>
          <w:rFonts w:hint="cs"/>
          <w:rtl/>
        </w:rPr>
        <w:t xml:space="preserve"> בנוסח</w:t>
      </w:r>
      <w:r>
        <w:rPr>
          <w:rtl/>
        </w:rPr>
        <w:t xml:space="preserve"> </w:t>
      </w:r>
      <w:r w:rsidR="003326F2">
        <w:rPr>
          <w:rtl/>
        </w:rPr>
        <w:fldChar w:fldCharType="begin"/>
      </w:r>
      <w:r w:rsidR="003326F2">
        <w:rPr>
          <w:rtl/>
        </w:rPr>
        <w:instrText xml:space="preserve"> </w:instrText>
      </w:r>
      <w:r w:rsidR="003326F2">
        <w:instrText>REF</w:instrText>
      </w:r>
      <w:r w:rsidR="003326F2">
        <w:rPr>
          <w:rtl/>
        </w:rPr>
        <w:instrText xml:space="preserve"> _</w:instrText>
      </w:r>
      <w:r w:rsidR="003326F2">
        <w:instrText>Ref78391391 \h</w:instrText>
      </w:r>
      <w:r w:rsidR="003326F2">
        <w:rPr>
          <w:rtl/>
        </w:rPr>
        <w:instrText xml:space="preserve"> </w:instrText>
      </w:r>
      <w:r w:rsidR="00431E81">
        <w:rPr>
          <w:rtl/>
        </w:rPr>
        <w:instrText xml:space="preserve"> \* </w:instrText>
      </w:r>
      <w:r w:rsidR="00431E81">
        <w:instrText>MERGEFORMAT</w:instrText>
      </w:r>
      <w:r w:rsidR="00431E81">
        <w:rPr>
          <w:rtl/>
        </w:rPr>
        <w:instrText xml:space="preserve"> </w:instrText>
      </w:r>
      <w:r w:rsidR="003326F2">
        <w:rPr>
          <w:rtl/>
        </w:rPr>
      </w:r>
      <w:r w:rsidR="003326F2">
        <w:rPr>
          <w:rtl/>
        </w:rPr>
        <w:fldChar w:fldCharType="separate"/>
      </w:r>
      <w:r w:rsidR="00A83F44" w:rsidRPr="001C50DE">
        <w:rPr>
          <w:rFonts w:hint="cs"/>
          <w:rtl/>
        </w:rPr>
        <w:t>נספח</w:t>
      </w:r>
      <w:r w:rsidR="00A83F44">
        <w:rPr>
          <w:rFonts w:hint="cs"/>
          <w:rtl/>
        </w:rPr>
        <w:t>- 10:</w:t>
      </w:r>
      <w:r w:rsidR="00A83F44" w:rsidRPr="001C50DE">
        <w:rPr>
          <w:rFonts w:hint="cs"/>
          <w:rtl/>
        </w:rPr>
        <w:t xml:space="preserve"> </w:t>
      </w:r>
      <w:r w:rsidR="00A83F44">
        <w:rPr>
          <w:rFonts w:hint="cs"/>
          <w:rtl/>
        </w:rPr>
        <w:t>התחייבות לסודיות והיעדר ניגוד עניינים</w:t>
      </w:r>
      <w:r w:rsidR="003326F2">
        <w:rPr>
          <w:rtl/>
        </w:rPr>
        <w:fldChar w:fldCharType="end"/>
      </w:r>
      <w:bookmarkEnd w:id="60"/>
      <w:bookmarkEnd w:id="61"/>
      <w:r w:rsidR="00213970">
        <w:rPr>
          <w:rFonts w:hint="cs"/>
          <w:rtl/>
        </w:rPr>
        <w:t>.</w:t>
      </w:r>
    </w:p>
    <w:p w14:paraId="52E4F136" w14:textId="77777777" w:rsidR="00375323" w:rsidRDefault="001E17F9" w:rsidP="00375323">
      <w:pPr>
        <w:pStyle w:val="a9"/>
        <w:numPr>
          <w:ilvl w:val="1"/>
          <w:numId w:val="2"/>
        </w:numPr>
      </w:pPr>
      <w:bookmarkStart w:id="62" w:name="_Ref534007765"/>
      <w:bookmarkStart w:id="63" w:name="_Ref137628337"/>
      <w:r>
        <w:rPr>
          <w:rtl/>
        </w:rPr>
        <w:t>המציע מתחייב לעשות שימוש אך ורק בתוכנות מקור לצורך ביצוע השירותים נשוא המכרז.</w:t>
      </w:r>
      <w:bookmarkEnd w:id="62"/>
      <w:r>
        <w:rPr>
          <w:rFonts w:hint="cs"/>
          <w:rtl/>
        </w:rPr>
        <w:t xml:space="preserve"> יש לצרף תצהיר חתום בנוסח המופיע</w:t>
      </w:r>
      <w:r w:rsidR="00375323">
        <w:rPr>
          <w:rFonts w:hint="cs"/>
          <w:rtl/>
        </w:rPr>
        <w:t xml:space="preserve"> בנספח 9.</w:t>
      </w:r>
      <w:bookmarkEnd w:id="63"/>
    </w:p>
    <w:p w14:paraId="340674DE" w14:textId="77777777" w:rsidR="001E17F9" w:rsidRDefault="001E17F9" w:rsidP="002F776E">
      <w:pPr>
        <w:pStyle w:val="a9"/>
        <w:keepNext w:val="0"/>
        <w:keepLines w:val="0"/>
        <w:numPr>
          <w:ilvl w:val="1"/>
          <w:numId w:val="2"/>
        </w:numPr>
      </w:pPr>
      <w:bookmarkStart w:id="64" w:name="_Ref79673036"/>
      <w:r>
        <w:rPr>
          <w:rFonts w:hint="cs"/>
          <w:rtl/>
        </w:rPr>
        <w:t xml:space="preserve">המציע </w:t>
      </w:r>
      <w:bookmarkEnd w:id="64"/>
      <w:r w:rsidR="00120F0F">
        <w:rPr>
          <w:rFonts w:hint="cs"/>
          <w:rtl/>
        </w:rPr>
        <w:t xml:space="preserve">יצרף להצעתו </w:t>
      </w:r>
      <w:r w:rsidR="0044029C">
        <w:rPr>
          <w:rFonts w:hint="cs"/>
          <w:rtl/>
        </w:rPr>
        <w:t>תצהיר בדבר התחייבות מציעים במכרז (הצהרה כללית) בנוסח</w:t>
      </w:r>
      <w:r>
        <w:rPr>
          <w:rFonts w:hint="cs"/>
          <w:rtl/>
        </w:rPr>
        <w:t xml:space="preserve"> </w:t>
      </w:r>
      <w:r w:rsidR="0044029C">
        <w:rPr>
          <w:rFonts w:hint="cs"/>
          <w:rtl/>
        </w:rPr>
        <w:t xml:space="preserve">נספח </w:t>
      </w:r>
      <w:r w:rsidR="008F135F">
        <w:rPr>
          <w:rFonts w:hint="cs"/>
          <w:rtl/>
        </w:rPr>
        <w:t>11.</w:t>
      </w:r>
    </w:p>
    <w:p w14:paraId="76BE30BA" w14:textId="490369DB" w:rsidR="00F75805" w:rsidRPr="00F75805" w:rsidRDefault="00EF47F0" w:rsidP="002F776E">
      <w:pPr>
        <w:pStyle w:val="a9"/>
        <w:keepNext w:val="0"/>
        <w:keepLines w:val="0"/>
        <w:numPr>
          <w:ilvl w:val="1"/>
          <w:numId w:val="2"/>
        </w:numPr>
        <w:rPr>
          <w:rtl/>
        </w:rPr>
      </w:pPr>
      <w:bookmarkStart w:id="65" w:name="_Ref534021264"/>
      <w:r>
        <w:rPr>
          <w:rtl/>
        </w:rPr>
        <w:t xml:space="preserve">המציע יצרף להצעתו את רשימת הפרטים בהצעתו, שהמציע מעוניין שיהיו חסויים במידה והוא יזכה בהתאם לסעיף </w:t>
      </w:r>
      <w:r>
        <w:rPr>
          <w:cs/>
        </w:rPr>
        <w:t>‎</w:t>
      </w:r>
      <w:r w:rsidR="00D53B85">
        <w:rPr>
          <w:rtl/>
        </w:rPr>
        <w:fldChar w:fldCharType="begin"/>
      </w:r>
      <w:r w:rsidR="00D53B85">
        <w:rPr>
          <w:rtl/>
        </w:rPr>
        <w:instrText xml:space="preserve"> </w:instrText>
      </w:r>
      <w:r w:rsidR="00D53B85">
        <w:instrText>REF</w:instrText>
      </w:r>
      <w:r w:rsidR="00D53B85">
        <w:rPr>
          <w:rtl/>
        </w:rPr>
        <w:instrText xml:space="preserve"> _</w:instrText>
      </w:r>
      <w:r w:rsidR="00D53B85">
        <w:instrText>Ref534189344 \r \h</w:instrText>
      </w:r>
      <w:r w:rsidR="00D53B85">
        <w:rPr>
          <w:rtl/>
        </w:rPr>
        <w:instrText xml:space="preserve"> </w:instrText>
      </w:r>
      <w:r w:rsidR="00431E81">
        <w:rPr>
          <w:rtl/>
        </w:rPr>
        <w:instrText xml:space="preserve"> \* </w:instrText>
      </w:r>
      <w:r w:rsidR="00431E81">
        <w:instrText>MERGEFORMAT</w:instrText>
      </w:r>
      <w:r w:rsidR="00431E81">
        <w:rPr>
          <w:rtl/>
        </w:rPr>
        <w:instrText xml:space="preserve"> </w:instrText>
      </w:r>
      <w:r w:rsidR="00D53B85">
        <w:rPr>
          <w:rtl/>
        </w:rPr>
      </w:r>
      <w:r w:rsidR="00D53B85">
        <w:rPr>
          <w:rtl/>
        </w:rPr>
        <w:fldChar w:fldCharType="separate"/>
      </w:r>
      <w:r w:rsidR="00A83F44">
        <w:rPr>
          <w:cs/>
        </w:rPr>
        <w:t>‎</w:t>
      </w:r>
      <w:r w:rsidR="00A83F44">
        <w:t>5</w:t>
      </w:r>
      <w:r w:rsidR="00D53B85">
        <w:rPr>
          <w:rtl/>
        </w:rPr>
        <w:fldChar w:fldCharType="end"/>
      </w:r>
      <w:r>
        <w:rPr>
          <w:rtl/>
        </w:rPr>
        <w:t xml:space="preserve"> לחוברת </w:t>
      </w:r>
      <w:r w:rsidR="00D53B85">
        <w:rPr>
          <w:rFonts w:hint="cs"/>
          <w:rtl/>
        </w:rPr>
        <w:t>ה</w:t>
      </w:r>
      <w:r>
        <w:rPr>
          <w:rtl/>
        </w:rPr>
        <w:t>הצעה.</w:t>
      </w:r>
      <w:bookmarkEnd w:id="65"/>
    </w:p>
    <w:p w14:paraId="796045BB" w14:textId="6F2E308B" w:rsidR="00EF47F0" w:rsidRDefault="00567F04" w:rsidP="002F776E">
      <w:pPr>
        <w:pStyle w:val="a9"/>
        <w:keepNext w:val="0"/>
        <w:keepLines w:val="0"/>
        <w:numPr>
          <w:ilvl w:val="1"/>
          <w:numId w:val="2"/>
        </w:numPr>
      </w:pPr>
      <w:bookmarkStart w:id="66" w:name="_Ref534195312"/>
      <w:r>
        <w:rPr>
          <w:rFonts w:hint="cs"/>
          <w:rtl/>
        </w:rPr>
        <w:t>המציע יפרט ב</w:t>
      </w:r>
      <w:r w:rsidR="00BE2582">
        <w:rPr>
          <w:rFonts w:hint="cs"/>
          <w:rtl/>
        </w:rPr>
        <w:t xml:space="preserve">נספח </w:t>
      </w:r>
      <w:r w:rsidR="00CC1B84">
        <w:rPr>
          <w:rFonts w:hint="cs"/>
          <w:rtl/>
        </w:rPr>
        <w:t>12 ל</w:t>
      </w:r>
      <w:r>
        <w:rPr>
          <w:rFonts w:hint="cs"/>
          <w:rtl/>
        </w:rPr>
        <w:t xml:space="preserve">הצעתו את המידע הנדרש ע"י המשרד,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Ref90275505 \r \h</w:instrText>
      </w:r>
      <w:r>
        <w:rPr>
          <w:rtl/>
        </w:rPr>
        <w:instrText xml:space="preserve"> </w:instrText>
      </w:r>
      <w:r w:rsidR="00431E81">
        <w:rPr>
          <w:rtl/>
        </w:rPr>
        <w:instrText xml:space="preserve"> \* </w:instrText>
      </w:r>
      <w:r w:rsidR="00431E81">
        <w:instrText>MERGEFORMAT</w:instrText>
      </w:r>
      <w:r w:rsidR="00431E81">
        <w:rPr>
          <w:rtl/>
        </w:rPr>
        <w:instrText xml:space="preserve"> </w:instrText>
      </w:r>
      <w:r>
        <w:rPr>
          <w:rtl/>
        </w:rPr>
      </w:r>
      <w:r>
        <w:rPr>
          <w:rtl/>
        </w:rPr>
        <w:fldChar w:fldCharType="separate"/>
      </w:r>
      <w:r w:rsidR="00A83F44">
        <w:rPr>
          <w:cs/>
        </w:rPr>
        <w:t>‎</w:t>
      </w:r>
      <w:r w:rsidR="00A83F44">
        <w:t>10</w:t>
      </w:r>
      <w:r>
        <w:rPr>
          <w:rtl/>
        </w:rPr>
        <w:fldChar w:fldCharType="end"/>
      </w:r>
      <w:r>
        <w:rPr>
          <w:rFonts w:hint="cs"/>
          <w:rtl/>
        </w:rPr>
        <w:t xml:space="preserve"> להלן </w:t>
      </w:r>
      <w:r w:rsidR="00EF47F0">
        <w:rPr>
          <w:rtl/>
        </w:rPr>
        <w:t>.</w:t>
      </w:r>
      <w:bookmarkEnd w:id="66"/>
    </w:p>
    <w:p w14:paraId="7D600201" w14:textId="77777777" w:rsidR="00EF47F0" w:rsidRDefault="00EF47F0" w:rsidP="002F776E">
      <w:pPr>
        <w:pStyle w:val="a9"/>
        <w:keepNext w:val="0"/>
        <w:keepLines w:val="0"/>
        <w:numPr>
          <w:ilvl w:val="1"/>
          <w:numId w:val="2"/>
        </w:numPr>
        <w:rPr>
          <w:rtl/>
        </w:rPr>
      </w:pPr>
      <w:r>
        <w:rPr>
          <w:rtl/>
        </w:rPr>
        <w:t>כל מסמך אחר הנדרש לצורך הגשת הצעה זו, על פי מסמכי המכרז.</w:t>
      </w:r>
    </w:p>
    <w:p w14:paraId="6739CFEE" w14:textId="77777777" w:rsidR="00567F04" w:rsidRDefault="00567F04" w:rsidP="002F776E">
      <w:pPr>
        <w:pStyle w:val="4"/>
        <w:keepLines w:val="0"/>
        <w:rPr>
          <w:rtl/>
        </w:rPr>
      </w:pPr>
      <w:bookmarkStart w:id="67" w:name="_Ref90275505"/>
      <w:bookmarkStart w:id="68" w:name="_Hlk98837704"/>
      <w:bookmarkStart w:id="69" w:name="_Toc534205318"/>
      <w:r>
        <w:rPr>
          <w:rFonts w:hint="cs"/>
          <w:rtl/>
        </w:rPr>
        <w:t>קבלת מידע</w:t>
      </w:r>
      <w:bookmarkEnd w:id="67"/>
      <w:r w:rsidR="00F635E9">
        <w:rPr>
          <w:rFonts w:hint="cs"/>
          <w:rtl/>
        </w:rPr>
        <w:t xml:space="preserve"> מהמציעים</w:t>
      </w:r>
    </w:p>
    <w:p w14:paraId="2FEAC922" w14:textId="77777777" w:rsidR="00567F04" w:rsidRDefault="00F635E9" w:rsidP="00F635E9">
      <w:pPr>
        <w:pStyle w:val="a9"/>
        <w:numPr>
          <w:ilvl w:val="1"/>
          <w:numId w:val="2"/>
        </w:numPr>
      </w:pPr>
      <w:r>
        <w:rPr>
          <w:rFonts w:hint="cs"/>
          <w:rtl/>
        </w:rPr>
        <w:t>לצורך גיבוש שלב המכרז, מציעים רשאים</w:t>
      </w:r>
      <w:r w:rsidR="00967692">
        <w:rPr>
          <w:rFonts w:hint="cs"/>
          <w:rtl/>
        </w:rPr>
        <w:t xml:space="preserve"> למלא את</w:t>
      </w:r>
      <w:r w:rsidR="000C56E7">
        <w:rPr>
          <w:rFonts w:hint="cs"/>
          <w:rtl/>
        </w:rPr>
        <w:t xml:space="preserve"> </w:t>
      </w:r>
      <w:r>
        <w:rPr>
          <w:rFonts w:hint="cs"/>
          <w:rtl/>
        </w:rPr>
        <w:t>נספח 12.</w:t>
      </w:r>
    </w:p>
    <w:p w14:paraId="5D32F7DD" w14:textId="77777777" w:rsidR="00967692" w:rsidRDefault="00967692" w:rsidP="002F776E">
      <w:pPr>
        <w:pStyle w:val="a9"/>
        <w:keepNext w:val="0"/>
        <w:keepLines w:val="0"/>
        <w:numPr>
          <w:ilvl w:val="1"/>
          <w:numId w:val="2"/>
        </w:numPr>
      </w:pPr>
      <w:r>
        <w:rPr>
          <w:rFonts w:hint="cs"/>
          <w:rtl/>
        </w:rPr>
        <w:t>המזמין יהיה רשאי לעשות שימוש במידע לצורך קביעת תנאי שלב המכרז, לרבות, תנאי הסף, אמות מידה איכותיות, מודל התמורה והדרישות המקצועיות אשר יפורטו במפרט השירותים.</w:t>
      </w:r>
    </w:p>
    <w:p w14:paraId="075BC350" w14:textId="77777777" w:rsidR="00B4579A" w:rsidRDefault="00B4579A" w:rsidP="002F776E">
      <w:pPr>
        <w:pStyle w:val="a9"/>
        <w:keepNext w:val="0"/>
        <w:keepLines w:val="0"/>
        <w:numPr>
          <w:ilvl w:val="1"/>
          <w:numId w:val="2"/>
        </w:numPr>
      </w:pPr>
      <w:r>
        <w:rPr>
          <w:rFonts w:hint="cs"/>
          <w:rtl/>
        </w:rPr>
        <w:t>המזמין שומר לעצמו</w:t>
      </w:r>
      <w:r w:rsidR="00DB67E1">
        <w:rPr>
          <w:rFonts w:hint="cs"/>
          <w:rtl/>
        </w:rPr>
        <w:t xml:space="preserve"> את הזכות</w:t>
      </w:r>
      <w:r>
        <w:rPr>
          <w:rFonts w:hint="cs"/>
          <w:rtl/>
        </w:rPr>
        <w:t xml:space="preserve"> לפנות למציעים או לקבוצת המציעים הסופית בשאלות נוספות מעבר לאמור בנספח </w:t>
      </w:r>
      <w:r w:rsidR="00CC1B84">
        <w:rPr>
          <w:rFonts w:hint="cs"/>
          <w:rtl/>
        </w:rPr>
        <w:t>12</w:t>
      </w:r>
      <w:r>
        <w:rPr>
          <w:rFonts w:hint="cs"/>
          <w:rtl/>
        </w:rPr>
        <w:t>.</w:t>
      </w:r>
    </w:p>
    <w:p w14:paraId="6660885C" w14:textId="77777777" w:rsidR="00EF47F0" w:rsidRDefault="00EF47F0" w:rsidP="002F776E">
      <w:pPr>
        <w:pStyle w:val="4"/>
        <w:keepLines w:val="0"/>
        <w:rPr>
          <w:rtl/>
        </w:rPr>
      </w:pPr>
      <w:bookmarkStart w:id="70" w:name="_Ref137393335"/>
      <w:bookmarkEnd w:id="68"/>
      <w:r>
        <w:rPr>
          <w:rtl/>
        </w:rPr>
        <w:t>תקופת ההתקשרות</w:t>
      </w:r>
      <w:bookmarkEnd w:id="69"/>
      <w:bookmarkEnd w:id="70"/>
    </w:p>
    <w:p w14:paraId="205C2962" w14:textId="77777777" w:rsidR="00C67A83" w:rsidRPr="00FD368D" w:rsidRDefault="00C67A83" w:rsidP="0056697B">
      <w:pPr>
        <w:pStyle w:val="L2"/>
      </w:pPr>
      <w:bookmarkStart w:id="71" w:name="_Toc534205322"/>
      <w:r w:rsidRPr="00FD368D">
        <w:rPr>
          <w:rtl/>
        </w:rPr>
        <w:t xml:space="preserve">תקופת ההתקשרות </w:t>
      </w:r>
      <w:r>
        <w:rPr>
          <w:rFonts w:hint="cs"/>
          <w:rtl/>
        </w:rPr>
        <w:t>תהיה</w:t>
      </w:r>
      <w:r w:rsidRPr="00FD368D">
        <w:rPr>
          <w:rtl/>
        </w:rPr>
        <w:t xml:space="preserve"> לפרק זמן של </w:t>
      </w:r>
      <w:r w:rsidR="00CF3EA5">
        <w:rPr>
          <w:rFonts w:hint="cs"/>
          <w:rtl/>
        </w:rPr>
        <w:t>36</w:t>
      </w:r>
      <w:r w:rsidRPr="00FD368D">
        <w:rPr>
          <w:rtl/>
        </w:rPr>
        <w:t xml:space="preserve"> </w:t>
      </w:r>
      <w:r w:rsidR="00F635E9">
        <w:rPr>
          <w:rFonts w:hint="cs"/>
          <w:rtl/>
        </w:rPr>
        <w:t>חודשים</w:t>
      </w:r>
      <w:r w:rsidRPr="00FD368D">
        <w:rPr>
          <w:rtl/>
        </w:rPr>
        <w:t xml:space="preserve">, החל ממועד חתימת מורשי החתימה מטעם המזמין על הסכם ההתקשרות. </w:t>
      </w:r>
    </w:p>
    <w:p w14:paraId="0AAC6707" w14:textId="77777777" w:rsidR="00C67A83" w:rsidRPr="00FD368D" w:rsidRDefault="00C67A83" w:rsidP="0056697B">
      <w:pPr>
        <w:pStyle w:val="L2"/>
      </w:pPr>
      <w:r w:rsidRPr="00FD368D">
        <w:rPr>
          <w:rtl/>
        </w:rPr>
        <w:t xml:space="preserve">למזמין עומדת הזכות באופן בלעדי וחד צדדי, בהודעה מראש של 60 ימים בכתב, להאריך את תקופת ההתקשרות לתקופות נוספות שלא יעלו על </w:t>
      </w:r>
      <w:r w:rsidR="00CF3EA5">
        <w:rPr>
          <w:rFonts w:hint="cs"/>
          <w:rtl/>
        </w:rPr>
        <w:t>72</w:t>
      </w:r>
      <w:r w:rsidRPr="00FD368D">
        <w:rPr>
          <w:rtl/>
        </w:rPr>
        <w:t xml:space="preserve"> חודשים נוספים </w:t>
      </w:r>
      <w:r w:rsidR="00963F26">
        <w:rPr>
          <w:rFonts w:hint="cs"/>
          <w:rtl/>
        </w:rPr>
        <w:t xml:space="preserve">ובסך הכל לא תעלה תקופת ההתקשרות על הארכותיה על </w:t>
      </w:r>
      <w:r w:rsidR="00CF3EA5">
        <w:rPr>
          <w:rFonts w:hint="cs"/>
          <w:rtl/>
        </w:rPr>
        <w:t>108 חודשים.</w:t>
      </w:r>
    </w:p>
    <w:p w14:paraId="12F92387" w14:textId="77777777" w:rsidR="00C67A83" w:rsidRDefault="00F635E9" w:rsidP="005E3F1F">
      <w:pPr>
        <w:pStyle w:val="L2"/>
      </w:pPr>
      <w:r>
        <w:rPr>
          <w:rFonts w:hint="cs"/>
          <w:rtl/>
        </w:rPr>
        <w:t xml:space="preserve">המשך פעילות לאחר </w:t>
      </w:r>
      <w:r w:rsidR="00D06DB8">
        <w:rPr>
          <w:rFonts w:hint="cs"/>
          <w:rtl/>
        </w:rPr>
        <w:t xml:space="preserve">תום </w:t>
      </w:r>
      <w:r>
        <w:rPr>
          <w:rFonts w:hint="cs"/>
          <w:rtl/>
        </w:rPr>
        <w:t>תקופת ההתקשרות - בכל מצב בו תקופת החזר ההלוואה</w:t>
      </w:r>
      <w:r w:rsidR="00D06DB8">
        <w:rPr>
          <w:rFonts w:hint="cs"/>
          <w:rtl/>
        </w:rPr>
        <w:t xml:space="preserve"> של לווה או לווים</w:t>
      </w:r>
      <w:r>
        <w:rPr>
          <w:rFonts w:hint="cs"/>
          <w:rtl/>
        </w:rPr>
        <w:t xml:space="preserve"> תהיה ארוכה מתקופת ההתקשרות, </w:t>
      </w:r>
      <w:r w:rsidR="00C67A83" w:rsidRPr="00FD368D">
        <w:rPr>
          <w:rtl/>
        </w:rPr>
        <w:t xml:space="preserve">בתום תקופת ההתקשרות, ימשיך </w:t>
      </w:r>
      <w:r>
        <w:rPr>
          <w:rFonts w:hint="cs"/>
          <w:rtl/>
        </w:rPr>
        <w:t>הספק הפיננסי</w:t>
      </w:r>
      <w:r w:rsidR="00D06DB8">
        <w:rPr>
          <w:rFonts w:hint="cs"/>
          <w:rtl/>
        </w:rPr>
        <w:t xml:space="preserve"> במתן השירותים לגבי אותם לווים, לרבות גביית</w:t>
      </w:r>
      <w:r w:rsidR="00C67A83" w:rsidRPr="00FD368D">
        <w:rPr>
          <w:rtl/>
        </w:rPr>
        <w:t xml:space="preserve"> החזרי ההלוואות שהועמדו </w:t>
      </w:r>
      <w:r w:rsidR="00C67A83" w:rsidRPr="00FD368D">
        <w:rPr>
          <w:rFonts w:hint="eastAsia"/>
          <w:rtl/>
        </w:rPr>
        <w:t>לסטודנטים</w:t>
      </w:r>
      <w:r w:rsidR="00C67A83" w:rsidRPr="00FD368D">
        <w:rPr>
          <w:rtl/>
        </w:rPr>
        <w:t xml:space="preserve"> במהלך תקופת ההתקשרות המפורטת לעיל, </w:t>
      </w:r>
      <w:r w:rsidR="00D06DB8">
        <w:rPr>
          <w:rFonts w:hint="cs"/>
          <w:rtl/>
        </w:rPr>
        <w:t>והעברת הסכומים אותם יגבה</w:t>
      </w:r>
      <w:r w:rsidR="00C67A83" w:rsidRPr="00FD368D">
        <w:rPr>
          <w:rtl/>
        </w:rPr>
        <w:t xml:space="preserve"> לחשבון </w:t>
      </w:r>
      <w:r w:rsidR="00CF3EA5">
        <w:rPr>
          <w:rFonts w:hint="cs"/>
          <w:rtl/>
        </w:rPr>
        <w:t>הבנק</w:t>
      </w:r>
      <w:r>
        <w:rPr>
          <w:rFonts w:hint="cs"/>
          <w:rtl/>
        </w:rPr>
        <w:t xml:space="preserve"> וזאת עד לסגירת תיק ההלוואה האחרון. </w:t>
      </w:r>
    </w:p>
    <w:p w14:paraId="7AD4BD6B" w14:textId="77777777" w:rsidR="00EF47F0" w:rsidRDefault="00EF47F0" w:rsidP="002F776E">
      <w:pPr>
        <w:pStyle w:val="4"/>
        <w:keepLines w:val="0"/>
        <w:rPr>
          <w:rtl/>
        </w:rPr>
      </w:pPr>
      <w:r>
        <w:rPr>
          <w:rtl/>
        </w:rPr>
        <w:t>תוקף ההצעות</w:t>
      </w:r>
      <w:bookmarkEnd w:id="71"/>
    </w:p>
    <w:p w14:paraId="4E73A7BC" w14:textId="3163AFC7" w:rsidR="00EF47F0" w:rsidRDefault="00EF47F0" w:rsidP="002F776E">
      <w:pPr>
        <w:pStyle w:val="a9"/>
        <w:keepNext w:val="0"/>
        <w:keepLines w:val="0"/>
        <w:numPr>
          <w:ilvl w:val="1"/>
          <w:numId w:val="2"/>
        </w:numPr>
        <w:rPr>
          <w:rtl/>
        </w:rPr>
      </w:pPr>
      <w:r>
        <w:rPr>
          <w:rtl/>
        </w:rPr>
        <w:t xml:space="preserve">ההצעות למכרז תישארנה בתוקף עד לתאריך המופיע בסעיף </w:t>
      </w:r>
      <w:r w:rsidR="000A3A23">
        <w:rPr>
          <w:cs/>
        </w:rPr>
        <w:fldChar w:fldCharType="begin"/>
      </w:r>
      <w:r w:rsidR="000A3A23">
        <w:rPr>
          <w:rtl/>
        </w:rPr>
        <w:instrText xml:space="preserve"> </w:instrText>
      </w:r>
      <w:r w:rsidR="000A3A23">
        <w:instrText>REF</w:instrText>
      </w:r>
      <w:r w:rsidR="000A3A23">
        <w:rPr>
          <w:rtl/>
        </w:rPr>
        <w:instrText xml:space="preserve"> _</w:instrText>
      </w:r>
      <w:r w:rsidR="000A3A23">
        <w:instrText>Ref534012037 \r \h</w:instrText>
      </w:r>
      <w:r w:rsidR="000A3A23">
        <w:rPr>
          <w:rtl/>
        </w:rPr>
        <w:instrText xml:space="preserve"> </w:instrText>
      </w:r>
      <w:r w:rsidR="00431E81">
        <w:instrText xml:space="preserve"> \* MERGEFORMAT </w:instrText>
      </w:r>
      <w:r w:rsidR="000A3A23">
        <w:rPr>
          <w:cs/>
        </w:rPr>
      </w:r>
      <w:r w:rsidR="000A3A23">
        <w:rPr>
          <w:cs/>
        </w:rPr>
        <w:fldChar w:fldCharType="separate"/>
      </w:r>
      <w:r w:rsidR="00A83F44">
        <w:rPr>
          <w:cs/>
        </w:rPr>
        <w:t>‎</w:t>
      </w:r>
      <w:r w:rsidR="00A83F44">
        <w:t>6.4</w:t>
      </w:r>
      <w:r w:rsidR="000A3A23">
        <w:rPr>
          <w:cs/>
        </w:rPr>
        <w:fldChar w:fldCharType="end"/>
      </w:r>
      <w:r>
        <w:rPr>
          <w:rtl/>
        </w:rPr>
        <w:t xml:space="preserve"> לעיל</w:t>
      </w:r>
      <w:r w:rsidR="000A3A23">
        <w:rPr>
          <w:rFonts w:hint="cs"/>
          <w:rtl/>
        </w:rPr>
        <w:t>.</w:t>
      </w:r>
      <w:r>
        <w:rPr>
          <w:rtl/>
        </w:rPr>
        <w:t xml:space="preserve"> </w:t>
      </w:r>
    </w:p>
    <w:p w14:paraId="45F6A67F" w14:textId="77777777" w:rsidR="00EF47F0" w:rsidRDefault="00EF47F0" w:rsidP="002F776E">
      <w:pPr>
        <w:pStyle w:val="4"/>
        <w:keepLines w:val="0"/>
        <w:rPr>
          <w:rtl/>
        </w:rPr>
      </w:pPr>
      <w:bookmarkStart w:id="72" w:name="_Toc534205323"/>
      <w:bookmarkStart w:id="73" w:name="_Ref137381665"/>
      <w:r>
        <w:rPr>
          <w:rtl/>
        </w:rPr>
        <w:t>תמורה</w:t>
      </w:r>
      <w:bookmarkEnd w:id="72"/>
      <w:bookmarkEnd w:id="73"/>
    </w:p>
    <w:p w14:paraId="225E2FC1" w14:textId="77777777" w:rsidR="00450E62" w:rsidRPr="0065119B" w:rsidRDefault="0065119B" w:rsidP="002F776E">
      <w:pPr>
        <w:pStyle w:val="a9"/>
        <w:keepNext w:val="0"/>
        <w:keepLines w:val="0"/>
        <w:numPr>
          <w:ilvl w:val="1"/>
          <w:numId w:val="2"/>
        </w:numPr>
        <w:rPr>
          <w:u w:val="single"/>
        </w:rPr>
      </w:pPr>
      <w:r w:rsidRPr="0065119B">
        <w:rPr>
          <w:rFonts w:hint="cs"/>
          <w:u w:val="single"/>
          <w:rtl/>
        </w:rPr>
        <w:t>כללי</w:t>
      </w:r>
    </w:p>
    <w:p w14:paraId="125ABBE2" w14:textId="77777777" w:rsidR="0065119B" w:rsidRDefault="0065119B" w:rsidP="0065119B">
      <w:pPr>
        <w:pStyle w:val="L3"/>
      </w:pPr>
      <w:r>
        <w:rPr>
          <w:rFonts w:hint="cs"/>
          <w:rtl/>
        </w:rPr>
        <w:t xml:space="preserve">בסעיף זה מפורט מודל תמורה אותו </w:t>
      </w:r>
      <w:r w:rsidRPr="0065119B">
        <w:rPr>
          <w:rFonts w:hint="cs"/>
          <w:b/>
          <w:bCs/>
          <w:rtl/>
        </w:rPr>
        <w:t>שוקל</w:t>
      </w:r>
      <w:r>
        <w:rPr>
          <w:rFonts w:hint="cs"/>
          <w:rtl/>
        </w:rPr>
        <w:t xml:space="preserve"> המשרד לשלב </w:t>
      </w:r>
      <w:r w:rsidRPr="0065119B">
        <w:rPr>
          <w:rFonts w:hint="cs"/>
          <w:b/>
          <w:bCs/>
          <w:rtl/>
        </w:rPr>
        <w:t>בשלב המכרז</w:t>
      </w:r>
      <w:r>
        <w:rPr>
          <w:rFonts w:hint="cs"/>
          <w:rtl/>
        </w:rPr>
        <w:t xml:space="preserve">. מובהר כי המשרד רשאי, על פי שיקול דעתו, לשנות את מודל התמורה שייכלל בשלב המכרז. </w:t>
      </w:r>
    </w:p>
    <w:p w14:paraId="3DE68C7E" w14:textId="77777777" w:rsidR="0065119B" w:rsidRDefault="0065119B" w:rsidP="0065119B">
      <w:pPr>
        <w:pStyle w:val="L3"/>
      </w:pPr>
      <w:r>
        <w:rPr>
          <w:rFonts w:hint="cs"/>
          <w:rtl/>
        </w:rPr>
        <w:t xml:space="preserve">המשרד שוקל לקבוע מחירים ועמלות מרביים לרכיבי העלות, לרבות רכיבי עלות עליהם תתקיים תחרות בשלב המכרז. </w:t>
      </w:r>
    </w:p>
    <w:p w14:paraId="50A88AE0" w14:textId="77777777" w:rsidR="0065119B" w:rsidRDefault="0065119B" w:rsidP="0065119B">
      <w:pPr>
        <w:pStyle w:val="L3"/>
        <w:numPr>
          <w:ilvl w:val="1"/>
          <w:numId w:val="2"/>
        </w:numPr>
      </w:pPr>
      <w:r>
        <w:rPr>
          <w:rFonts w:hint="cs"/>
          <w:u w:val="single"/>
          <w:rtl/>
        </w:rPr>
        <w:t>תמורה לספק הפיננסי</w:t>
      </w:r>
    </w:p>
    <w:p w14:paraId="6CE489B1" w14:textId="77777777" w:rsidR="000D04BE" w:rsidRPr="0065119B" w:rsidRDefault="00811A99" w:rsidP="00811A99">
      <w:pPr>
        <w:pStyle w:val="L3"/>
        <w:ind w:left="1871"/>
      </w:pPr>
      <w:r>
        <w:rPr>
          <w:rFonts w:hint="cs"/>
          <w:rtl/>
        </w:rPr>
        <w:t>להלן פירוט של רכיבי התמורה, הגורם המשלם את התמורה והמחיר / השיעור המירבי אותו שוקל המשרד לקבוע.</w:t>
      </w:r>
    </w:p>
    <w:tbl>
      <w:tblPr>
        <w:tblStyle w:val="GridTable1Light1"/>
        <w:bidiVisual/>
        <w:tblW w:w="0" w:type="auto"/>
        <w:tblLook w:val="04A0" w:firstRow="1" w:lastRow="0" w:firstColumn="1" w:lastColumn="0" w:noHBand="0" w:noVBand="1"/>
      </w:tblPr>
      <w:tblGrid>
        <w:gridCol w:w="2687"/>
        <w:gridCol w:w="2694"/>
        <w:gridCol w:w="2268"/>
      </w:tblGrid>
      <w:tr w:rsidR="0065119B" w14:paraId="1CDB9927" w14:textId="77777777" w:rsidTr="00F9678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687" w:type="dxa"/>
          </w:tcPr>
          <w:p w14:paraId="16832EBC" w14:textId="77777777" w:rsidR="0065119B" w:rsidRDefault="0065119B" w:rsidP="0065119B">
            <w:pPr>
              <w:pStyle w:val="L3"/>
              <w:numPr>
                <w:ilvl w:val="0"/>
                <w:numId w:val="0"/>
              </w:numPr>
              <w:rPr>
                <w:rtl/>
              </w:rPr>
            </w:pPr>
            <w:r>
              <w:rPr>
                <w:rFonts w:hint="cs"/>
                <w:rtl/>
              </w:rPr>
              <w:t>רכיב תמורה</w:t>
            </w:r>
          </w:p>
        </w:tc>
        <w:tc>
          <w:tcPr>
            <w:tcW w:w="2694" w:type="dxa"/>
          </w:tcPr>
          <w:p w14:paraId="41A49745" w14:textId="77777777" w:rsidR="0065119B" w:rsidRDefault="0065119B" w:rsidP="0065119B">
            <w:pPr>
              <w:pStyle w:val="L3"/>
              <w:numPr>
                <w:ilvl w:val="0"/>
                <w:numId w:val="0"/>
              </w:numPr>
              <w:cnfStyle w:val="100000000000" w:firstRow="1" w:lastRow="0" w:firstColumn="0" w:lastColumn="0" w:oddVBand="0" w:evenVBand="0" w:oddHBand="0" w:evenHBand="0" w:firstRowFirstColumn="0" w:firstRowLastColumn="0" w:lastRowFirstColumn="0" w:lastRowLastColumn="0"/>
              <w:rPr>
                <w:rtl/>
              </w:rPr>
            </w:pPr>
            <w:r>
              <w:rPr>
                <w:rFonts w:hint="cs"/>
                <w:rtl/>
              </w:rPr>
              <w:t>הגורם המשלם</w:t>
            </w:r>
          </w:p>
        </w:tc>
        <w:tc>
          <w:tcPr>
            <w:tcW w:w="2268" w:type="dxa"/>
          </w:tcPr>
          <w:p w14:paraId="624C1C03" w14:textId="77777777" w:rsidR="0065119B" w:rsidRDefault="0065119B" w:rsidP="0065119B">
            <w:pPr>
              <w:pStyle w:val="L3"/>
              <w:numPr>
                <w:ilvl w:val="0"/>
                <w:numId w:val="0"/>
              </w:numPr>
              <w:cnfStyle w:val="100000000000" w:firstRow="1" w:lastRow="0" w:firstColumn="0" w:lastColumn="0" w:oddVBand="0" w:evenVBand="0" w:oddHBand="0" w:evenHBand="0" w:firstRowFirstColumn="0" w:firstRowLastColumn="0" w:lastRowFirstColumn="0" w:lastRowLastColumn="0"/>
              <w:rPr>
                <w:rtl/>
              </w:rPr>
            </w:pPr>
            <w:r>
              <w:rPr>
                <w:rFonts w:hint="cs"/>
                <w:rtl/>
              </w:rPr>
              <w:t>מחיר / שיעור מירבי (כולל מע"מ)</w:t>
            </w:r>
          </w:p>
        </w:tc>
      </w:tr>
      <w:tr w:rsidR="00D07F82" w14:paraId="7CE2131B" w14:textId="77777777" w:rsidTr="00D06DB8">
        <w:tc>
          <w:tcPr>
            <w:cnfStyle w:val="001000000000" w:firstRow="0" w:lastRow="0" w:firstColumn="1" w:lastColumn="0" w:oddVBand="0" w:evenVBand="0" w:oddHBand="0" w:evenHBand="0" w:firstRowFirstColumn="0" w:firstRowLastColumn="0" w:lastRowFirstColumn="0" w:lastRowLastColumn="0"/>
            <w:tcW w:w="2687" w:type="dxa"/>
          </w:tcPr>
          <w:p w14:paraId="2F8F1C86" w14:textId="77777777" w:rsidR="00D07F82" w:rsidRDefault="00D07F82" w:rsidP="0065119B">
            <w:pPr>
              <w:pStyle w:val="L3"/>
              <w:numPr>
                <w:ilvl w:val="0"/>
                <w:numId w:val="0"/>
              </w:numPr>
              <w:rPr>
                <w:rFonts w:cs="David"/>
                <w:rtl/>
              </w:rPr>
            </w:pPr>
            <w:r>
              <w:rPr>
                <w:rFonts w:cs="David" w:hint="cs"/>
                <w:rtl/>
              </w:rPr>
              <w:t xml:space="preserve">דמי ניהול קרן </w:t>
            </w:r>
            <w:r>
              <w:rPr>
                <w:rFonts w:cs="David"/>
                <w:rtl/>
              </w:rPr>
              <w:t>–</w:t>
            </w:r>
            <w:r>
              <w:rPr>
                <w:rFonts w:cs="David" w:hint="cs"/>
                <w:rtl/>
              </w:rPr>
              <w:t xml:space="preserve"> </w:t>
            </w:r>
            <w:r>
              <w:rPr>
                <w:rFonts w:cs="David" w:hint="cs"/>
                <w:b w:val="0"/>
                <w:bCs w:val="0"/>
                <w:rtl/>
              </w:rPr>
              <w:t xml:space="preserve">דמי ניהול מתוך סך הכספים המופקדים בחשבון הבנק (יתרה </w:t>
            </w:r>
            <w:r w:rsidR="001F5378">
              <w:rPr>
                <w:rFonts w:cs="David" w:hint="cs"/>
                <w:b w:val="0"/>
                <w:bCs w:val="0"/>
                <w:rtl/>
              </w:rPr>
              <w:t>ביום האחרון של ה</w:t>
            </w:r>
            <w:r>
              <w:rPr>
                <w:rFonts w:cs="David" w:hint="cs"/>
                <w:b w:val="0"/>
                <w:bCs w:val="0"/>
                <w:rtl/>
              </w:rPr>
              <w:t xml:space="preserve">חודש). </w:t>
            </w:r>
          </w:p>
          <w:p w14:paraId="204612BA" w14:textId="77777777" w:rsidR="00D07F82" w:rsidRPr="00D07F82" w:rsidRDefault="001F5378" w:rsidP="0065119B">
            <w:pPr>
              <w:pStyle w:val="L3"/>
              <w:numPr>
                <w:ilvl w:val="0"/>
                <w:numId w:val="0"/>
              </w:numPr>
              <w:rPr>
                <w:rFonts w:cs="David"/>
                <w:b w:val="0"/>
                <w:bCs w:val="0"/>
                <w:rtl/>
              </w:rPr>
            </w:pPr>
            <w:r>
              <w:rPr>
                <w:rFonts w:cs="David" w:hint="cs"/>
                <w:b w:val="0"/>
                <w:bCs w:val="0"/>
                <w:rtl/>
              </w:rPr>
              <w:t>דמי הניהול ישולמו בתדירות חודשית</w:t>
            </w:r>
          </w:p>
        </w:tc>
        <w:tc>
          <w:tcPr>
            <w:tcW w:w="2694" w:type="dxa"/>
            <w:vAlign w:val="center"/>
          </w:tcPr>
          <w:p w14:paraId="3B493F70" w14:textId="77777777" w:rsidR="00D07F82" w:rsidRDefault="00D07F82" w:rsidP="00D06DB8">
            <w:pPr>
              <w:pStyle w:val="L3"/>
              <w:numPr>
                <w:ilvl w:val="0"/>
                <w:numId w:val="0"/>
              </w:numPr>
              <w:jc w:val="center"/>
              <w:cnfStyle w:val="000000000000" w:firstRow="0" w:lastRow="0" w:firstColumn="0" w:lastColumn="0" w:oddVBand="0" w:evenVBand="0" w:oddHBand="0" w:evenHBand="0" w:firstRowFirstColumn="0" w:firstRowLastColumn="0" w:lastRowFirstColumn="0" w:lastRowLastColumn="0"/>
              <w:rPr>
                <w:rtl/>
              </w:rPr>
            </w:pPr>
            <w:r>
              <w:rPr>
                <w:rFonts w:hint="cs"/>
                <w:rtl/>
              </w:rPr>
              <w:t>המשרד</w:t>
            </w:r>
          </w:p>
        </w:tc>
        <w:tc>
          <w:tcPr>
            <w:tcW w:w="2268" w:type="dxa"/>
            <w:vAlign w:val="center"/>
          </w:tcPr>
          <w:p w14:paraId="04138BAD" w14:textId="77777777" w:rsidR="00D07F82" w:rsidRDefault="00D07F82" w:rsidP="00724FD2">
            <w:pPr>
              <w:pStyle w:val="L3"/>
              <w:numPr>
                <w:ilvl w:val="0"/>
                <w:numId w:val="0"/>
              </w:numPr>
              <w:jc w:val="center"/>
              <w:cnfStyle w:val="000000000000" w:firstRow="0" w:lastRow="0" w:firstColumn="0" w:lastColumn="0" w:oddVBand="0" w:evenVBand="0" w:oddHBand="0" w:evenHBand="0" w:firstRowFirstColumn="0" w:firstRowLastColumn="0" w:lastRowFirstColumn="0" w:lastRowLastColumn="0"/>
              <w:rPr>
                <w:rtl/>
              </w:rPr>
            </w:pPr>
            <w:r>
              <w:rPr>
                <w:rFonts w:hint="cs"/>
                <w:rtl/>
              </w:rPr>
              <w:t>0.0</w:t>
            </w:r>
            <w:r w:rsidR="001F5378">
              <w:rPr>
                <w:rFonts w:hint="cs"/>
                <w:rtl/>
              </w:rPr>
              <w:t>25</w:t>
            </w:r>
            <w:r>
              <w:rPr>
                <w:rFonts w:hint="cs"/>
                <w:rtl/>
              </w:rPr>
              <w:t>%</w:t>
            </w:r>
          </w:p>
        </w:tc>
      </w:tr>
      <w:tr w:rsidR="0065119B" w14:paraId="514D9F4C" w14:textId="77777777" w:rsidTr="00D06DB8">
        <w:tc>
          <w:tcPr>
            <w:cnfStyle w:val="001000000000" w:firstRow="0" w:lastRow="0" w:firstColumn="1" w:lastColumn="0" w:oddVBand="0" w:evenVBand="0" w:oddHBand="0" w:evenHBand="0" w:firstRowFirstColumn="0" w:firstRowLastColumn="0" w:lastRowFirstColumn="0" w:lastRowLastColumn="0"/>
            <w:tcW w:w="2687" w:type="dxa"/>
          </w:tcPr>
          <w:p w14:paraId="0803F9E8" w14:textId="77777777" w:rsidR="00D06DB8" w:rsidRDefault="00724FD2" w:rsidP="0065119B">
            <w:pPr>
              <w:pStyle w:val="L3"/>
              <w:numPr>
                <w:ilvl w:val="0"/>
                <w:numId w:val="0"/>
              </w:numPr>
              <w:rPr>
                <w:b w:val="0"/>
                <w:bCs w:val="0"/>
                <w:rtl/>
              </w:rPr>
            </w:pPr>
            <w:r w:rsidRPr="00724FD2">
              <w:rPr>
                <w:rFonts w:cs="David"/>
                <w:rtl/>
              </w:rPr>
              <w:t>דמי ניהול</w:t>
            </w:r>
            <w:r w:rsidR="00D07F82">
              <w:rPr>
                <w:rFonts w:cs="David" w:hint="cs"/>
                <w:rtl/>
              </w:rPr>
              <w:t xml:space="preserve"> הלוואות</w:t>
            </w:r>
            <w:r w:rsidRPr="00724FD2">
              <w:rPr>
                <w:rFonts w:cs="David"/>
                <w:rtl/>
              </w:rPr>
              <w:t xml:space="preserve"> – </w:t>
            </w:r>
            <w:r w:rsidRPr="00724FD2">
              <w:rPr>
                <w:rFonts w:cs="David"/>
                <w:b w:val="0"/>
                <w:bCs w:val="0"/>
                <w:rtl/>
              </w:rPr>
              <w:t>דמי ניהול מתוך סה"כ הסכום המצרפי של קרן ההלוואה שהועברה לסטודנטים (יתרת הקרן הבלתי מסולקת</w:t>
            </w:r>
            <w:r w:rsidR="00D06DB8">
              <w:rPr>
                <w:rFonts w:cs="David" w:hint="cs"/>
                <w:b w:val="0"/>
                <w:bCs w:val="0"/>
                <w:rtl/>
              </w:rPr>
              <w:t>, ללא ריבית או הפרשי הצמדה</w:t>
            </w:r>
            <w:r w:rsidRPr="00724FD2">
              <w:rPr>
                <w:rFonts w:cs="David"/>
                <w:b w:val="0"/>
                <w:bCs w:val="0"/>
                <w:rtl/>
              </w:rPr>
              <w:t>)</w:t>
            </w:r>
            <w:r w:rsidR="001F5378">
              <w:rPr>
                <w:rFonts w:cs="David" w:hint="cs"/>
                <w:rtl/>
              </w:rPr>
              <w:t xml:space="preserve"> </w:t>
            </w:r>
            <w:r w:rsidR="001F5378" w:rsidRPr="001F5378">
              <w:rPr>
                <w:rFonts w:cs="David" w:hint="cs"/>
                <w:b w:val="0"/>
                <w:bCs w:val="0"/>
                <w:rtl/>
              </w:rPr>
              <w:t>ביום האחרון של החודש.</w:t>
            </w:r>
          </w:p>
          <w:p w14:paraId="1B96FFF1" w14:textId="77777777" w:rsidR="0065119B" w:rsidRPr="00D06DB8" w:rsidRDefault="00D06DB8" w:rsidP="0065119B">
            <w:pPr>
              <w:pStyle w:val="L3"/>
              <w:numPr>
                <w:ilvl w:val="0"/>
                <w:numId w:val="0"/>
              </w:numPr>
              <w:rPr>
                <w:b w:val="0"/>
                <w:bCs w:val="0"/>
                <w:rtl/>
              </w:rPr>
            </w:pPr>
            <w:r w:rsidRPr="00D06DB8">
              <w:rPr>
                <w:rFonts w:hint="cs"/>
                <w:b w:val="0"/>
                <w:bCs w:val="0"/>
                <w:rtl/>
              </w:rPr>
              <w:t xml:space="preserve">דמי הניהול ישולמו </w:t>
            </w:r>
            <w:r w:rsidR="00724FD2" w:rsidRPr="00D06DB8">
              <w:rPr>
                <w:rFonts w:hint="cs"/>
                <w:b w:val="0"/>
                <w:bCs w:val="0"/>
                <w:rtl/>
              </w:rPr>
              <w:t xml:space="preserve"> בתדירות חודשית.</w:t>
            </w:r>
          </w:p>
        </w:tc>
        <w:tc>
          <w:tcPr>
            <w:tcW w:w="2694" w:type="dxa"/>
            <w:vAlign w:val="center"/>
          </w:tcPr>
          <w:p w14:paraId="0AE57F0B" w14:textId="77777777" w:rsidR="0065119B" w:rsidRDefault="00724FD2" w:rsidP="00D06DB8">
            <w:pPr>
              <w:pStyle w:val="L3"/>
              <w:numPr>
                <w:ilvl w:val="0"/>
                <w:numId w:val="0"/>
              </w:numPr>
              <w:jc w:val="center"/>
              <w:cnfStyle w:val="000000000000" w:firstRow="0" w:lastRow="0" w:firstColumn="0" w:lastColumn="0" w:oddVBand="0" w:evenVBand="0" w:oddHBand="0" w:evenHBand="0" w:firstRowFirstColumn="0" w:firstRowLastColumn="0" w:lastRowFirstColumn="0" w:lastRowLastColumn="0"/>
              <w:rPr>
                <w:rtl/>
              </w:rPr>
            </w:pPr>
            <w:r>
              <w:rPr>
                <w:rFonts w:hint="cs"/>
                <w:rtl/>
              </w:rPr>
              <w:t>המשרד</w:t>
            </w:r>
          </w:p>
        </w:tc>
        <w:tc>
          <w:tcPr>
            <w:tcW w:w="2268" w:type="dxa"/>
            <w:vAlign w:val="center"/>
          </w:tcPr>
          <w:p w14:paraId="21478F35" w14:textId="77777777" w:rsidR="0065119B" w:rsidRDefault="00724FD2" w:rsidP="00724FD2">
            <w:pPr>
              <w:pStyle w:val="L3"/>
              <w:numPr>
                <w:ilvl w:val="0"/>
                <w:numId w:val="0"/>
              </w:numPr>
              <w:jc w:val="center"/>
              <w:cnfStyle w:val="000000000000" w:firstRow="0" w:lastRow="0" w:firstColumn="0" w:lastColumn="0" w:oddVBand="0" w:evenVBand="0" w:oddHBand="0" w:evenHBand="0" w:firstRowFirstColumn="0" w:firstRowLastColumn="0" w:lastRowFirstColumn="0" w:lastRowLastColumn="0"/>
              <w:rPr>
                <w:rtl/>
              </w:rPr>
            </w:pPr>
            <w:r>
              <w:rPr>
                <w:rFonts w:hint="cs"/>
                <w:rtl/>
              </w:rPr>
              <w:t>0.</w:t>
            </w:r>
            <w:r w:rsidR="00D07F82">
              <w:rPr>
                <w:rFonts w:hint="cs"/>
                <w:rtl/>
              </w:rPr>
              <w:t>0</w:t>
            </w:r>
            <w:r w:rsidR="000B4588">
              <w:rPr>
                <w:rFonts w:hint="cs"/>
                <w:rtl/>
              </w:rPr>
              <w:t>75</w:t>
            </w:r>
            <w:r>
              <w:rPr>
                <w:rFonts w:hint="cs"/>
                <w:rtl/>
              </w:rPr>
              <w:t>%</w:t>
            </w:r>
          </w:p>
        </w:tc>
      </w:tr>
      <w:tr w:rsidR="00980EB1" w14:paraId="0F05991C" w14:textId="77777777" w:rsidTr="00724FD2">
        <w:tc>
          <w:tcPr>
            <w:cnfStyle w:val="001000000000" w:firstRow="0" w:lastRow="0" w:firstColumn="1" w:lastColumn="0" w:oddVBand="0" w:evenVBand="0" w:oddHBand="0" w:evenHBand="0" w:firstRowFirstColumn="0" w:firstRowLastColumn="0" w:lastRowFirstColumn="0" w:lastRowLastColumn="0"/>
            <w:tcW w:w="2687" w:type="dxa"/>
          </w:tcPr>
          <w:p w14:paraId="29E5058C" w14:textId="77777777" w:rsidR="00980EB1" w:rsidRPr="00724FD2" w:rsidRDefault="00980EB1" w:rsidP="00980EB1">
            <w:pPr>
              <w:pStyle w:val="L3"/>
              <w:numPr>
                <w:ilvl w:val="0"/>
                <w:numId w:val="0"/>
              </w:numPr>
              <w:rPr>
                <w:rFonts w:cs="David"/>
                <w:rtl/>
              </w:rPr>
            </w:pPr>
            <w:r w:rsidRPr="00933477">
              <w:rPr>
                <w:rtl/>
              </w:rPr>
              <w:t>פתיחת תיק</w:t>
            </w:r>
          </w:p>
        </w:tc>
        <w:tc>
          <w:tcPr>
            <w:tcW w:w="2694" w:type="dxa"/>
            <w:vMerge w:val="restart"/>
            <w:vAlign w:val="center"/>
          </w:tcPr>
          <w:p w14:paraId="521284A7" w14:textId="77777777" w:rsidR="00980EB1" w:rsidRDefault="00980EB1" w:rsidP="00980EB1">
            <w:pPr>
              <w:pStyle w:val="L3"/>
              <w:numPr>
                <w:ilvl w:val="0"/>
                <w:numId w:val="0"/>
              </w:numPr>
              <w:jc w:val="center"/>
              <w:cnfStyle w:val="000000000000" w:firstRow="0" w:lastRow="0" w:firstColumn="0" w:lastColumn="0" w:oddVBand="0" w:evenVBand="0" w:oddHBand="0" w:evenHBand="0" w:firstRowFirstColumn="0" w:firstRowLastColumn="0" w:lastRowFirstColumn="0" w:lastRowLastColumn="0"/>
              <w:rPr>
                <w:rtl/>
              </w:rPr>
            </w:pPr>
            <w:r>
              <w:rPr>
                <w:rFonts w:hint="cs"/>
                <w:rtl/>
              </w:rPr>
              <w:t>הסטודנט הזכאי (הלווה)</w:t>
            </w:r>
          </w:p>
        </w:tc>
        <w:tc>
          <w:tcPr>
            <w:tcW w:w="2268" w:type="dxa"/>
          </w:tcPr>
          <w:p w14:paraId="2B77EEBC" w14:textId="77777777" w:rsidR="00980EB1" w:rsidRPr="00C76F4F" w:rsidRDefault="00980EB1" w:rsidP="004C3062">
            <w:pPr>
              <w:jc w:val="center"/>
              <w:cnfStyle w:val="000000000000" w:firstRow="0" w:lastRow="0" w:firstColumn="0" w:lastColumn="0" w:oddVBand="0" w:evenVBand="0" w:oddHBand="0" w:evenHBand="0" w:firstRowFirstColumn="0" w:firstRowLastColumn="0" w:lastRowFirstColumn="0" w:lastRowLastColumn="0"/>
              <w:rPr>
                <w:rtl/>
              </w:rPr>
            </w:pPr>
            <w:r w:rsidRPr="00C76F4F">
              <w:rPr>
                <w:rFonts w:hint="cs"/>
                <w:rtl/>
              </w:rPr>
              <w:t>0.25%</w:t>
            </w:r>
            <w:r w:rsidR="00C76F4F">
              <w:rPr>
                <w:rFonts w:hint="cs"/>
                <w:rtl/>
              </w:rPr>
              <w:t xml:space="preserve"> מסכום ההלוואה הכולל</w:t>
            </w:r>
          </w:p>
          <w:p w14:paraId="330E63A3" w14:textId="77777777" w:rsidR="00980EB1" w:rsidRPr="00C76F4F" w:rsidRDefault="00980EB1" w:rsidP="004C3062">
            <w:pPr>
              <w:jc w:val="center"/>
              <w:cnfStyle w:val="000000000000" w:firstRow="0" w:lastRow="0" w:firstColumn="0" w:lastColumn="0" w:oddVBand="0" w:evenVBand="0" w:oddHBand="0" w:evenHBand="0" w:firstRowFirstColumn="0" w:firstRowLastColumn="0" w:lastRowFirstColumn="0" w:lastRowLastColumn="0"/>
              <w:rPr>
                <w:rtl/>
              </w:rPr>
            </w:pPr>
            <w:r w:rsidRPr="00C76F4F">
              <w:rPr>
                <w:rFonts w:hint="cs"/>
                <w:rtl/>
              </w:rPr>
              <w:t>מינימום 300 ₪</w:t>
            </w:r>
          </w:p>
          <w:p w14:paraId="4A1126AD" w14:textId="77777777" w:rsidR="00980EB1" w:rsidRPr="00C76F4F" w:rsidRDefault="00980EB1" w:rsidP="004C3062">
            <w:pPr>
              <w:jc w:val="center"/>
              <w:cnfStyle w:val="000000000000" w:firstRow="0" w:lastRow="0" w:firstColumn="0" w:lastColumn="0" w:oddVBand="0" w:evenVBand="0" w:oddHBand="0" w:evenHBand="0" w:firstRowFirstColumn="0" w:firstRowLastColumn="0" w:lastRowFirstColumn="0" w:lastRowLastColumn="0"/>
              <w:rPr>
                <w:rtl/>
              </w:rPr>
            </w:pPr>
            <w:r w:rsidRPr="00C76F4F">
              <w:rPr>
                <w:rFonts w:hint="cs"/>
                <w:rtl/>
              </w:rPr>
              <w:t>מקסימום 350 ₪</w:t>
            </w:r>
          </w:p>
        </w:tc>
      </w:tr>
      <w:tr w:rsidR="00980EB1" w14:paraId="17C72529" w14:textId="77777777" w:rsidTr="00724FD2">
        <w:tc>
          <w:tcPr>
            <w:cnfStyle w:val="001000000000" w:firstRow="0" w:lastRow="0" w:firstColumn="1" w:lastColumn="0" w:oddVBand="0" w:evenVBand="0" w:oddHBand="0" w:evenHBand="0" w:firstRowFirstColumn="0" w:firstRowLastColumn="0" w:lastRowFirstColumn="0" w:lastRowLastColumn="0"/>
            <w:tcW w:w="2687" w:type="dxa"/>
          </w:tcPr>
          <w:p w14:paraId="64CF8DFA" w14:textId="77777777" w:rsidR="00980EB1" w:rsidRPr="00724FD2" w:rsidRDefault="00980EB1" w:rsidP="00980EB1">
            <w:pPr>
              <w:pStyle w:val="L3"/>
              <w:numPr>
                <w:ilvl w:val="0"/>
                <w:numId w:val="0"/>
              </w:numPr>
              <w:rPr>
                <w:rFonts w:cs="David"/>
                <w:rtl/>
              </w:rPr>
            </w:pPr>
            <w:r w:rsidRPr="00933477">
              <w:rPr>
                <w:rtl/>
              </w:rPr>
              <w:t>שינוי בהלוואה</w:t>
            </w:r>
          </w:p>
        </w:tc>
        <w:tc>
          <w:tcPr>
            <w:tcW w:w="2694" w:type="dxa"/>
            <w:vMerge/>
          </w:tcPr>
          <w:p w14:paraId="0986A29D" w14:textId="77777777" w:rsidR="00980EB1" w:rsidRDefault="00980EB1" w:rsidP="00980EB1">
            <w:pPr>
              <w:pStyle w:val="L3"/>
              <w:numPr>
                <w:ilvl w:val="0"/>
                <w:numId w:val="0"/>
              </w:numPr>
              <w:cnfStyle w:val="000000000000" w:firstRow="0" w:lastRow="0" w:firstColumn="0" w:lastColumn="0" w:oddVBand="0" w:evenVBand="0" w:oddHBand="0" w:evenHBand="0" w:firstRowFirstColumn="0" w:firstRowLastColumn="0" w:lastRowFirstColumn="0" w:lastRowLastColumn="0"/>
              <w:rPr>
                <w:rtl/>
              </w:rPr>
            </w:pPr>
          </w:p>
        </w:tc>
        <w:tc>
          <w:tcPr>
            <w:tcW w:w="2268" w:type="dxa"/>
          </w:tcPr>
          <w:p w14:paraId="0D191F01" w14:textId="77777777" w:rsidR="00980EB1" w:rsidRPr="00C76F4F" w:rsidRDefault="00980EB1" w:rsidP="00C76F4F">
            <w:pPr>
              <w:pStyle w:val="L3"/>
              <w:numPr>
                <w:ilvl w:val="0"/>
                <w:numId w:val="0"/>
              </w:numPr>
              <w:jc w:val="center"/>
              <w:cnfStyle w:val="000000000000" w:firstRow="0" w:lastRow="0" w:firstColumn="0" w:lastColumn="0" w:oddVBand="0" w:evenVBand="0" w:oddHBand="0" w:evenHBand="0" w:firstRowFirstColumn="0" w:firstRowLastColumn="0" w:lastRowFirstColumn="0" w:lastRowLastColumn="0"/>
              <w:rPr>
                <w:sz w:val="24"/>
                <w:rtl/>
              </w:rPr>
            </w:pPr>
            <w:r w:rsidRPr="00C76F4F">
              <w:rPr>
                <w:rFonts w:hint="cs"/>
                <w:sz w:val="24"/>
                <w:rtl/>
              </w:rPr>
              <w:t>200 ₪</w:t>
            </w:r>
          </w:p>
        </w:tc>
      </w:tr>
      <w:tr w:rsidR="00980EB1" w14:paraId="349ABD2F" w14:textId="77777777" w:rsidTr="00724FD2">
        <w:tc>
          <w:tcPr>
            <w:cnfStyle w:val="001000000000" w:firstRow="0" w:lastRow="0" w:firstColumn="1" w:lastColumn="0" w:oddVBand="0" w:evenVBand="0" w:oddHBand="0" w:evenHBand="0" w:firstRowFirstColumn="0" w:firstRowLastColumn="0" w:lastRowFirstColumn="0" w:lastRowLastColumn="0"/>
            <w:tcW w:w="2687" w:type="dxa"/>
          </w:tcPr>
          <w:p w14:paraId="4DE9476C" w14:textId="77777777" w:rsidR="00980EB1" w:rsidRPr="00724FD2" w:rsidRDefault="00980EB1" w:rsidP="00980EB1">
            <w:pPr>
              <w:pStyle w:val="L3"/>
              <w:numPr>
                <w:ilvl w:val="0"/>
                <w:numId w:val="0"/>
              </w:numPr>
              <w:rPr>
                <w:rFonts w:cs="David"/>
                <w:rtl/>
              </w:rPr>
            </w:pPr>
            <w:r w:rsidRPr="00933477">
              <w:rPr>
                <w:rtl/>
              </w:rPr>
              <w:t>עמלת תפעול פירעון מוקדם</w:t>
            </w:r>
          </w:p>
        </w:tc>
        <w:tc>
          <w:tcPr>
            <w:tcW w:w="2694" w:type="dxa"/>
            <w:vMerge/>
          </w:tcPr>
          <w:p w14:paraId="0965D68D" w14:textId="77777777" w:rsidR="00980EB1" w:rsidRDefault="00980EB1" w:rsidP="00980EB1">
            <w:pPr>
              <w:pStyle w:val="L3"/>
              <w:numPr>
                <w:ilvl w:val="0"/>
                <w:numId w:val="0"/>
              </w:numPr>
              <w:cnfStyle w:val="000000000000" w:firstRow="0" w:lastRow="0" w:firstColumn="0" w:lastColumn="0" w:oddVBand="0" w:evenVBand="0" w:oddHBand="0" w:evenHBand="0" w:firstRowFirstColumn="0" w:firstRowLastColumn="0" w:lastRowFirstColumn="0" w:lastRowLastColumn="0"/>
              <w:rPr>
                <w:rtl/>
              </w:rPr>
            </w:pPr>
          </w:p>
        </w:tc>
        <w:tc>
          <w:tcPr>
            <w:tcW w:w="2268" w:type="dxa"/>
          </w:tcPr>
          <w:p w14:paraId="22E48A4F" w14:textId="77777777" w:rsidR="00980EB1" w:rsidRPr="00C76F4F" w:rsidRDefault="00980EB1" w:rsidP="00C76F4F">
            <w:pPr>
              <w:pStyle w:val="L3"/>
              <w:numPr>
                <w:ilvl w:val="0"/>
                <w:numId w:val="0"/>
              </w:numPr>
              <w:jc w:val="center"/>
              <w:cnfStyle w:val="000000000000" w:firstRow="0" w:lastRow="0" w:firstColumn="0" w:lastColumn="0" w:oddVBand="0" w:evenVBand="0" w:oddHBand="0" w:evenHBand="0" w:firstRowFirstColumn="0" w:firstRowLastColumn="0" w:lastRowFirstColumn="0" w:lastRowLastColumn="0"/>
              <w:rPr>
                <w:sz w:val="24"/>
                <w:rtl/>
              </w:rPr>
            </w:pPr>
            <w:r w:rsidRPr="00C76F4F">
              <w:rPr>
                <w:rFonts w:hint="cs"/>
                <w:sz w:val="24"/>
                <w:rtl/>
              </w:rPr>
              <w:t>60</w:t>
            </w:r>
            <w:r w:rsidR="00C76F4F">
              <w:rPr>
                <w:rFonts w:hint="cs"/>
                <w:sz w:val="24"/>
                <w:rtl/>
              </w:rPr>
              <w:t xml:space="preserve"> ₪ </w:t>
            </w:r>
          </w:p>
        </w:tc>
      </w:tr>
      <w:tr w:rsidR="00980EB1" w14:paraId="029FF347" w14:textId="77777777" w:rsidTr="00724FD2">
        <w:tc>
          <w:tcPr>
            <w:cnfStyle w:val="001000000000" w:firstRow="0" w:lastRow="0" w:firstColumn="1" w:lastColumn="0" w:oddVBand="0" w:evenVBand="0" w:oddHBand="0" w:evenHBand="0" w:firstRowFirstColumn="0" w:firstRowLastColumn="0" w:lastRowFirstColumn="0" w:lastRowLastColumn="0"/>
            <w:tcW w:w="2687" w:type="dxa"/>
          </w:tcPr>
          <w:p w14:paraId="2F588EAA" w14:textId="77777777" w:rsidR="00980EB1" w:rsidRPr="00724FD2" w:rsidRDefault="00980EB1" w:rsidP="00980EB1">
            <w:pPr>
              <w:pStyle w:val="L3"/>
              <w:numPr>
                <w:ilvl w:val="0"/>
                <w:numId w:val="0"/>
              </w:numPr>
              <w:rPr>
                <w:rFonts w:cs="David"/>
                <w:rtl/>
              </w:rPr>
            </w:pPr>
            <w:r w:rsidRPr="00933477">
              <w:rPr>
                <w:rtl/>
              </w:rPr>
              <w:t>הודעות, התראות ומעקבים, כולל הודעה על פיגור בתשלומים והתראות</w:t>
            </w:r>
          </w:p>
        </w:tc>
        <w:tc>
          <w:tcPr>
            <w:tcW w:w="2694" w:type="dxa"/>
            <w:vMerge/>
          </w:tcPr>
          <w:p w14:paraId="7365DA62" w14:textId="77777777" w:rsidR="00980EB1" w:rsidRDefault="00980EB1" w:rsidP="00980EB1">
            <w:pPr>
              <w:pStyle w:val="L3"/>
              <w:numPr>
                <w:ilvl w:val="0"/>
                <w:numId w:val="0"/>
              </w:numPr>
              <w:cnfStyle w:val="000000000000" w:firstRow="0" w:lastRow="0" w:firstColumn="0" w:lastColumn="0" w:oddVBand="0" w:evenVBand="0" w:oddHBand="0" w:evenHBand="0" w:firstRowFirstColumn="0" w:firstRowLastColumn="0" w:lastRowFirstColumn="0" w:lastRowLastColumn="0"/>
              <w:rPr>
                <w:rtl/>
              </w:rPr>
            </w:pPr>
          </w:p>
        </w:tc>
        <w:tc>
          <w:tcPr>
            <w:tcW w:w="2268" w:type="dxa"/>
          </w:tcPr>
          <w:p w14:paraId="2577DE82" w14:textId="77777777" w:rsidR="00980EB1" w:rsidRPr="00C76F4F" w:rsidRDefault="00980EB1" w:rsidP="00C76F4F">
            <w:pPr>
              <w:pStyle w:val="L3"/>
              <w:numPr>
                <w:ilvl w:val="0"/>
                <w:numId w:val="0"/>
              </w:numPr>
              <w:jc w:val="center"/>
              <w:cnfStyle w:val="000000000000" w:firstRow="0" w:lastRow="0" w:firstColumn="0" w:lastColumn="0" w:oddVBand="0" w:evenVBand="0" w:oddHBand="0" w:evenHBand="0" w:firstRowFirstColumn="0" w:firstRowLastColumn="0" w:lastRowFirstColumn="0" w:lastRowLastColumn="0"/>
              <w:rPr>
                <w:sz w:val="24"/>
                <w:rtl/>
              </w:rPr>
            </w:pPr>
            <w:r w:rsidRPr="00C76F4F">
              <w:rPr>
                <w:rFonts w:hint="cs"/>
                <w:sz w:val="24"/>
                <w:rtl/>
              </w:rPr>
              <w:t>5 ₪ להודעה</w:t>
            </w:r>
          </w:p>
        </w:tc>
      </w:tr>
      <w:tr w:rsidR="00980EB1" w14:paraId="134BADE9" w14:textId="77777777" w:rsidTr="00724FD2">
        <w:tc>
          <w:tcPr>
            <w:cnfStyle w:val="001000000000" w:firstRow="0" w:lastRow="0" w:firstColumn="1" w:lastColumn="0" w:oddVBand="0" w:evenVBand="0" w:oddHBand="0" w:evenHBand="0" w:firstRowFirstColumn="0" w:firstRowLastColumn="0" w:lastRowFirstColumn="0" w:lastRowLastColumn="0"/>
            <w:tcW w:w="2687" w:type="dxa"/>
          </w:tcPr>
          <w:p w14:paraId="4D449A4C" w14:textId="77777777" w:rsidR="00980EB1" w:rsidRPr="00724FD2" w:rsidRDefault="00980EB1" w:rsidP="00980EB1">
            <w:pPr>
              <w:pStyle w:val="L3"/>
              <w:numPr>
                <w:ilvl w:val="0"/>
                <w:numId w:val="0"/>
              </w:numPr>
              <w:rPr>
                <w:rFonts w:cs="David"/>
                <w:rtl/>
              </w:rPr>
            </w:pPr>
            <w:r w:rsidRPr="00933477">
              <w:rPr>
                <w:rtl/>
              </w:rPr>
              <w:t>מכתב התראה של עו"ד</w:t>
            </w:r>
          </w:p>
        </w:tc>
        <w:tc>
          <w:tcPr>
            <w:tcW w:w="2694" w:type="dxa"/>
            <w:vMerge/>
          </w:tcPr>
          <w:p w14:paraId="5BE03598" w14:textId="77777777" w:rsidR="00980EB1" w:rsidRDefault="00980EB1" w:rsidP="00980EB1">
            <w:pPr>
              <w:pStyle w:val="L3"/>
              <w:numPr>
                <w:ilvl w:val="0"/>
                <w:numId w:val="0"/>
              </w:numPr>
              <w:cnfStyle w:val="000000000000" w:firstRow="0" w:lastRow="0" w:firstColumn="0" w:lastColumn="0" w:oddVBand="0" w:evenVBand="0" w:oddHBand="0" w:evenHBand="0" w:firstRowFirstColumn="0" w:firstRowLastColumn="0" w:lastRowFirstColumn="0" w:lastRowLastColumn="0"/>
              <w:rPr>
                <w:rtl/>
              </w:rPr>
            </w:pPr>
          </w:p>
        </w:tc>
        <w:tc>
          <w:tcPr>
            <w:tcW w:w="2268" w:type="dxa"/>
          </w:tcPr>
          <w:p w14:paraId="4374ECD9" w14:textId="77777777" w:rsidR="00980EB1" w:rsidRPr="00C76F4F" w:rsidRDefault="00980EB1" w:rsidP="004C3062">
            <w:pPr>
              <w:jc w:val="center"/>
              <w:cnfStyle w:val="000000000000" w:firstRow="0" w:lastRow="0" w:firstColumn="0" w:lastColumn="0" w:oddVBand="0" w:evenVBand="0" w:oddHBand="0" w:evenHBand="0" w:firstRowFirstColumn="0" w:firstRowLastColumn="0" w:lastRowFirstColumn="0" w:lastRowLastColumn="0"/>
              <w:rPr>
                <w:rtl/>
              </w:rPr>
            </w:pPr>
            <w:r w:rsidRPr="00C76F4F">
              <w:rPr>
                <w:rFonts w:hint="cs"/>
                <w:rtl/>
              </w:rPr>
              <w:t>147 ₪ למכתב</w:t>
            </w:r>
          </w:p>
          <w:p w14:paraId="77AF187F" w14:textId="77777777" w:rsidR="00980EB1" w:rsidRPr="00C76F4F" w:rsidRDefault="00980EB1" w:rsidP="004C3062">
            <w:pPr>
              <w:jc w:val="center"/>
              <w:cnfStyle w:val="000000000000" w:firstRow="0" w:lastRow="0" w:firstColumn="0" w:lastColumn="0" w:oddVBand="0" w:evenVBand="0" w:oddHBand="0" w:evenHBand="0" w:firstRowFirstColumn="0" w:firstRowLastColumn="0" w:lastRowFirstColumn="0" w:lastRowLastColumn="0"/>
              <w:rPr>
                <w:rtl/>
              </w:rPr>
            </w:pPr>
            <w:r w:rsidRPr="00C76F4F">
              <w:rPr>
                <w:rFonts w:hint="cs"/>
                <w:rtl/>
              </w:rPr>
              <w:t>294 ש"ח לסדרת מכתבים</w:t>
            </w:r>
          </w:p>
        </w:tc>
      </w:tr>
    </w:tbl>
    <w:p w14:paraId="595B7B2A" w14:textId="77777777" w:rsidR="00811A99" w:rsidRDefault="00811A99" w:rsidP="00811A99">
      <w:pPr>
        <w:pStyle w:val="L3"/>
        <w:numPr>
          <w:ilvl w:val="0"/>
          <w:numId w:val="0"/>
        </w:numPr>
        <w:ind w:left="1134"/>
      </w:pPr>
      <w:bookmarkStart w:id="74" w:name="_Toc534205324"/>
    </w:p>
    <w:p w14:paraId="2590EAF4" w14:textId="77777777" w:rsidR="00811A99" w:rsidRDefault="00811A99" w:rsidP="00811A99">
      <w:pPr>
        <w:pStyle w:val="L3"/>
        <w:ind w:left="1871"/>
      </w:pPr>
      <w:r w:rsidRPr="002320B4">
        <w:rPr>
          <w:rFonts w:hint="cs"/>
          <w:u w:val="single"/>
          <w:rtl/>
        </w:rPr>
        <w:t xml:space="preserve">המרת </w:t>
      </w:r>
      <w:r w:rsidR="008515D9" w:rsidRPr="002320B4">
        <w:rPr>
          <w:rFonts w:hint="cs"/>
          <w:u w:val="single"/>
          <w:rtl/>
        </w:rPr>
        <w:t>מט"ח</w:t>
      </w:r>
      <w:r w:rsidR="008515D9">
        <w:rPr>
          <w:rFonts w:hint="cs"/>
          <w:rtl/>
        </w:rPr>
        <w:t>:</w:t>
      </w:r>
    </w:p>
    <w:p w14:paraId="43924D4F" w14:textId="77777777" w:rsidR="002320B4" w:rsidRDefault="00763A7F" w:rsidP="002320B4">
      <w:pPr>
        <w:pStyle w:val="L4"/>
        <w:ind w:left="2835"/>
      </w:pPr>
      <w:r>
        <w:rPr>
          <w:rFonts w:hint="cs"/>
          <w:u w:val="none"/>
          <w:rtl/>
        </w:rPr>
        <w:t>כל המרת מט"ח</w:t>
      </w:r>
      <w:r w:rsidR="001F5378">
        <w:rPr>
          <w:rFonts w:hint="cs"/>
          <w:u w:val="none"/>
          <w:rtl/>
        </w:rPr>
        <w:t xml:space="preserve"> לש"ח או מש"ח</w:t>
      </w:r>
      <w:r>
        <w:rPr>
          <w:rFonts w:hint="cs"/>
          <w:u w:val="none"/>
          <w:rtl/>
        </w:rPr>
        <w:t xml:space="preserve"> תתבצע בשער </w:t>
      </w:r>
      <w:r w:rsidR="00142F49">
        <w:rPr>
          <w:rFonts w:hint="cs"/>
          <w:u w:val="none"/>
          <w:rtl/>
        </w:rPr>
        <w:t xml:space="preserve">החליפין היציג הידוע במועד ההמרה (השער </w:t>
      </w:r>
      <w:r>
        <w:rPr>
          <w:rFonts w:hint="cs"/>
          <w:u w:val="none"/>
          <w:rtl/>
        </w:rPr>
        <w:t>היציג האחרון שפורסם על ידי בנק ישראל</w:t>
      </w:r>
      <w:r w:rsidR="00142F49">
        <w:rPr>
          <w:rFonts w:hint="cs"/>
          <w:u w:val="none"/>
          <w:rtl/>
        </w:rPr>
        <w:t>)</w:t>
      </w:r>
      <w:r>
        <w:rPr>
          <w:rFonts w:hint="cs"/>
          <w:u w:val="none"/>
          <w:rtl/>
        </w:rPr>
        <w:t xml:space="preserve">. </w:t>
      </w:r>
    </w:p>
    <w:p w14:paraId="5EACB227" w14:textId="77777777" w:rsidR="001F5378" w:rsidRDefault="001F5378" w:rsidP="002320B4">
      <w:pPr>
        <w:pStyle w:val="L4"/>
        <w:ind w:left="2835"/>
        <w:rPr>
          <w:rtl/>
        </w:rPr>
      </w:pPr>
      <w:r>
        <w:rPr>
          <w:rFonts w:hint="cs"/>
          <w:u w:val="none"/>
          <w:rtl/>
        </w:rPr>
        <w:t>כל המרת מט"ח מאירו או לאירו תתבצע בשער החליפין הידוע במועד ההמרה, אותה מפרסם הבנק המרכזי של האיחוד האירופי</w:t>
      </w:r>
      <w:r>
        <w:rPr>
          <w:rStyle w:val="af7"/>
          <w:u w:val="none"/>
          <w:rtl/>
        </w:rPr>
        <w:footnoteReference w:id="3"/>
      </w:r>
      <w:r>
        <w:rPr>
          <w:rFonts w:hint="cs"/>
          <w:u w:val="none"/>
          <w:rtl/>
        </w:rPr>
        <w:t xml:space="preserve">. </w:t>
      </w:r>
    </w:p>
    <w:p w14:paraId="223B75EF" w14:textId="77777777" w:rsidR="00023CD2" w:rsidRDefault="00023CD2" w:rsidP="00023CD2">
      <w:pPr>
        <w:pStyle w:val="a9"/>
        <w:keepNext w:val="0"/>
        <w:keepLines w:val="0"/>
        <w:numPr>
          <w:ilvl w:val="1"/>
          <w:numId w:val="2"/>
        </w:numPr>
        <w:rPr>
          <w:u w:val="single"/>
        </w:rPr>
      </w:pPr>
      <w:r w:rsidRPr="00023CD2">
        <w:rPr>
          <w:rFonts w:hint="cs"/>
          <w:u w:val="single"/>
          <w:rtl/>
        </w:rPr>
        <w:t>תמורה לספק התפעולי</w:t>
      </w:r>
    </w:p>
    <w:p w14:paraId="5E281DA6" w14:textId="77777777" w:rsidR="00023CD2" w:rsidRDefault="00023CD2" w:rsidP="00023CD2">
      <w:pPr>
        <w:pStyle w:val="L3"/>
      </w:pPr>
      <w:r>
        <w:rPr>
          <w:rFonts w:hint="cs"/>
          <w:rtl/>
        </w:rPr>
        <w:t>ריטיינר חודשי</w:t>
      </w:r>
      <w:r w:rsidR="00306293">
        <w:rPr>
          <w:rFonts w:hint="cs"/>
          <w:rtl/>
        </w:rPr>
        <w:t xml:space="preserve"> בגובה המחיר המרבי בניכוי אחוז ההנחה המוצע על ידי הספק הזוכה</w:t>
      </w:r>
      <w:r>
        <w:rPr>
          <w:rFonts w:hint="cs"/>
          <w:rtl/>
        </w:rPr>
        <w:t>, אשר ישולם ע"י המשרד.</w:t>
      </w:r>
    </w:p>
    <w:p w14:paraId="4406629D" w14:textId="77777777" w:rsidR="00023CD2" w:rsidRPr="00023CD2" w:rsidRDefault="00023CD2" w:rsidP="00023CD2">
      <w:pPr>
        <w:pStyle w:val="L3"/>
      </w:pPr>
      <w:r>
        <w:rPr>
          <w:rFonts w:hint="cs"/>
          <w:rtl/>
        </w:rPr>
        <w:t xml:space="preserve">מחיר מירבי (לא כולל מע"מ) </w:t>
      </w:r>
      <w:r>
        <w:rPr>
          <w:rtl/>
        </w:rPr>
        <w:t>–</w:t>
      </w:r>
      <w:r>
        <w:rPr>
          <w:rFonts w:hint="cs"/>
          <w:rtl/>
        </w:rPr>
        <w:t xml:space="preserve"> </w:t>
      </w:r>
      <w:r w:rsidR="00294548">
        <w:t>45,000</w:t>
      </w:r>
      <w:r>
        <w:rPr>
          <w:rFonts w:hint="cs"/>
          <w:rtl/>
        </w:rPr>
        <w:t xml:space="preserve"> ₪ בחודש.</w:t>
      </w:r>
    </w:p>
    <w:p w14:paraId="4401FDCC" w14:textId="77777777" w:rsidR="00346A1F" w:rsidRDefault="00346A1F" w:rsidP="002F776E">
      <w:pPr>
        <w:pStyle w:val="4"/>
        <w:keepLines w:val="0"/>
        <w:rPr>
          <w:rtl/>
        </w:rPr>
      </w:pPr>
      <w:r>
        <w:rPr>
          <w:rFonts w:hint="cs"/>
          <w:rtl/>
        </w:rPr>
        <w:t>ערבויות</w:t>
      </w:r>
    </w:p>
    <w:p w14:paraId="1B725001" w14:textId="77777777" w:rsidR="00346A1F" w:rsidRDefault="00346A1F" w:rsidP="00346A1F">
      <w:pPr>
        <w:pStyle w:val="L2"/>
      </w:pPr>
      <w:r>
        <w:rPr>
          <w:rFonts w:hint="cs"/>
          <w:rtl/>
        </w:rPr>
        <w:t>המשרד שוקל לדרוש בשלב המכרז ערבות הצעה וערבות ביצוע, בסכומים שלהלן:</w:t>
      </w:r>
    </w:p>
    <w:p w14:paraId="0B74087D" w14:textId="77777777" w:rsidR="00346A1F" w:rsidRDefault="00346A1F" w:rsidP="00346A1F">
      <w:pPr>
        <w:pStyle w:val="L3"/>
        <w:ind w:left="1871"/>
      </w:pPr>
      <w:r>
        <w:rPr>
          <w:rFonts w:hint="cs"/>
          <w:rtl/>
        </w:rPr>
        <w:t xml:space="preserve">ערבות הצעה </w:t>
      </w:r>
      <w:r>
        <w:rPr>
          <w:rtl/>
        </w:rPr>
        <w:t>–</w:t>
      </w:r>
      <w:r>
        <w:rPr>
          <w:rFonts w:hint="cs"/>
          <w:rtl/>
        </w:rPr>
        <w:t xml:space="preserve"> 1 מיליון ₪.</w:t>
      </w:r>
    </w:p>
    <w:p w14:paraId="7D7659E1" w14:textId="77777777" w:rsidR="00346A1F" w:rsidRPr="00346A1F" w:rsidRDefault="00346A1F" w:rsidP="00346A1F">
      <w:pPr>
        <w:pStyle w:val="L3"/>
        <w:ind w:left="1871"/>
      </w:pPr>
      <w:r>
        <w:rPr>
          <w:rFonts w:hint="cs"/>
          <w:rtl/>
        </w:rPr>
        <w:t xml:space="preserve">ערבות ביצוע </w:t>
      </w:r>
      <w:r>
        <w:rPr>
          <w:rtl/>
        </w:rPr>
        <w:t>–</w:t>
      </w:r>
      <w:r>
        <w:rPr>
          <w:rFonts w:hint="cs"/>
          <w:rtl/>
        </w:rPr>
        <w:t xml:space="preserve"> 2 מיליון ₪.</w:t>
      </w:r>
    </w:p>
    <w:p w14:paraId="40630EF7" w14:textId="77777777" w:rsidR="00EF47F0" w:rsidRDefault="00EF47F0" w:rsidP="002F776E">
      <w:pPr>
        <w:pStyle w:val="4"/>
        <w:keepLines w:val="0"/>
        <w:rPr>
          <w:rtl/>
        </w:rPr>
      </w:pPr>
      <w:r>
        <w:rPr>
          <w:rtl/>
        </w:rPr>
        <w:t>שאלות והבהרות</w:t>
      </w:r>
      <w:bookmarkEnd w:id="74"/>
    </w:p>
    <w:p w14:paraId="3341E7E2" w14:textId="3D220916" w:rsidR="00EF47F0" w:rsidRDefault="00EF47F0" w:rsidP="002F776E">
      <w:pPr>
        <w:pStyle w:val="a9"/>
        <w:keepNext w:val="0"/>
        <w:keepLines w:val="0"/>
        <w:numPr>
          <w:ilvl w:val="1"/>
          <w:numId w:val="2"/>
        </w:numPr>
      </w:pPr>
      <w:r>
        <w:rPr>
          <w:rtl/>
        </w:rPr>
        <w:t xml:space="preserve">המשרד יקבל </w:t>
      </w:r>
      <w:r w:rsidRPr="00B46A74">
        <w:rPr>
          <w:rtl/>
        </w:rPr>
        <w:t>שאלות פונים באמצעות דואר אלקטרוני בלבד לכתובת</w:t>
      </w:r>
      <w:r w:rsidR="00B46A74" w:rsidRPr="00B46A74">
        <w:rPr>
          <w:rFonts w:hint="cs"/>
          <w:rtl/>
        </w:rPr>
        <w:t xml:space="preserve"> </w:t>
      </w:r>
      <w:r w:rsidR="009758C3">
        <w:t>GP</w:t>
      </w:r>
      <w:r w:rsidR="000917EA">
        <w:t>P</w:t>
      </w:r>
      <w:r w:rsidR="009758C3">
        <w:t>PLD</w:t>
      </w:r>
      <w:r w:rsidR="00B46A74" w:rsidRPr="00B46A74">
        <w:t>@moh.gov.il</w:t>
      </w:r>
      <w:r w:rsidR="00672FAE" w:rsidRPr="00B46A74">
        <w:rPr>
          <w:rFonts w:hint="cs"/>
          <w:rtl/>
        </w:rPr>
        <w:t xml:space="preserve"> </w:t>
      </w:r>
      <w:r w:rsidRPr="00B46A74">
        <w:rPr>
          <w:rtl/>
        </w:rPr>
        <w:t>(שאלות שיופנו בעל פה</w:t>
      </w:r>
      <w:r>
        <w:rPr>
          <w:rtl/>
        </w:rPr>
        <w:t xml:space="preserve"> או בטלפון לא יענו ולא יחייבו את המזמין) עד תאריך המופיע בסעיף </w:t>
      </w:r>
      <w:r>
        <w:rPr>
          <w:cs/>
        </w:rPr>
        <w:t>‎</w:t>
      </w:r>
      <w:r w:rsidR="003E0FE1">
        <w:rPr>
          <w:rtl/>
        </w:rPr>
        <w:fldChar w:fldCharType="begin"/>
      </w:r>
      <w:r w:rsidR="003E0FE1">
        <w:rPr>
          <w:rtl/>
        </w:rPr>
        <w:instrText xml:space="preserve"> </w:instrText>
      </w:r>
      <w:r w:rsidR="003E0FE1">
        <w:instrText>REF</w:instrText>
      </w:r>
      <w:r w:rsidR="003E0FE1">
        <w:rPr>
          <w:rtl/>
        </w:rPr>
        <w:instrText xml:space="preserve"> _</w:instrText>
      </w:r>
      <w:r w:rsidR="003E0FE1">
        <w:instrText>Ref534020261 \r \h</w:instrText>
      </w:r>
      <w:r w:rsidR="003E0FE1">
        <w:rPr>
          <w:rtl/>
        </w:rPr>
        <w:instrText xml:space="preserve"> </w:instrText>
      </w:r>
      <w:r w:rsidR="00431E81">
        <w:rPr>
          <w:rtl/>
        </w:rPr>
        <w:instrText xml:space="preserve"> \* </w:instrText>
      </w:r>
      <w:r w:rsidR="00431E81">
        <w:instrText>MERGEFORMAT</w:instrText>
      </w:r>
      <w:r w:rsidR="00431E81">
        <w:rPr>
          <w:rtl/>
        </w:rPr>
        <w:instrText xml:space="preserve"> </w:instrText>
      </w:r>
      <w:r w:rsidR="003E0FE1">
        <w:rPr>
          <w:rtl/>
        </w:rPr>
      </w:r>
      <w:r w:rsidR="003E0FE1">
        <w:rPr>
          <w:rtl/>
        </w:rPr>
        <w:fldChar w:fldCharType="separate"/>
      </w:r>
      <w:r w:rsidR="00A83F44">
        <w:rPr>
          <w:cs/>
        </w:rPr>
        <w:t>‎</w:t>
      </w:r>
      <w:r w:rsidR="00A83F44">
        <w:t>6.2</w:t>
      </w:r>
      <w:r w:rsidR="003E0FE1">
        <w:rPr>
          <w:rtl/>
        </w:rPr>
        <w:fldChar w:fldCharType="end"/>
      </w:r>
      <w:r>
        <w:rPr>
          <w:rtl/>
        </w:rPr>
        <w:t xml:space="preserve"> באמצעות מסמך "</w:t>
      </w:r>
      <w:r w:rsidR="003E0FE1">
        <w:rPr>
          <w:rFonts w:hint="cs"/>
        </w:rPr>
        <w:t>WORD</w:t>
      </w:r>
      <w:r>
        <w:rPr>
          <w:rtl/>
        </w:rPr>
        <w:t xml:space="preserve">", תוך ציון שם הפונה וסעיף רלוונטי לכל שאלה בכתב המכרז והמסמכים הנלווים. </w:t>
      </w:r>
    </w:p>
    <w:p w14:paraId="02698DE4" w14:textId="77777777" w:rsidR="003E0FE1" w:rsidRDefault="003E0FE1" w:rsidP="002F776E">
      <w:pPr>
        <w:pStyle w:val="a9"/>
        <w:keepNext w:val="0"/>
        <w:keepLines w:val="0"/>
        <w:numPr>
          <w:ilvl w:val="1"/>
          <w:numId w:val="2"/>
        </w:numPr>
      </w:pPr>
      <w:r>
        <w:rPr>
          <w:rFonts w:hint="cs"/>
          <w:rtl/>
        </w:rPr>
        <w:t>השאלות יוגשו בפורמט הבא:</w:t>
      </w:r>
    </w:p>
    <w:tbl>
      <w:tblPr>
        <w:tblStyle w:val="GridTable1Light1"/>
        <w:bidiVisual/>
        <w:tblW w:w="0" w:type="auto"/>
        <w:tblLook w:val="04A0" w:firstRow="1" w:lastRow="0" w:firstColumn="1" w:lastColumn="0" w:noHBand="0" w:noVBand="1"/>
      </w:tblPr>
      <w:tblGrid>
        <w:gridCol w:w="1659"/>
        <w:gridCol w:w="1659"/>
        <w:gridCol w:w="1659"/>
        <w:gridCol w:w="3319"/>
      </w:tblGrid>
      <w:tr w:rsidR="003E0FE1" w14:paraId="63D61595" w14:textId="77777777" w:rsidTr="003E0F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9" w:type="dxa"/>
          </w:tcPr>
          <w:p w14:paraId="26750D91" w14:textId="77777777" w:rsidR="003E0FE1" w:rsidRDefault="003E0FE1" w:rsidP="002F776E">
            <w:pPr>
              <w:keepNext w:val="0"/>
              <w:keepLines w:val="0"/>
              <w:rPr>
                <w:rtl/>
              </w:rPr>
            </w:pPr>
            <w:r>
              <w:rPr>
                <w:rFonts w:hint="cs"/>
                <w:rtl/>
              </w:rPr>
              <w:t>נושא</w:t>
            </w:r>
          </w:p>
        </w:tc>
        <w:tc>
          <w:tcPr>
            <w:tcW w:w="1659" w:type="dxa"/>
          </w:tcPr>
          <w:p w14:paraId="73962DD2" w14:textId="77777777" w:rsidR="003E0FE1" w:rsidRDefault="003E0FE1"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1659" w:type="dxa"/>
          </w:tcPr>
          <w:p w14:paraId="6368C055" w14:textId="77777777" w:rsidR="003E0FE1" w:rsidRDefault="003E0FE1"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עמוד</w:t>
            </w:r>
          </w:p>
        </w:tc>
        <w:tc>
          <w:tcPr>
            <w:tcW w:w="3319" w:type="dxa"/>
          </w:tcPr>
          <w:p w14:paraId="44A75E36" w14:textId="77777777" w:rsidR="003E0FE1" w:rsidRDefault="003E0FE1"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שאלה</w:t>
            </w:r>
          </w:p>
        </w:tc>
      </w:tr>
      <w:tr w:rsidR="003E0FE1" w14:paraId="18530FAA" w14:textId="77777777" w:rsidTr="003E0FE1">
        <w:tc>
          <w:tcPr>
            <w:cnfStyle w:val="001000000000" w:firstRow="0" w:lastRow="0" w:firstColumn="1" w:lastColumn="0" w:oddVBand="0" w:evenVBand="0" w:oddHBand="0" w:evenHBand="0" w:firstRowFirstColumn="0" w:firstRowLastColumn="0" w:lastRowFirstColumn="0" w:lastRowLastColumn="0"/>
            <w:tcW w:w="1659" w:type="dxa"/>
          </w:tcPr>
          <w:p w14:paraId="2706D869" w14:textId="77777777" w:rsidR="003E0FE1" w:rsidRDefault="003E0FE1" w:rsidP="002F776E">
            <w:pPr>
              <w:keepNext w:val="0"/>
              <w:keepLines w:val="0"/>
              <w:rPr>
                <w:rtl/>
              </w:rPr>
            </w:pPr>
          </w:p>
        </w:tc>
        <w:tc>
          <w:tcPr>
            <w:tcW w:w="1659" w:type="dxa"/>
          </w:tcPr>
          <w:p w14:paraId="4CA90178"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1659" w:type="dxa"/>
          </w:tcPr>
          <w:p w14:paraId="0AAA43D2"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3319" w:type="dxa"/>
          </w:tcPr>
          <w:p w14:paraId="40F87FFE"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r>
      <w:tr w:rsidR="003E0FE1" w14:paraId="442B47AC" w14:textId="77777777" w:rsidTr="003E0FE1">
        <w:tc>
          <w:tcPr>
            <w:cnfStyle w:val="001000000000" w:firstRow="0" w:lastRow="0" w:firstColumn="1" w:lastColumn="0" w:oddVBand="0" w:evenVBand="0" w:oddHBand="0" w:evenHBand="0" w:firstRowFirstColumn="0" w:firstRowLastColumn="0" w:lastRowFirstColumn="0" w:lastRowLastColumn="0"/>
            <w:tcW w:w="1659" w:type="dxa"/>
          </w:tcPr>
          <w:p w14:paraId="458C9ECF" w14:textId="77777777" w:rsidR="003E0FE1" w:rsidRDefault="003E0FE1" w:rsidP="002F776E">
            <w:pPr>
              <w:keepNext w:val="0"/>
              <w:keepLines w:val="0"/>
              <w:rPr>
                <w:rtl/>
              </w:rPr>
            </w:pPr>
          </w:p>
        </w:tc>
        <w:tc>
          <w:tcPr>
            <w:tcW w:w="1659" w:type="dxa"/>
          </w:tcPr>
          <w:p w14:paraId="3EB551ED"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1659" w:type="dxa"/>
          </w:tcPr>
          <w:p w14:paraId="4D14CC0F"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3319" w:type="dxa"/>
          </w:tcPr>
          <w:p w14:paraId="31E548EC"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r>
      <w:tr w:rsidR="003E0FE1" w14:paraId="653004F0" w14:textId="77777777" w:rsidTr="003E0FE1">
        <w:tc>
          <w:tcPr>
            <w:cnfStyle w:val="001000000000" w:firstRow="0" w:lastRow="0" w:firstColumn="1" w:lastColumn="0" w:oddVBand="0" w:evenVBand="0" w:oddHBand="0" w:evenHBand="0" w:firstRowFirstColumn="0" w:firstRowLastColumn="0" w:lastRowFirstColumn="0" w:lastRowLastColumn="0"/>
            <w:tcW w:w="1659" w:type="dxa"/>
          </w:tcPr>
          <w:p w14:paraId="4B696554" w14:textId="77777777" w:rsidR="003E0FE1" w:rsidRDefault="003E0FE1" w:rsidP="002F776E">
            <w:pPr>
              <w:keepNext w:val="0"/>
              <w:keepLines w:val="0"/>
              <w:rPr>
                <w:rtl/>
              </w:rPr>
            </w:pPr>
          </w:p>
        </w:tc>
        <w:tc>
          <w:tcPr>
            <w:tcW w:w="1659" w:type="dxa"/>
          </w:tcPr>
          <w:p w14:paraId="25612B2C"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1659" w:type="dxa"/>
          </w:tcPr>
          <w:p w14:paraId="1BC200CB"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3319" w:type="dxa"/>
          </w:tcPr>
          <w:p w14:paraId="7CA51BFF"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r>
    </w:tbl>
    <w:p w14:paraId="7E3A5C67" w14:textId="77777777" w:rsidR="003E0FE1" w:rsidRDefault="003E0FE1" w:rsidP="002F776E">
      <w:pPr>
        <w:keepNext w:val="0"/>
        <w:keepLines w:val="0"/>
        <w:ind w:left="397"/>
        <w:rPr>
          <w:rtl/>
        </w:rPr>
      </w:pPr>
    </w:p>
    <w:p w14:paraId="1FF7C6DE" w14:textId="77777777" w:rsidR="00EF47F0" w:rsidRDefault="00EF47F0" w:rsidP="002F776E">
      <w:pPr>
        <w:pStyle w:val="a9"/>
        <w:keepNext w:val="0"/>
        <w:keepLines w:val="0"/>
        <w:numPr>
          <w:ilvl w:val="1"/>
          <w:numId w:val="2"/>
        </w:numPr>
        <w:rPr>
          <w:rtl/>
        </w:rPr>
      </w:pPr>
      <w:r>
        <w:rPr>
          <w:rtl/>
        </w:rPr>
        <w:t>לא תתקבלנה שאלות לאחר מועד זה.</w:t>
      </w:r>
    </w:p>
    <w:p w14:paraId="7F94F867" w14:textId="42828C88" w:rsidR="00EF47F0" w:rsidRDefault="00EF47F0" w:rsidP="002F776E">
      <w:pPr>
        <w:pStyle w:val="a9"/>
        <w:keepNext w:val="0"/>
        <w:keepLines w:val="0"/>
        <w:numPr>
          <w:ilvl w:val="1"/>
          <w:numId w:val="2"/>
        </w:numPr>
        <w:rPr>
          <w:rtl/>
        </w:rPr>
      </w:pPr>
      <w:r>
        <w:rPr>
          <w:rtl/>
        </w:rPr>
        <w:t xml:space="preserve">התשובות יפורסמו באתר האינטרנט של המשרד </w:t>
      </w:r>
      <w:hyperlink r:id="rId18" w:history="1">
        <w:r w:rsidR="002B1C2F" w:rsidRPr="00CC2BE2">
          <w:rPr>
            <w:rStyle w:val="Hyperlink"/>
          </w:rPr>
          <w:t>www.health.gov.il</w:t>
        </w:r>
      </w:hyperlink>
      <w:r>
        <w:rPr>
          <w:rtl/>
        </w:rPr>
        <w:t xml:space="preserve"> בעמוד "מכרזים" בעילום שם, ובאתר מנהל הרכש הממשלתי.</w:t>
      </w:r>
    </w:p>
    <w:p w14:paraId="110A8BBF" w14:textId="77777777" w:rsidR="00EF47F0" w:rsidRDefault="00EF47F0" w:rsidP="002F776E">
      <w:pPr>
        <w:pStyle w:val="a9"/>
        <w:keepNext w:val="0"/>
        <w:keepLines w:val="0"/>
        <w:numPr>
          <w:ilvl w:val="1"/>
          <w:numId w:val="2"/>
        </w:numPr>
      </w:pPr>
      <w:r>
        <w:rPr>
          <w:rtl/>
        </w:rPr>
        <w:t>על המציעים להירשם לקבלת עדכונים באמצעות הרשמה מקוונת באתר משרד הבריאות.</w:t>
      </w:r>
    </w:p>
    <w:p w14:paraId="5C9FC978" w14:textId="77777777" w:rsidR="003E0FE1" w:rsidRDefault="003E0FE1" w:rsidP="002F776E">
      <w:pPr>
        <w:pStyle w:val="a9"/>
        <w:keepNext w:val="0"/>
        <w:keepLines w:val="0"/>
        <w:numPr>
          <w:ilvl w:val="1"/>
          <w:numId w:val="2"/>
        </w:numPr>
        <w:rPr>
          <w:rtl/>
        </w:rPr>
      </w:pPr>
      <w:r>
        <w:rPr>
          <w:rFonts w:hint="cs"/>
          <w:rtl/>
        </w:rPr>
        <w:t>באחריות המציע להיכנס מעת לעת לאתר לצורך עיון בתשובות וקבלת עדכונים על הליכי המכרז.</w:t>
      </w:r>
    </w:p>
    <w:p w14:paraId="7900EB70" w14:textId="77777777" w:rsidR="00EF47F0" w:rsidRDefault="00EF47F0" w:rsidP="002F776E">
      <w:pPr>
        <w:pStyle w:val="a9"/>
        <w:keepNext w:val="0"/>
        <w:keepLines w:val="0"/>
        <w:numPr>
          <w:ilvl w:val="1"/>
          <w:numId w:val="2"/>
        </w:numPr>
        <w:rPr>
          <w:rtl/>
        </w:rPr>
      </w:pPr>
      <w:r>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335528A4" w14:textId="77777777" w:rsidR="004E4522" w:rsidRPr="00010DCB" w:rsidRDefault="004E4522" w:rsidP="002F776E">
      <w:pPr>
        <w:keepNext w:val="0"/>
        <w:keepLines w:val="0"/>
        <w:numPr>
          <w:ilvl w:val="0"/>
          <w:numId w:val="2"/>
        </w:numPr>
        <w:spacing w:after="200"/>
        <w:contextualSpacing w:val="0"/>
        <w:rPr>
          <w:rFonts w:ascii="David" w:hAnsi="David" w:cs="David"/>
          <w:b/>
          <w:bCs/>
          <w:sz w:val="24"/>
        </w:rPr>
      </w:pPr>
      <w:bookmarkStart w:id="75" w:name="_Ref90218312"/>
      <w:bookmarkStart w:id="76" w:name="_Toc534205325"/>
      <w:r w:rsidRPr="00010DCB">
        <w:rPr>
          <w:rFonts w:ascii="David" w:hAnsi="David" w:cs="David" w:hint="cs"/>
          <w:b/>
          <w:bCs/>
          <w:sz w:val="24"/>
          <w:rtl/>
        </w:rPr>
        <w:t xml:space="preserve">ניהול </w:t>
      </w:r>
      <w:bookmarkEnd w:id="75"/>
      <w:r>
        <w:rPr>
          <w:rFonts w:ascii="David" w:hAnsi="David" w:cs="David" w:hint="cs"/>
          <w:b/>
          <w:bCs/>
          <w:sz w:val="24"/>
          <w:rtl/>
        </w:rPr>
        <w:t>הליכי המכרז</w:t>
      </w:r>
    </w:p>
    <w:p w14:paraId="6504E648" w14:textId="77777777" w:rsidR="004E4522" w:rsidRDefault="004E4522" w:rsidP="002F776E">
      <w:pPr>
        <w:keepNext w:val="0"/>
        <w:keepLines w:val="0"/>
        <w:ind w:left="397"/>
        <w:rPr>
          <w:rFonts w:ascii="David" w:hAnsi="David" w:cs="David"/>
          <w:sz w:val="24"/>
          <w:rtl/>
        </w:rPr>
      </w:pPr>
      <w:r>
        <w:rPr>
          <w:rFonts w:ascii="David" w:hAnsi="David" w:cs="David" w:hint="cs"/>
          <w:sz w:val="24"/>
          <w:rtl/>
        </w:rPr>
        <w:t>להלן יפורט אופן ניהול הליכי המכרז:</w:t>
      </w:r>
    </w:p>
    <w:p w14:paraId="080335AC"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 xml:space="preserve">מציעים אשר מעוניינים להשתתף </w:t>
      </w:r>
      <w:r>
        <w:rPr>
          <w:rFonts w:ascii="David" w:hAnsi="David" w:cs="David" w:hint="cs"/>
          <w:sz w:val="24"/>
          <w:rtl/>
        </w:rPr>
        <w:t>במכרז</w:t>
      </w:r>
      <w:r w:rsidRPr="00010DCB">
        <w:rPr>
          <w:rFonts w:ascii="David" w:hAnsi="David" w:cs="David"/>
          <w:sz w:val="24"/>
          <w:rtl/>
        </w:rPr>
        <w:t xml:space="preserve"> יגישו הצעתם, עד המועד הקבוע לכך</w:t>
      </w:r>
      <w:r>
        <w:rPr>
          <w:rFonts w:ascii="David" w:hAnsi="David" w:cs="David" w:hint="cs"/>
          <w:sz w:val="24"/>
          <w:rtl/>
        </w:rPr>
        <w:t>.</w:t>
      </w:r>
    </w:p>
    <w:p w14:paraId="7E2EAEF8"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 xml:space="preserve">מציעים אשר יעמדו בתנאי הסף לעיל יוגדרו </w:t>
      </w:r>
      <w:r w:rsidRPr="004E05AF">
        <w:rPr>
          <w:rFonts w:ascii="David" w:hAnsi="David" w:cs="David"/>
          <w:b/>
          <w:bCs/>
          <w:sz w:val="24"/>
          <w:rtl/>
        </w:rPr>
        <w:t>כקבוצת המציעים הסופית</w:t>
      </w:r>
      <w:r w:rsidRPr="00010DCB">
        <w:rPr>
          <w:rFonts w:ascii="David" w:hAnsi="David" w:cs="David"/>
          <w:sz w:val="24"/>
          <w:rtl/>
        </w:rPr>
        <w:t>.</w:t>
      </w:r>
    </w:p>
    <w:p w14:paraId="5FFB55BB" w14:textId="77777777" w:rsidR="004E4522" w:rsidRDefault="004E4522" w:rsidP="002F776E">
      <w:pPr>
        <w:keepNext w:val="0"/>
        <w:keepLines w:val="0"/>
        <w:numPr>
          <w:ilvl w:val="1"/>
          <w:numId w:val="2"/>
        </w:numPr>
        <w:spacing w:after="200"/>
        <w:contextualSpacing w:val="0"/>
        <w:rPr>
          <w:rFonts w:ascii="David" w:hAnsi="David" w:cs="David"/>
          <w:sz w:val="24"/>
        </w:rPr>
      </w:pPr>
      <w:bookmarkStart w:id="77" w:name="_Hlk98837804"/>
      <w:r w:rsidRPr="00010DCB">
        <w:rPr>
          <w:rFonts w:ascii="David" w:hAnsi="David" w:cs="David"/>
          <w:sz w:val="24"/>
          <w:rtl/>
        </w:rPr>
        <w:t xml:space="preserve">המשרד </w:t>
      </w:r>
      <w:r>
        <w:rPr>
          <w:rFonts w:ascii="David" w:hAnsi="David" w:cs="David" w:hint="cs"/>
          <w:sz w:val="24"/>
          <w:rtl/>
        </w:rPr>
        <w:t xml:space="preserve">יהיה רשאי לנהל </w:t>
      </w:r>
      <w:r w:rsidRPr="00010DCB">
        <w:rPr>
          <w:rFonts w:ascii="David" w:hAnsi="David" w:cs="David"/>
          <w:sz w:val="24"/>
          <w:rtl/>
        </w:rPr>
        <w:t xml:space="preserve"> משא ומתן עם קבוצת המציעים הסופית.</w:t>
      </w:r>
    </w:p>
    <w:p w14:paraId="4814C7AA"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לאחר קיום המו"מ</w:t>
      </w:r>
      <w:r w:rsidR="00AE0790">
        <w:rPr>
          <w:rFonts w:ascii="David" w:hAnsi="David" w:cs="David" w:hint="cs"/>
          <w:sz w:val="24"/>
          <w:rtl/>
        </w:rPr>
        <w:t>, ככל שיתקיים,</w:t>
      </w:r>
      <w:r w:rsidRPr="00010DCB">
        <w:rPr>
          <w:rFonts w:ascii="David" w:hAnsi="David" w:cs="David"/>
          <w:sz w:val="24"/>
          <w:rtl/>
        </w:rPr>
        <w:t xml:space="preserve"> </w:t>
      </w:r>
      <w:r>
        <w:rPr>
          <w:rFonts w:ascii="David" w:hAnsi="David" w:cs="David" w:hint="cs"/>
          <w:sz w:val="24"/>
          <w:rtl/>
        </w:rPr>
        <w:t>יפיץ המשרד את שלב המכרז אך ורק למציעים שנכללו בקבוצת המציעים הסופית.</w:t>
      </w:r>
      <w:bookmarkEnd w:id="77"/>
    </w:p>
    <w:p w14:paraId="603CB1B4" w14:textId="77777777" w:rsidR="004E4522" w:rsidRDefault="004E4522" w:rsidP="002F776E">
      <w:pPr>
        <w:keepNext w:val="0"/>
        <w:keepLines w:val="0"/>
        <w:numPr>
          <w:ilvl w:val="1"/>
          <w:numId w:val="2"/>
        </w:numPr>
        <w:spacing w:after="200"/>
        <w:contextualSpacing w:val="0"/>
        <w:rPr>
          <w:rFonts w:ascii="David" w:hAnsi="David" w:cs="David"/>
          <w:sz w:val="24"/>
        </w:rPr>
      </w:pPr>
      <w:r>
        <w:rPr>
          <w:rFonts w:ascii="David" w:hAnsi="David" w:cs="David" w:hint="cs"/>
          <w:sz w:val="24"/>
          <w:rtl/>
        </w:rPr>
        <w:t xml:space="preserve">המציעים הכלולים בקבוצת המציעים הסופית, </w:t>
      </w:r>
      <w:r w:rsidRPr="00010DCB">
        <w:rPr>
          <w:rFonts w:ascii="David" w:hAnsi="David" w:cs="David"/>
          <w:sz w:val="24"/>
          <w:rtl/>
        </w:rPr>
        <w:t xml:space="preserve">יגישו </w:t>
      </w:r>
      <w:r>
        <w:rPr>
          <w:rFonts w:ascii="David" w:hAnsi="David" w:cs="David" w:hint="cs"/>
          <w:sz w:val="24"/>
          <w:rtl/>
        </w:rPr>
        <w:t>את הצעתם למכרז</w:t>
      </w:r>
      <w:r w:rsidRPr="00010DCB">
        <w:rPr>
          <w:rFonts w:ascii="David" w:hAnsi="David" w:cs="David"/>
          <w:sz w:val="24"/>
          <w:rtl/>
        </w:rPr>
        <w:t>, במועד אשר יקבע המשרד</w:t>
      </w:r>
      <w:r>
        <w:rPr>
          <w:rFonts w:ascii="David" w:hAnsi="David" w:cs="David" w:hint="cs"/>
          <w:sz w:val="24"/>
          <w:rtl/>
        </w:rPr>
        <w:t xml:space="preserve"> ובאופן שיוגדר במסמכי המכרז</w:t>
      </w:r>
      <w:r w:rsidRPr="00010DCB">
        <w:rPr>
          <w:rFonts w:ascii="David" w:hAnsi="David" w:cs="David"/>
          <w:sz w:val="24"/>
          <w:rtl/>
        </w:rPr>
        <w:t>.</w:t>
      </w:r>
    </w:p>
    <w:p w14:paraId="137A2447" w14:textId="77777777" w:rsidR="004E4522" w:rsidRPr="004E05AF" w:rsidRDefault="004E4522" w:rsidP="002F776E">
      <w:pPr>
        <w:keepNext w:val="0"/>
        <w:keepLines w:val="0"/>
        <w:numPr>
          <w:ilvl w:val="1"/>
          <w:numId w:val="2"/>
        </w:numPr>
        <w:spacing w:after="200"/>
        <w:contextualSpacing w:val="0"/>
        <w:rPr>
          <w:rFonts w:ascii="David" w:hAnsi="David" w:cs="David"/>
          <w:sz w:val="24"/>
        </w:rPr>
      </w:pPr>
      <w:bookmarkStart w:id="78" w:name="_Hlk98837766"/>
      <w:r w:rsidRPr="004E05AF">
        <w:rPr>
          <w:rFonts w:ascii="David" w:hAnsi="David" w:cs="David" w:hint="cs"/>
          <w:sz w:val="24"/>
          <w:rtl/>
        </w:rPr>
        <w:t xml:space="preserve">מודגש כי </w:t>
      </w:r>
      <w:r w:rsidRPr="004E05AF">
        <w:rPr>
          <w:rFonts w:ascii="David" w:hAnsi="David" w:cs="David"/>
          <w:b/>
          <w:bCs/>
          <w:sz w:val="24"/>
          <w:rtl/>
        </w:rPr>
        <w:t>לאחר הגשת ההצעות</w:t>
      </w:r>
      <w:r w:rsidRPr="004E05AF">
        <w:rPr>
          <w:rFonts w:ascii="David" w:hAnsi="David" w:cs="David" w:hint="cs"/>
          <w:b/>
          <w:bCs/>
          <w:sz w:val="24"/>
          <w:rtl/>
        </w:rPr>
        <w:t xml:space="preserve"> בשלב המיון המוקדם,</w:t>
      </w:r>
      <w:r w:rsidRPr="004E05AF">
        <w:rPr>
          <w:rFonts w:ascii="David" w:hAnsi="David" w:cs="David"/>
          <w:b/>
          <w:bCs/>
          <w:sz w:val="24"/>
          <w:rtl/>
        </w:rPr>
        <w:t xml:space="preserve"> שומר לעצמו המשרד </w:t>
      </w:r>
      <w:r w:rsidR="00205214">
        <w:rPr>
          <w:rFonts w:ascii="David" w:hAnsi="David" w:cs="David" w:hint="cs"/>
          <w:b/>
          <w:bCs/>
          <w:sz w:val="24"/>
          <w:rtl/>
        </w:rPr>
        <w:t xml:space="preserve">את הזכות </w:t>
      </w:r>
      <w:r w:rsidRPr="004E05AF">
        <w:rPr>
          <w:rFonts w:ascii="David" w:hAnsi="David" w:cs="David" w:hint="cs"/>
          <w:b/>
          <w:bCs/>
          <w:sz w:val="24"/>
          <w:rtl/>
        </w:rPr>
        <w:t>לקבוע</w:t>
      </w:r>
      <w:r w:rsidRPr="004E05AF">
        <w:rPr>
          <w:rFonts w:ascii="David" w:hAnsi="David" w:cs="David"/>
          <w:b/>
          <w:bCs/>
          <w:sz w:val="24"/>
          <w:rtl/>
        </w:rPr>
        <w:t xml:space="preserve"> תנאי סף נוספים</w:t>
      </w:r>
      <w:r w:rsidRPr="004E05AF">
        <w:rPr>
          <w:rFonts w:ascii="David" w:hAnsi="David" w:cs="David" w:hint="cs"/>
          <w:b/>
          <w:bCs/>
          <w:sz w:val="24"/>
          <w:rtl/>
        </w:rPr>
        <w:t>, פרמטרים איכותיים</w:t>
      </w:r>
      <w:r w:rsidR="006C73D1">
        <w:rPr>
          <w:rFonts w:ascii="David" w:hAnsi="David" w:cs="David" w:hint="cs"/>
          <w:b/>
          <w:bCs/>
          <w:sz w:val="24"/>
          <w:rtl/>
        </w:rPr>
        <w:t xml:space="preserve">, </w:t>
      </w:r>
      <w:r w:rsidR="006C73D1">
        <w:rPr>
          <w:rFonts w:ascii="David" w:hAnsi="David" w:cs="David" w:hint="cs"/>
          <w:b/>
          <w:bCs/>
          <w:sz w:val="24"/>
        </w:rPr>
        <w:t>SLA</w:t>
      </w:r>
      <w:r w:rsidRPr="004E05AF">
        <w:rPr>
          <w:rFonts w:ascii="David" w:hAnsi="David" w:cs="David"/>
          <w:b/>
          <w:bCs/>
          <w:sz w:val="24"/>
          <w:rtl/>
        </w:rPr>
        <w:t xml:space="preserve"> וניקוד איכות מזערי, של</w:t>
      </w:r>
      <w:r w:rsidRPr="004E05AF">
        <w:rPr>
          <w:rFonts w:ascii="David" w:hAnsi="David" w:cs="David" w:hint="cs"/>
          <w:b/>
          <w:bCs/>
          <w:sz w:val="24"/>
          <w:rtl/>
        </w:rPr>
        <w:t xml:space="preserve">א </w:t>
      </w:r>
      <w:r w:rsidRPr="004E05AF">
        <w:rPr>
          <w:rFonts w:ascii="David" w:hAnsi="David" w:cs="David"/>
          <w:b/>
          <w:bCs/>
          <w:sz w:val="24"/>
          <w:rtl/>
        </w:rPr>
        <w:t>נקבע</w:t>
      </w:r>
      <w:r w:rsidRPr="004E05AF">
        <w:rPr>
          <w:rFonts w:ascii="David" w:hAnsi="David" w:cs="David" w:hint="cs"/>
          <w:b/>
          <w:bCs/>
          <w:sz w:val="24"/>
          <w:rtl/>
        </w:rPr>
        <w:t>ו</w:t>
      </w:r>
      <w:r w:rsidRPr="004E05AF">
        <w:rPr>
          <w:rFonts w:ascii="David" w:hAnsi="David" w:cs="David"/>
          <w:b/>
          <w:bCs/>
          <w:sz w:val="24"/>
          <w:rtl/>
        </w:rPr>
        <w:t xml:space="preserve"> במעמד פרסום </w:t>
      </w:r>
      <w:r w:rsidRPr="004E05AF">
        <w:rPr>
          <w:rFonts w:ascii="David" w:hAnsi="David" w:cs="David" w:hint="cs"/>
          <w:b/>
          <w:bCs/>
          <w:sz w:val="24"/>
          <w:rtl/>
        </w:rPr>
        <w:t>שלב המיון המוקדם של המכרז</w:t>
      </w:r>
      <w:r w:rsidRPr="004E05AF">
        <w:rPr>
          <w:rFonts w:ascii="David" w:hAnsi="David" w:cs="David"/>
          <w:sz w:val="24"/>
          <w:rtl/>
        </w:rPr>
        <w:t>.</w:t>
      </w:r>
      <w:r w:rsidRPr="004E05AF">
        <w:rPr>
          <w:rFonts w:ascii="David" w:hAnsi="David" w:cs="David" w:hint="cs"/>
          <w:sz w:val="24"/>
          <w:rtl/>
        </w:rPr>
        <w:t xml:space="preserve"> בנוסף, </w:t>
      </w:r>
      <w:r w:rsidR="00AE0790">
        <w:rPr>
          <w:rFonts w:ascii="David" w:hAnsi="David" w:cs="David" w:hint="cs"/>
          <w:sz w:val="24"/>
          <w:rtl/>
        </w:rPr>
        <w:t>מודל התמורה ו</w:t>
      </w:r>
      <w:r w:rsidRPr="004E05AF">
        <w:rPr>
          <w:rFonts w:ascii="David" w:hAnsi="David" w:cs="David" w:hint="cs"/>
          <w:sz w:val="24"/>
          <w:rtl/>
        </w:rPr>
        <w:t xml:space="preserve">התחרות על מחיר השירותים </w:t>
      </w:r>
      <w:r w:rsidR="00205214">
        <w:rPr>
          <w:rFonts w:ascii="David" w:hAnsi="David" w:cs="David" w:hint="cs"/>
          <w:sz w:val="24"/>
          <w:rtl/>
        </w:rPr>
        <w:t>יהוו</w:t>
      </w:r>
      <w:r w:rsidRPr="004E05AF">
        <w:rPr>
          <w:rFonts w:ascii="David" w:hAnsi="David" w:cs="David" w:hint="cs"/>
          <w:sz w:val="24"/>
          <w:rtl/>
        </w:rPr>
        <w:t xml:space="preserve"> חלק משלב המכרז</w:t>
      </w:r>
      <w:r>
        <w:rPr>
          <w:rFonts w:ascii="David" w:hAnsi="David" w:cs="David" w:hint="cs"/>
          <w:sz w:val="24"/>
          <w:rtl/>
        </w:rPr>
        <w:t>, באופן כפי שיפורט במסמכי המכרז ועל פי שיקול דעתו של המשרד.</w:t>
      </w:r>
      <w:bookmarkEnd w:id="78"/>
    </w:p>
    <w:p w14:paraId="4FCE821F"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למשרד תהא שמורה הזכות לפנות אל המציעים לשם בירור פרטים בהצעתם וקבלת ה</w:t>
      </w:r>
      <w:r w:rsidR="00B54BD6">
        <w:rPr>
          <w:rFonts w:ascii="David" w:hAnsi="David" w:cs="David" w:hint="cs"/>
          <w:sz w:val="24"/>
          <w:rtl/>
        </w:rPr>
        <w:t>בהרות.</w:t>
      </w:r>
      <w:r>
        <w:rPr>
          <w:rFonts w:ascii="David" w:hAnsi="David" w:cs="David" w:hint="cs"/>
          <w:sz w:val="24"/>
          <w:rtl/>
        </w:rPr>
        <w:t xml:space="preserve"> </w:t>
      </w:r>
    </w:p>
    <w:p w14:paraId="4062C04B" w14:textId="77777777" w:rsidR="00EF47F0" w:rsidRDefault="00EF47F0" w:rsidP="002F776E">
      <w:pPr>
        <w:pStyle w:val="4"/>
        <w:keepLines w:val="0"/>
        <w:rPr>
          <w:rtl/>
        </w:rPr>
      </w:pPr>
      <w:r>
        <w:rPr>
          <w:rtl/>
        </w:rPr>
        <w:t>הגשת ההצעות</w:t>
      </w:r>
      <w:bookmarkEnd w:id="76"/>
      <w:r w:rsidR="00673BDD">
        <w:rPr>
          <w:rFonts w:hint="cs"/>
          <w:rtl/>
        </w:rPr>
        <w:t xml:space="preserve"> להליך המיון המוקדם</w:t>
      </w:r>
    </w:p>
    <w:p w14:paraId="2777DFB4" w14:textId="77777777" w:rsidR="00EF47F0" w:rsidRDefault="00EF47F0" w:rsidP="002F776E">
      <w:pPr>
        <w:pStyle w:val="a9"/>
        <w:keepNext w:val="0"/>
        <w:keepLines w:val="0"/>
        <w:numPr>
          <w:ilvl w:val="1"/>
          <w:numId w:val="2"/>
        </w:numPr>
        <w:rPr>
          <w:rtl/>
        </w:rPr>
      </w:pPr>
      <w:r>
        <w:rPr>
          <w:rtl/>
        </w:rPr>
        <w:t xml:space="preserve">הגשת ההצעה פירושה כי המציע מצהיר בזאת כי הוא עומד בתנאים המקדימים המפורטים </w:t>
      </w:r>
      <w:r w:rsidR="003B0A81">
        <w:rPr>
          <w:rFonts w:hint="cs"/>
          <w:rtl/>
        </w:rPr>
        <w:t>במסמך זה</w:t>
      </w:r>
      <w:r>
        <w:rPr>
          <w:rtl/>
        </w:rPr>
        <w:t xml:space="preserve">, הבין את מהות העבודה, הסכים לכל תנאי </w:t>
      </w:r>
      <w:r w:rsidR="003B0A81">
        <w:rPr>
          <w:rFonts w:hint="cs"/>
          <w:rtl/>
        </w:rPr>
        <w:t>שלב המיון המוקדם</w:t>
      </w:r>
      <w:r>
        <w:rPr>
          <w:rtl/>
        </w:rPr>
        <w:t xml:space="preserve">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3CCDC9CB" w14:textId="77777777" w:rsidR="00EF47F0" w:rsidRDefault="00EF47F0" w:rsidP="002F776E">
      <w:pPr>
        <w:pStyle w:val="a9"/>
        <w:keepNext w:val="0"/>
        <w:keepLines w:val="0"/>
        <w:numPr>
          <w:ilvl w:val="1"/>
          <w:numId w:val="2"/>
        </w:numPr>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3DC33C93" w14:textId="77777777" w:rsidR="00380F5A" w:rsidRPr="00380F5A" w:rsidRDefault="00930AA1" w:rsidP="002F776E">
      <w:pPr>
        <w:pStyle w:val="a9"/>
        <w:keepNext w:val="0"/>
        <w:keepLines w:val="0"/>
        <w:numPr>
          <w:ilvl w:val="1"/>
          <w:numId w:val="2"/>
        </w:numPr>
      </w:pPr>
      <w:r>
        <w:rPr>
          <w:rFonts w:hint="cs"/>
          <w:b/>
          <w:bCs/>
          <w:rtl/>
        </w:rPr>
        <w:t xml:space="preserve">מסמכי </w:t>
      </w:r>
      <w:r w:rsidR="00380F5A">
        <w:rPr>
          <w:rFonts w:hint="cs"/>
          <w:b/>
          <w:bCs/>
          <w:rtl/>
        </w:rPr>
        <w:t xml:space="preserve">הפניה פורסמו בקובץ </w:t>
      </w:r>
      <w:r w:rsidR="00380F5A">
        <w:rPr>
          <w:rFonts w:hint="cs"/>
          <w:b/>
          <w:bCs/>
        </w:rPr>
        <w:t>WORD</w:t>
      </w:r>
      <w:r w:rsidR="00380F5A">
        <w:rPr>
          <w:rFonts w:hint="cs"/>
          <w:b/>
          <w:bCs/>
          <w:rtl/>
        </w:rPr>
        <w:t xml:space="preserve"> נעול לשינויים, למעט השדות אותם נדרשים למלא המציעים. </w:t>
      </w:r>
    </w:p>
    <w:p w14:paraId="05F7A65A" w14:textId="40B86064" w:rsidR="004729F1" w:rsidRDefault="00380F5A" w:rsidP="002F776E">
      <w:pPr>
        <w:pStyle w:val="a9"/>
        <w:keepNext w:val="0"/>
        <w:keepLines w:val="0"/>
        <w:numPr>
          <w:ilvl w:val="1"/>
          <w:numId w:val="2"/>
        </w:numPr>
      </w:pPr>
      <w:r>
        <w:rPr>
          <w:rFonts w:hint="cs"/>
          <w:b/>
          <w:bCs/>
          <w:rtl/>
        </w:rPr>
        <w:t xml:space="preserve">על המציעים להקליד את כל המידע הנדרש, </w:t>
      </w:r>
      <w:r w:rsidR="004729F1">
        <w:rPr>
          <w:rFonts w:hint="cs"/>
          <w:b/>
          <w:bCs/>
          <w:rtl/>
        </w:rPr>
        <w:t xml:space="preserve">לצרף נספחים ואסמכתאות </w:t>
      </w:r>
      <w:r>
        <w:rPr>
          <w:rFonts w:hint="cs"/>
          <w:b/>
          <w:bCs/>
          <w:rtl/>
        </w:rPr>
        <w:t xml:space="preserve">להדפיס את חוברת ההצעה, לחתום במקומות המיועדים </w:t>
      </w:r>
      <w:r w:rsidR="00342FF5">
        <w:rPr>
          <w:rFonts w:hint="cs"/>
          <w:b/>
          <w:bCs/>
          <w:rtl/>
        </w:rPr>
        <w:t>לכך</w:t>
      </w:r>
      <w:r>
        <w:rPr>
          <w:rFonts w:hint="cs"/>
          <w:b/>
          <w:bCs/>
          <w:rtl/>
        </w:rPr>
        <w:t xml:space="preserve">. </w:t>
      </w:r>
    </w:p>
    <w:p w14:paraId="08B58119" w14:textId="77777777" w:rsidR="00EF47F0" w:rsidRDefault="00EF47F0" w:rsidP="002F776E">
      <w:pPr>
        <w:pStyle w:val="a9"/>
        <w:keepNext w:val="0"/>
        <w:keepLines w:val="0"/>
        <w:numPr>
          <w:ilvl w:val="1"/>
          <w:numId w:val="2"/>
        </w:numPr>
        <w:rPr>
          <w:rtl/>
        </w:rPr>
      </w:pPr>
      <w:r>
        <w:rPr>
          <w:rtl/>
        </w:rPr>
        <w:t>ההצעה, בצירוף כל המסמכים הדרושים הנלווים אליה, תוגש בעותק אחד קשיח מודפס ושני עותקים דיגיטליים על גבי התק</w:t>
      </w:r>
      <w:r w:rsidR="00B54BD6">
        <w:rPr>
          <w:rFonts w:hint="cs"/>
          <w:rtl/>
        </w:rPr>
        <w:t>ני</w:t>
      </w:r>
      <w:r>
        <w:rPr>
          <w:rtl/>
        </w:rPr>
        <w:t xml:space="preserve"> </w:t>
      </w:r>
      <w:r>
        <w:t>USB</w:t>
      </w:r>
      <w:r>
        <w:rPr>
          <w:rtl/>
        </w:rPr>
        <w:t xml:space="preserve"> (סה"כ שלושה עותקים). יש להקפיד על סימון העותק המודפס של ההצעה במילה "מקור". בכל מקרה של סתירה בין ההצעה המסומנת "מקור" לבין ההצעה המופיעה על גבי ה </w:t>
      </w:r>
      <w:r>
        <w:t>USB</w:t>
      </w:r>
      <w:r>
        <w:rPr>
          <w:rtl/>
        </w:rPr>
        <w:t xml:space="preserve">, יגבר תוכנה של ההצעה המסומנת "מקור". </w:t>
      </w:r>
    </w:p>
    <w:p w14:paraId="36264A9D" w14:textId="07DE28CF" w:rsidR="00EF47F0" w:rsidRDefault="00EF47F0" w:rsidP="002F776E">
      <w:pPr>
        <w:pStyle w:val="a9"/>
        <w:keepNext w:val="0"/>
        <w:keepLines w:val="0"/>
        <w:numPr>
          <w:ilvl w:val="1"/>
          <w:numId w:val="2"/>
        </w:numPr>
        <w:rPr>
          <w:rtl/>
        </w:rPr>
      </w:pPr>
      <w:r>
        <w:rPr>
          <w:rtl/>
        </w:rPr>
        <w:t xml:space="preserve">את ההצעות יש להגיש במעטפה סגורה, שלא תישא עליה סימני זיהוי כלשהם, לתיבת המכרזים הממוקמת ברחוב ירמיהו 39, רוממה, ירושלים. על המעטפה יש לציין: </w:t>
      </w:r>
      <w:sdt>
        <w:sdtPr>
          <w:rPr>
            <w:rFonts w:ascii="David" w:eastAsia="Calibri" w:hAnsi="David" w:cs="David"/>
            <w:sz w:val="24"/>
            <w:rtl/>
          </w:rPr>
          <w:alias w:val="כותרת"/>
          <w:tag w:val="כותרת"/>
          <w:id w:val="-292368598"/>
          <w:lock w:val="sdtContentLocked"/>
          <w:placeholder>
            <w:docPart w:val="2A6A2F22A908435C97FD98C33FC2A236"/>
          </w:placeholder>
          <w:dataBinding w:prefixMappings="xmlns:ns0='http://schemas.openxmlformats.org/package/2006/metadata/core-properties' xmlns:ns1='http://purl.org/dc/elements/1.1/'" w:xpath="/ns0:coreProperties[1]/ns1:title[1]" w:storeItemID="{6C3C8BC8-F283-45AE-878A-BAB7291924A1}"/>
          <w:text/>
        </w:sdtPr>
        <w:sdtEndPr/>
        <w:sdtContent>
          <w:r w:rsidR="001A10E6">
            <w:rPr>
              <w:rFonts w:ascii="David" w:eastAsia="Calibri" w:hAnsi="David" w:cs="David"/>
              <w:sz w:val="24"/>
              <w:rtl/>
            </w:rPr>
            <w:t>מכרז פומבי עם שלב מיון מוקדם מס' 33/2023  למתן שירותי ניהול מערך הלוואות לסטודנטים לרפואה הלומדים בחו"ל (תוכנית "אופקים") – שלב המיון המוקדם</w:t>
          </w:r>
        </w:sdtContent>
      </w:sdt>
      <w:r w:rsidR="006C3DF2" w:rsidRPr="006C3DF2" w:rsidDel="006C3DF2">
        <w:rPr>
          <w:rtl/>
        </w:rPr>
        <w:t xml:space="preserve"> </w:t>
      </w:r>
      <w:r>
        <w:rPr>
          <w:rtl/>
        </w:rPr>
        <w:t>" בלבד, ללא שם המציע או כל פרט מזהה אחר.</w:t>
      </w:r>
    </w:p>
    <w:p w14:paraId="76093B27" w14:textId="2E9E0B44" w:rsidR="00EF47F0" w:rsidRDefault="00EF47F0" w:rsidP="002F776E">
      <w:pPr>
        <w:pStyle w:val="a9"/>
        <w:keepNext w:val="0"/>
        <w:keepLines w:val="0"/>
        <w:numPr>
          <w:ilvl w:val="1"/>
          <w:numId w:val="2"/>
        </w:numPr>
        <w:rPr>
          <w:rtl/>
        </w:rPr>
      </w:pPr>
      <w:r>
        <w:rPr>
          <w:rtl/>
        </w:rPr>
        <w:t xml:space="preserve">המועד האחרון למסירת ההצעות הינו בתאריך המופיע בסעיף </w:t>
      </w:r>
      <w:r>
        <w:rPr>
          <w:cs/>
        </w:rPr>
        <w:t>‎</w:t>
      </w:r>
      <w:r w:rsidR="003B0A81">
        <w:rPr>
          <w:rtl/>
        </w:rPr>
        <w:fldChar w:fldCharType="begin"/>
      </w:r>
      <w:r w:rsidR="003B0A81">
        <w:rPr>
          <w:rtl/>
        </w:rPr>
        <w:instrText xml:space="preserve"> </w:instrText>
      </w:r>
      <w:r w:rsidR="003B0A81">
        <w:instrText>REF</w:instrText>
      </w:r>
      <w:r w:rsidR="003B0A81">
        <w:rPr>
          <w:rtl/>
        </w:rPr>
        <w:instrText xml:space="preserve"> _</w:instrText>
      </w:r>
      <w:r w:rsidR="003B0A81">
        <w:instrText>Ref534020608 \r \h</w:instrText>
      </w:r>
      <w:r w:rsidR="003B0A81">
        <w:rPr>
          <w:rtl/>
        </w:rPr>
        <w:instrText xml:space="preserve"> </w:instrText>
      </w:r>
      <w:r w:rsidR="00431E81">
        <w:rPr>
          <w:rtl/>
        </w:rPr>
        <w:instrText xml:space="preserve"> \* </w:instrText>
      </w:r>
      <w:r w:rsidR="00431E81">
        <w:instrText>MERGEFORMAT</w:instrText>
      </w:r>
      <w:r w:rsidR="00431E81">
        <w:rPr>
          <w:rtl/>
        </w:rPr>
        <w:instrText xml:space="preserve"> </w:instrText>
      </w:r>
      <w:r w:rsidR="003B0A81">
        <w:rPr>
          <w:rtl/>
        </w:rPr>
      </w:r>
      <w:r w:rsidR="003B0A81">
        <w:rPr>
          <w:rtl/>
        </w:rPr>
        <w:fldChar w:fldCharType="separate"/>
      </w:r>
      <w:r w:rsidR="00A83F44">
        <w:rPr>
          <w:cs/>
        </w:rPr>
        <w:t>‎</w:t>
      </w:r>
      <w:r w:rsidR="00A83F44">
        <w:t>6.3</w:t>
      </w:r>
      <w:r w:rsidR="003B0A81">
        <w:rPr>
          <w:rtl/>
        </w:rPr>
        <w:fldChar w:fldCharType="end"/>
      </w:r>
      <w:r>
        <w:rPr>
          <w:rtl/>
        </w:rPr>
        <w:t xml:space="preserve">. יודגש כי המשרד רשאי, לפי שיקול דעתו הבלעדי המוחלט ומבלי שתהא עליו חובת הנמקה, להאריך את המועד להגשת הצעות בהודעה </w:t>
      </w:r>
      <w:r w:rsidR="003B0A81">
        <w:rPr>
          <w:rFonts w:hint="cs"/>
          <w:rtl/>
        </w:rPr>
        <w:t>שתתפרסם באתר המשרד ובאתר מנהל הרכש.</w:t>
      </w:r>
      <w:r>
        <w:rPr>
          <w:rtl/>
        </w:rPr>
        <w:t xml:space="preserve"> למציעים לא תהיה כל טענה או דרישה או תביעה עם הארכת המועד כאמור.</w:t>
      </w:r>
    </w:p>
    <w:p w14:paraId="5B2F4A5E" w14:textId="77777777" w:rsidR="00EF47F0" w:rsidRDefault="00EF47F0" w:rsidP="002F776E">
      <w:pPr>
        <w:pStyle w:val="a9"/>
        <w:keepNext w:val="0"/>
        <w:keepLines w:val="0"/>
        <w:numPr>
          <w:ilvl w:val="1"/>
          <w:numId w:val="2"/>
        </w:numPr>
        <w:rPr>
          <w:rtl/>
        </w:rPr>
      </w:pPr>
      <w:r>
        <w:rPr>
          <w:rtl/>
        </w:rPr>
        <w:t>מעטפה שלא תימצא בתיבת המכרזים במועד ובשעה הנקובים לעיל תיפסל על הסף.</w:t>
      </w:r>
    </w:p>
    <w:p w14:paraId="4044D416" w14:textId="77777777" w:rsidR="00EF47F0" w:rsidRDefault="00EF47F0" w:rsidP="002F776E">
      <w:pPr>
        <w:pStyle w:val="4"/>
        <w:keepLines w:val="0"/>
        <w:rPr>
          <w:rtl/>
        </w:rPr>
      </w:pPr>
      <w:bookmarkStart w:id="79" w:name="_Toc534205326"/>
      <w:r>
        <w:rPr>
          <w:rtl/>
        </w:rPr>
        <w:t>אופן הגשת ההצעה</w:t>
      </w:r>
      <w:bookmarkEnd w:id="79"/>
    </w:p>
    <w:p w14:paraId="2B8924F6" w14:textId="77777777" w:rsidR="00EF47F0" w:rsidRDefault="00EF47F0" w:rsidP="002F776E">
      <w:pPr>
        <w:pStyle w:val="a9"/>
        <w:keepNext w:val="0"/>
        <w:keepLines w:val="0"/>
        <w:numPr>
          <w:ilvl w:val="1"/>
          <w:numId w:val="2"/>
        </w:numPr>
        <w:rPr>
          <w:rtl/>
        </w:rPr>
      </w:pPr>
      <w:r>
        <w:rPr>
          <w:rtl/>
        </w:rPr>
        <w:t>בחוברת ההצעה מצורפים טפסים שונים ודרישות למסמכים מהמציע. יש למלא את חוברת ההצעה בשלמותה</w:t>
      </w:r>
      <w:r w:rsidR="004729F1">
        <w:rPr>
          <w:rFonts w:hint="cs"/>
          <w:rtl/>
        </w:rPr>
        <w:t xml:space="preserve"> באמצעות הקלדה ממוחשבת</w:t>
      </w:r>
      <w:r>
        <w:rPr>
          <w:rtl/>
        </w:rPr>
        <w:t xml:space="preserve">, לצרף את כל המסמכים הנדרשים, בסדר המפורט בחוברת ההצעה ונספחיה </w:t>
      </w:r>
      <w:r w:rsidR="00FD63A4">
        <w:rPr>
          <w:rFonts w:hint="cs"/>
          <w:rtl/>
        </w:rPr>
        <w:t>ולחתום במקומות המיועדים לכך</w:t>
      </w:r>
      <w:r>
        <w:rPr>
          <w:rtl/>
        </w:rPr>
        <w:t>.</w:t>
      </w:r>
    </w:p>
    <w:p w14:paraId="475BCA75" w14:textId="77777777" w:rsidR="00EF47F0" w:rsidRDefault="00EF47F0" w:rsidP="002F776E">
      <w:pPr>
        <w:pStyle w:val="a9"/>
        <w:keepNext w:val="0"/>
        <w:keepLines w:val="0"/>
        <w:numPr>
          <w:ilvl w:val="1"/>
          <w:numId w:val="2"/>
        </w:numPr>
        <w:rPr>
          <w:rtl/>
        </w:rPr>
      </w:pPr>
      <w:r>
        <w:rPr>
          <w:rtl/>
        </w:rPr>
        <w:t>הצעה חלקית או במתכונת שונה מהמתכונת המפורטת במכרז עלולה לא להיבדק ואף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14:paraId="2772C339" w14:textId="77777777" w:rsidR="00EF47F0" w:rsidRDefault="00EF47F0" w:rsidP="002F776E">
      <w:pPr>
        <w:pStyle w:val="a9"/>
        <w:keepNext w:val="0"/>
        <w:keepLines w:val="0"/>
        <w:numPr>
          <w:ilvl w:val="1"/>
          <w:numId w:val="2"/>
        </w:numPr>
        <w:rPr>
          <w:rtl/>
        </w:rPr>
      </w:pPr>
      <w:r>
        <w:rPr>
          <w:rtl/>
        </w:rPr>
        <w:t>ההצעות תוגשנה בשפה העברית. כמו כן נספחים, אישורים תעודות וכל פרט אחר הנדרש במכרז יוצגו רק בשפה העברית.</w:t>
      </w:r>
    </w:p>
    <w:p w14:paraId="78B81794" w14:textId="77777777" w:rsidR="00EF47F0" w:rsidRDefault="00EF47F0" w:rsidP="002F776E">
      <w:pPr>
        <w:pStyle w:val="a9"/>
        <w:keepNext w:val="0"/>
        <w:keepLines w:val="0"/>
        <w:numPr>
          <w:ilvl w:val="1"/>
          <w:numId w:val="2"/>
        </w:numPr>
        <w:rPr>
          <w:rtl/>
        </w:rPr>
      </w:pPr>
      <w:r>
        <w:rPr>
          <w:rtl/>
        </w:rPr>
        <w:t>הוראות מיוחדות לגבי הגשת עותקים דיגיטליים:</w:t>
      </w:r>
    </w:p>
    <w:p w14:paraId="496D799B" w14:textId="77777777" w:rsidR="002B30F7" w:rsidRPr="0085632C" w:rsidRDefault="002B30F7" w:rsidP="002F776E">
      <w:pPr>
        <w:pStyle w:val="a9"/>
        <w:keepNext w:val="0"/>
        <w:keepLines w:val="0"/>
        <w:numPr>
          <w:ilvl w:val="2"/>
          <w:numId w:val="2"/>
        </w:numPr>
        <w:rPr>
          <w:rtl/>
        </w:rPr>
      </w:pPr>
      <w:r w:rsidRPr="0085632C">
        <w:rPr>
          <w:rtl/>
        </w:rPr>
        <w:t>על כל מסמכי ההצעה להיות ערוכים, חתומים ומסודרים באופן זהה לעותק הקשיח של ההצעה.</w:t>
      </w:r>
    </w:p>
    <w:p w14:paraId="07DF1E6E" w14:textId="77777777" w:rsidR="002B30F7" w:rsidRPr="0085632C" w:rsidRDefault="002B30F7" w:rsidP="002F776E">
      <w:pPr>
        <w:pStyle w:val="a9"/>
        <w:keepNext w:val="0"/>
        <w:keepLines w:val="0"/>
        <w:numPr>
          <w:ilvl w:val="2"/>
          <w:numId w:val="2"/>
        </w:numPr>
        <w:rPr>
          <w:rtl/>
        </w:rPr>
      </w:pPr>
      <w:r w:rsidRPr="0085632C">
        <w:rPr>
          <w:rtl/>
        </w:rPr>
        <w:t xml:space="preserve">העותק הדיגיטלי של ההצעה יכיל את ההצעה כולה, על נספחיה בפורמט  </w:t>
      </w:r>
      <w:r w:rsidRPr="0085632C">
        <w:t>PDF</w:t>
      </w:r>
      <w:r w:rsidRPr="0085632C">
        <w:rPr>
          <w:rtl/>
        </w:rPr>
        <w:t>.</w:t>
      </w:r>
    </w:p>
    <w:p w14:paraId="159F23C0" w14:textId="77777777" w:rsidR="002B30F7" w:rsidRPr="0085632C" w:rsidRDefault="002B30F7" w:rsidP="002F776E">
      <w:pPr>
        <w:pStyle w:val="a9"/>
        <w:keepNext w:val="0"/>
        <w:keepLines w:val="0"/>
        <w:numPr>
          <w:ilvl w:val="2"/>
          <w:numId w:val="2"/>
        </w:numPr>
        <w:rPr>
          <w:rtl/>
        </w:rPr>
      </w:pPr>
      <w:r w:rsidRPr="0085632C">
        <w:rPr>
          <w:rtl/>
        </w:rPr>
        <w:t>על מציע לוודא שהעתק הדיגיטלי קריא וברור.</w:t>
      </w:r>
    </w:p>
    <w:p w14:paraId="152B42A9" w14:textId="77777777" w:rsidR="00EF47F0" w:rsidRDefault="00EF47F0" w:rsidP="002F776E">
      <w:pPr>
        <w:pStyle w:val="4"/>
        <w:keepLines w:val="0"/>
        <w:rPr>
          <w:rtl/>
        </w:rPr>
      </w:pPr>
      <w:bookmarkStart w:id="80" w:name="_Toc534205327"/>
      <w:r>
        <w:rPr>
          <w:rtl/>
        </w:rPr>
        <w:t>שינויים והסתייגויות</w:t>
      </w:r>
      <w:bookmarkEnd w:id="80"/>
    </w:p>
    <w:p w14:paraId="37A912EE" w14:textId="77777777" w:rsidR="00EF47F0" w:rsidRDefault="00EF47F0" w:rsidP="002F776E">
      <w:pPr>
        <w:pStyle w:val="a9"/>
        <w:keepNext w:val="0"/>
        <w:keepLines w:val="0"/>
        <w:numPr>
          <w:ilvl w:val="1"/>
          <w:numId w:val="2"/>
        </w:numPr>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6C47FD83" w14:textId="77777777" w:rsidR="00EF47F0" w:rsidRDefault="00EF47F0" w:rsidP="002F776E">
      <w:pPr>
        <w:pStyle w:val="a9"/>
        <w:keepNext w:val="0"/>
        <w:keepLines w:val="0"/>
        <w:numPr>
          <w:ilvl w:val="2"/>
          <w:numId w:val="2"/>
        </w:numPr>
        <w:rPr>
          <w:rtl/>
        </w:rPr>
      </w:pPr>
      <w:r>
        <w:rPr>
          <w:rtl/>
        </w:rPr>
        <w:t>לפסול או לדחות את הצעתו של המציע;</w:t>
      </w:r>
    </w:p>
    <w:p w14:paraId="20D58E9E" w14:textId="77777777" w:rsidR="00EF47F0" w:rsidRDefault="00EF47F0" w:rsidP="002F776E">
      <w:pPr>
        <w:pStyle w:val="a9"/>
        <w:keepNext w:val="0"/>
        <w:keepLines w:val="0"/>
        <w:numPr>
          <w:ilvl w:val="2"/>
          <w:numId w:val="2"/>
        </w:numPr>
        <w:rPr>
          <w:rtl/>
        </w:rPr>
      </w:pPr>
      <w:r>
        <w:rPr>
          <w:rtl/>
        </w:rPr>
        <w:t>לראות את הצעת המציע כאילו לא נעשו בה השינויים כלל;</w:t>
      </w:r>
    </w:p>
    <w:p w14:paraId="3BCCF8F9" w14:textId="77777777" w:rsidR="00EF47F0" w:rsidRDefault="00EF47F0" w:rsidP="002F776E">
      <w:pPr>
        <w:pStyle w:val="a9"/>
        <w:keepNext w:val="0"/>
        <w:keepLines w:val="0"/>
        <w:numPr>
          <w:ilvl w:val="2"/>
          <w:numId w:val="2"/>
        </w:numPr>
        <w:rPr>
          <w:rtl/>
        </w:rPr>
      </w:pPr>
      <w:r>
        <w:rPr>
          <w:rtl/>
        </w:rPr>
        <w:t>לדרוש הבהרות מן המציע בעניין השינוי שנעשה;</w:t>
      </w:r>
    </w:p>
    <w:p w14:paraId="41783D6D" w14:textId="77777777" w:rsidR="00EF47F0" w:rsidRDefault="00EF47F0" w:rsidP="002F776E">
      <w:pPr>
        <w:pStyle w:val="4"/>
        <w:keepLines w:val="0"/>
        <w:rPr>
          <w:rtl/>
        </w:rPr>
      </w:pPr>
      <w:bookmarkStart w:id="81" w:name="_Toc534205328"/>
      <w:r>
        <w:rPr>
          <w:rtl/>
        </w:rPr>
        <w:t>עיון בהצעת הזוכה</w:t>
      </w:r>
      <w:bookmarkEnd w:id="81"/>
    </w:p>
    <w:p w14:paraId="3CD957B0" w14:textId="77777777" w:rsidR="00EF47F0" w:rsidRDefault="00EF47F0" w:rsidP="002F776E">
      <w:pPr>
        <w:pStyle w:val="a9"/>
        <w:keepNext w:val="0"/>
        <w:keepLines w:val="0"/>
        <w:numPr>
          <w:ilvl w:val="1"/>
          <w:numId w:val="2"/>
        </w:numPr>
        <w:rPr>
          <w:rtl/>
        </w:rPr>
      </w:pPr>
      <w:r>
        <w:rPr>
          <w:rtl/>
        </w:rPr>
        <w:t>בהתאם לתקנה 21(ה) לתקנות חובת המכרזים, התשנ"ג-1993, עומדת למציעים הזכות לעיין בהצעה הזוכה.</w:t>
      </w:r>
    </w:p>
    <w:p w14:paraId="7905D3A6" w14:textId="77777777" w:rsidR="00EF47F0" w:rsidRDefault="00EF47F0" w:rsidP="002F776E">
      <w:pPr>
        <w:pStyle w:val="a9"/>
        <w:keepNext w:val="0"/>
        <w:keepLines w:val="0"/>
        <w:numPr>
          <w:ilvl w:val="1"/>
          <w:numId w:val="2"/>
        </w:numPr>
        <w:rPr>
          <w:rtl/>
        </w:rPr>
      </w:pPr>
      <w:r>
        <w:rPr>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6F9589E7" w14:textId="77777777" w:rsidR="00EF47F0" w:rsidRDefault="00EF47F0" w:rsidP="002F776E">
      <w:pPr>
        <w:pStyle w:val="a9"/>
        <w:keepNext w:val="0"/>
        <w:keepLines w:val="0"/>
        <w:numPr>
          <w:ilvl w:val="1"/>
          <w:numId w:val="2"/>
        </w:numPr>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56D853D5" w14:textId="77777777" w:rsidR="00EF47F0" w:rsidRDefault="00EF47F0" w:rsidP="002F776E">
      <w:pPr>
        <w:pStyle w:val="a9"/>
        <w:keepNext w:val="0"/>
        <w:keepLines w:val="0"/>
        <w:numPr>
          <w:ilvl w:val="1"/>
          <w:numId w:val="2"/>
        </w:numPr>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44150864" w14:textId="77777777" w:rsidR="00EF47F0" w:rsidRDefault="00EF47F0" w:rsidP="002F776E">
      <w:pPr>
        <w:pStyle w:val="a9"/>
        <w:keepNext w:val="0"/>
        <w:keepLines w:val="0"/>
        <w:numPr>
          <w:ilvl w:val="1"/>
          <w:numId w:val="2"/>
        </w:numPr>
        <w:rPr>
          <w:rtl/>
        </w:rPr>
      </w:pPr>
      <w:r>
        <w:rPr>
          <w:rtl/>
        </w:rPr>
        <w:t>החליטה ועדת המכרזים לדחות את ההשגה, תודיע על כך ועדת המכרזים למציע הזוכה בטרם מסירת החומר לעיונו של המבקש.</w:t>
      </w:r>
    </w:p>
    <w:p w14:paraId="75EFC163" w14:textId="77777777" w:rsidR="00EF47F0" w:rsidRDefault="00EF47F0" w:rsidP="002F776E">
      <w:pPr>
        <w:pStyle w:val="a9"/>
        <w:keepNext w:val="0"/>
        <w:keepLines w:val="0"/>
        <w:numPr>
          <w:ilvl w:val="1"/>
          <w:numId w:val="2"/>
        </w:numPr>
        <w:rPr>
          <w:rtl/>
        </w:rPr>
      </w:pPr>
      <w:r>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09DAE3BC" w14:textId="77777777" w:rsidR="00EF47F0" w:rsidRDefault="00EF47F0" w:rsidP="002F776E">
      <w:pPr>
        <w:pStyle w:val="a9"/>
        <w:keepNext w:val="0"/>
        <w:keepLines w:val="0"/>
        <w:numPr>
          <w:ilvl w:val="1"/>
          <w:numId w:val="2"/>
        </w:numPr>
        <w:rPr>
          <w:rtl/>
        </w:rPr>
      </w:pPr>
      <w:r>
        <w:rPr>
          <w:rtl/>
        </w:rPr>
        <w:t>עיון במסמכי המכרז יעשה בהתאם לחוק חובת המכרזים ותקנותיו, ולאחר תאום מראש עם מזכירת הוועדה.</w:t>
      </w:r>
    </w:p>
    <w:p w14:paraId="2D5F6503" w14:textId="77777777" w:rsidR="00EF47F0" w:rsidRDefault="00EF47F0" w:rsidP="002F776E">
      <w:pPr>
        <w:pStyle w:val="4"/>
        <w:keepLines w:val="0"/>
        <w:rPr>
          <w:rtl/>
        </w:rPr>
      </w:pPr>
      <w:bookmarkStart w:id="82" w:name="_Toc534205330"/>
      <w:r>
        <w:rPr>
          <w:rtl/>
        </w:rPr>
        <w:t>זכויות המזמין</w:t>
      </w:r>
      <w:bookmarkEnd w:id="82"/>
      <w:r>
        <w:rPr>
          <w:rtl/>
        </w:rPr>
        <w:t xml:space="preserve"> </w:t>
      </w:r>
    </w:p>
    <w:p w14:paraId="3FB2E308" w14:textId="77777777" w:rsidR="00EF47F0" w:rsidRDefault="00EF47F0" w:rsidP="002F776E">
      <w:pPr>
        <w:pStyle w:val="a9"/>
        <w:keepNext w:val="0"/>
        <w:keepLines w:val="0"/>
        <w:numPr>
          <w:ilvl w:val="1"/>
          <w:numId w:val="2"/>
        </w:numPr>
        <w:rPr>
          <w:rtl/>
        </w:rPr>
      </w:pPr>
      <w:r>
        <w:rPr>
          <w:rtl/>
        </w:rPr>
        <w:t xml:space="preserve">המזמין שומר לעצמו את הזכות לבחור את ההצעה המעניקה לו את מירב היתרונות על פי אמות המידה </w:t>
      </w:r>
      <w:r w:rsidR="00C927D5">
        <w:rPr>
          <w:rtl/>
        </w:rPr>
        <w:t>ש</w:t>
      </w:r>
      <w:r w:rsidR="00C927D5">
        <w:rPr>
          <w:rFonts w:hint="cs"/>
          <w:rtl/>
        </w:rPr>
        <w:t>י</w:t>
      </w:r>
      <w:r w:rsidR="00C927D5">
        <w:rPr>
          <w:rtl/>
        </w:rPr>
        <w:t xml:space="preserve">קבעו </w:t>
      </w:r>
      <w:r>
        <w:rPr>
          <w:rtl/>
        </w:rPr>
        <w:t>במסמכי המכרז</w:t>
      </w:r>
      <w:r w:rsidR="00041F73">
        <w:rPr>
          <w:rFonts w:hint="cs"/>
          <w:rtl/>
        </w:rPr>
        <w:t>.</w:t>
      </w:r>
      <w:r>
        <w:rPr>
          <w:rtl/>
        </w:rPr>
        <w:t xml:space="preserve"> </w:t>
      </w:r>
    </w:p>
    <w:p w14:paraId="4CBC738F" w14:textId="77777777" w:rsidR="00EF47F0" w:rsidRDefault="00EF47F0" w:rsidP="002F776E">
      <w:pPr>
        <w:pStyle w:val="a9"/>
        <w:keepNext w:val="0"/>
        <w:keepLines w:val="0"/>
        <w:numPr>
          <w:ilvl w:val="1"/>
          <w:numId w:val="2"/>
        </w:numPr>
        <w:rPr>
          <w:rtl/>
        </w:rPr>
      </w:pPr>
      <w:r>
        <w:rPr>
          <w:rtl/>
        </w:rPr>
        <w:t>המזמין אינו מתחייב לקבל את ההצעה הזולה ביותר או כל הצעה שהיא. המזמין רשאי להרחיב או לצמצם את היקף המכרז ו/או הפרויקטים או לבטלו מסיבות ארגוניות, תקציביות או אחרות</w:t>
      </w:r>
      <w:r w:rsidR="0047282E">
        <w:rPr>
          <w:rFonts w:hint="cs"/>
          <w:rtl/>
        </w:rPr>
        <w:t xml:space="preserve"> בכל שלב לרבות הליך המיון המוקדם</w:t>
      </w:r>
      <w:r>
        <w:rPr>
          <w:rtl/>
        </w:rPr>
        <w:t>, ו</w:t>
      </w:r>
      <w:r w:rsidR="0047282E">
        <w:rPr>
          <w:rFonts w:hint="cs"/>
          <w:rtl/>
        </w:rPr>
        <w:t>אף</w:t>
      </w:r>
      <w:r>
        <w:rPr>
          <w:rtl/>
        </w:rPr>
        <w:t xml:space="preserve"> לאחר שיוכרז על הזוכה במכרז, ללא צורך בנימוק החלטתו, ללא הודעה מוקדמת וללא כל פיצוי. במקרה זה תימסר הודעה מתאימה למציעים.</w:t>
      </w:r>
    </w:p>
    <w:p w14:paraId="74AA23FD" w14:textId="77777777" w:rsidR="00EF47F0" w:rsidRDefault="00EF47F0" w:rsidP="002F776E">
      <w:pPr>
        <w:pStyle w:val="a9"/>
        <w:keepNext w:val="0"/>
        <w:keepLines w:val="0"/>
        <w:numPr>
          <w:ilvl w:val="1"/>
          <w:numId w:val="2"/>
        </w:numPr>
        <w:rPr>
          <w:rtl/>
        </w:rPr>
      </w:pPr>
      <w:r>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ו/או לזמן לראיון נוסף מי מהמציעים, שימצא לנכון על פי שיקול דעתו הבלעדי.</w:t>
      </w:r>
    </w:p>
    <w:p w14:paraId="3E33A875" w14:textId="77777777" w:rsidR="00EF47F0" w:rsidRDefault="00EF47F0" w:rsidP="002F776E">
      <w:pPr>
        <w:pStyle w:val="a9"/>
        <w:keepNext w:val="0"/>
        <w:keepLines w:val="0"/>
        <w:numPr>
          <w:ilvl w:val="1"/>
          <w:numId w:val="2"/>
        </w:numPr>
      </w:pPr>
      <w:r>
        <w:rPr>
          <w:rtl/>
        </w:rPr>
        <w:t>מובהר וברור לכל כי ההתקשרות וממימוש המכרז ע"י המזמין מותנית בקיום תקציב. המזמין שומר לעצמו את הזכות לבטל את המכרז ו/או את ההתקשרות במידה ולא יאושר התקציב לעניין מכרז זה, ללא כל פיצוי.</w:t>
      </w:r>
    </w:p>
    <w:p w14:paraId="5ED25A9B" w14:textId="77777777" w:rsidR="0082514E" w:rsidRDefault="0082514E" w:rsidP="002F776E">
      <w:pPr>
        <w:pStyle w:val="a9"/>
        <w:keepNext w:val="0"/>
        <w:keepLines w:val="0"/>
        <w:numPr>
          <w:ilvl w:val="1"/>
          <w:numId w:val="2"/>
        </w:numPr>
        <w:rPr>
          <w:rtl/>
        </w:rPr>
      </w:pPr>
      <w:r w:rsidRPr="00D4563C">
        <w:rPr>
          <w:rFonts w:cstheme="minorHAnsi"/>
          <w:rtl/>
        </w:rPr>
        <w:t>המזמין שומר לעצמו את הזכות לקיים מו"מ עם כל אחד מן המציעים</w:t>
      </w:r>
      <w:r>
        <w:rPr>
          <w:rFonts w:cstheme="minorHAnsi" w:hint="cs"/>
          <w:rtl/>
        </w:rPr>
        <w:t>.</w:t>
      </w:r>
      <w:r w:rsidRPr="00D4563C">
        <w:rPr>
          <w:rFonts w:cstheme="minorHAnsi"/>
          <w:rtl/>
        </w:rPr>
        <w:t xml:space="preserve"> </w:t>
      </w:r>
    </w:p>
    <w:p w14:paraId="46EADECD" w14:textId="77777777" w:rsidR="00FA04A5" w:rsidRDefault="00FA04A5" w:rsidP="002F776E">
      <w:pPr>
        <w:keepNext w:val="0"/>
        <w:keepLines w:val="0"/>
        <w:contextualSpacing w:val="0"/>
        <w:rPr>
          <w:rFonts w:asciiTheme="majorHAnsi" w:eastAsiaTheme="majorEastAsia" w:hAnsiTheme="majorHAnsi" w:cstheme="majorBidi"/>
          <w:sz w:val="32"/>
          <w:szCs w:val="28"/>
          <w:u w:val="single"/>
          <w:rtl/>
        </w:rPr>
      </w:pPr>
    </w:p>
    <w:p w14:paraId="3B7226EE" w14:textId="77777777" w:rsidR="00104162" w:rsidRDefault="00104162" w:rsidP="002F776E">
      <w:pPr>
        <w:keepNext w:val="0"/>
        <w:keepLines w:val="0"/>
        <w:contextualSpacing w:val="0"/>
        <w:rPr>
          <w:rFonts w:asciiTheme="majorHAnsi" w:eastAsiaTheme="majorEastAsia" w:hAnsiTheme="majorHAnsi" w:cstheme="majorBidi"/>
          <w:sz w:val="32"/>
          <w:szCs w:val="28"/>
          <w:u w:val="single"/>
          <w:rtl/>
        </w:rPr>
      </w:pPr>
      <w:bookmarkStart w:id="83" w:name="_Toc534205331"/>
      <w:r>
        <w:rPr>
          <w:rtl/>
        </w:rPr>
        <w:br w:type="page"/>
      </w:r>
    </w:p>
    <w:p w14:paraId="254C44BD" w14:textId="77777777" w:rsidR="00EF47F0" w:rsidRDefault="00EF47F0" w:rsidP="002F776E">
      <w:pPr>
        <w:pStyle w:val="11"/>
        <w:keepNext w:val="0"/>
        <w:keepLines w:val="0"/>
        <w:pageBreakBefore w:val="0"/>
        <w:rPr>
          <w:rtl/>
        </w:rPr>
      </w:pPr>
      <w:bookmarkStart w:id="84" w:name="_Toc145577566"/>
      <w:r>
        <w:rPr>
          <w:rtl/>
        </w:rPr>
        <w:t>נספח א' - חוברת הצעה</w:t>
      </w:r>
      <w:bookmarkEnd w:id="83"/>
      <w:bookmarkEnd w:id="84"/>
    </w:p>
    <w:sdt>
      <w:sdtPr>
        <w:rPr>
          <w:b/>
          <w:bCs/>
          <w:sz w:val="24"/>
          <w:szCs w:val="28"/>
          <w:rtl/>
        </w:rPr>
        <w:alias w:val="כותרת"/>
        <w:tag w:val=""/>
        <w:id w:val="1835417526"/>
        <w:lock w:val="sdtContentLocked"/>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bookmarkStart w:id="85" w:name="_Hlk534021134" w:displacedByCustomXml="prev"/>
        <w:p w14:paraId="79F5DD0D" w14:textId="04FA9E5A" w:rsidR="00EF47F0" w:rsidRPr="00F318A1" w:rsidRDefault="001A10E6" w:rsidP="002F776E">
          <w:pPr>
            <w:keepNext w:val="0"/>
            <w:keepLines w:val="0"/>
            <w:spacing w:before="600"/>
            <w:jc w:val="center"/>
            <w:rPr>
              <w:b/>
              <w:bCs/>
              <w:rtl/>
            </w:rPr>
          </w:pPr>
          <w:r>
            <w:rPr>
              <w:b/>
              <w:bCs/>
              <w:sz w:val="24"/>
              <w:szCs w:val="28"/>
              <w:rtl/>
            </w:rPr>
            <w:t>מכרז פומבי עם שלב מיון מוקדם מס' 33/2023  למתן שירותי ניהול מערך הלוואות לסטודנטים לרפואה הלומדים בחו"ל (תוכנית "אופקים") – שלב המיון המוקדם</w:t>
          </w:r>
        </w:p>
      </w:sdtContent>
    </w:sdt>
    <w:bookmarkEnd w:id="85" w:displacedByCustomXml="prev"/>
    <w:p w14:paraId="682E261E" w14:textId="77777777" w:rsidR="00EF47F0" w:rsidRDefault="00EF47F0" w:rsidP="002F776E">
      <w:pPr>
        <w:keepNext w:val="0"/>
        <w:keepLines w:val="0"/>
        <w:rPr>
          <w:rtl/>
        </w:rPr>
      </w:pPr>
    </w:p>
    <w:p w14:paraId="4D794A67" w14:textId="77777777" w:rsidR="00EF47F0" w:rsidRPr="00F318A1" w:rsidRDefault="00F318A1" w:rsidP="002F776E">
      <w:pPr>
        <w:keepNext w:val="0"/>
        <w:keepLines w:val="0"/>
        <w:rPr>
          <w:rtl/>
        </w:rPr>
      </w:pPr>
      <w:r w:rsidRPr="00F318A1">
        <w:rPr>
          <w:rFonts w:asciiTheme="minorBidi" w:hAnsiTheme="minorBidi"/>
          <w:b/>
          <w:bCs/>
          <w:noProof/>
          <w:rtl/>
        </w:rPr>
        <mc:AlternateContent>
          <mc:Choice Requires="wpg">
            <w:drawing>
              <wp:inline distT="0" distB="0" distL="0" distR="0" wp14:anchorId="66C872A2" wp14:editId="548D64A1">
                <wp:extent cx="4234180" cy="3261255"/>
                <wp:effectExtent l="0" t="0" r="90170" b="0"/>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B6D423" w14:textId="77777777" w:rsidR="00695B52" w:rsidRDefault="00695B52"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6C872A2" id="Group 8" o:spid="_x0000_s1029"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">
                <v:roundrect id="AutoShape 3" o:spid="_x0000_s1030"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 id="WordArt 6" o:spid="_x0000_s1031"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4AB6D423" w14:textId="77777777" w:rsidR="00695B52" w:rsidRDefault="00695B52"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304"/>
        <w:gridCol w:w="528"/>
        <w:gridCol w:w="4851"/>
      </w:tblGrid>
      <w:tr w:rsidR="00F318A1" w:rsidRPr="00F318A1" w14:paraId="3AC09F59" w14:textId="77777777" w:rsidTr="0039265D">
        <w:tc>
          <w:tcPr>
            <w:tcW w:w="3610" w:type="dxa"/>
          </w:tcPr>
          <w:p w14:paraId="412834C6" w14:textId="77777777" w:rsidR="00F318A1" w:rsidRPr="00F318A1" w:rsidRDefault="00F318A1" w:rsidP="002F776E">
            <w:pPr>
              <w:keepNext w:val="0"/>
              <w:keepLines w:val="0"/>
              <w:spacing w:before="840"/>
              <w:rPr>
                <w:rtl/>
              </w:rPr>
            </w:pPr>
          </w:p>
          <w:p w14:paraId="3E7D6439" w14:textId="77777777" w:rsidR="00F318A1" w:rsidRPr="00F318A1" w:rsidRDefault="00F318A1" w:rsidP="002F776E">
            <w:pPr>
              <w:keepNext w:val="0"/>
              <w:keepLines w:val="0"/>
              <w:spacing w:before="840"/>
              <w:rPr>
                <w:rtl/>
              </w:rPr>
            </w:pPr>
            <w:r w:rsidRPr="00F318A1">
              <w:rPr>
                <w:rtl/>
              </w:rPr>
              <w:t xml:space="preserve">שם מלא של הגוף המציע </w:t>
            </w:r>
          </w:p>
          <w:p w14:paraId="6B7AC5CE" w14:textId="77777777" w:rsidR="00F318A1" w:rsidRPr="00F318A1" w:rsidRDefault="00F318A1" w:rsidP="002F776E">
            <w:pPr>
              <w:keepNext w:val="0"/>
              <w:keepLines w:val="0"/>
              <w:spacing w:before="840"/>
              <w:rPr>
                <w:rtl/>
              </w:rPr>
            </w:pPr>
            <w:r w:rsidRPr="00F318A1">
              <w:rPr>
                <w:rtl/>
              </w:rPr>
              <w:t>(כפי שהוא מופיע ברשם רשמי)</w:t>
            </w:r>
          </w:p>
          <w:p w14:paraId="60036DA4" w14:textId="77777777" w:rsidR="00F318A1" w:rsidRPr="00F318A1" w:rsidRDefault="00F318A1" w:rsidP="002F776E">
            <w:pPr>
              <w:keepNext w:val="0"/>
              <w:keepLines w:val="0"/>
              <w:spacing w:before="840"/>
              <w:rPr>
                <w:rtl/>
              </w:rPr>
            </w:pPr>
          </w:p>
        </w:tc>
        <w:tc>
          <w:tcPr>
            <w:tcW w:w="567" w:type="dxa"/>
            <w:tcBorders>
              <w:right w:val="single" w:sz="4" w:space="0" w:color="auto"/>
            </w:tcBorders>
          </w:tcPr>
          <w:p w14:paraId="7E920584" w14:textId="77777777" w:rsidR="00F318A1" w:rsidRPr="00F318A1" w:rsidRDefault="00F318A1" w:rsidP="002F776E">
            <w:pPr>
              <w:keepNext w:val="0"/>
              <w:keepLines w:val="0"/>
              <w:spacing w:before="840"/>
              <w:rPr>
                <w:rtl/>
              </w:rPr>
            </w:pPr>
          </w:p>
        </w:tc>
        <w:sdt>
          <w:sdtPr>
            <w:rPr>
              <w:rtl/>
            </w:rPr>
            <w:id w:val="-828432979"/>
            <w:placeholder>
              <w:docPart w:val="DefaultPlaceholder_-1854013440"/>
            </w:placeholder>
          </w:sdtPr>
          <w:sdtEndPr/>
          <w:sdtContent>
            <w:tc>
              <w:tcPr>
                <w:tcW w:w="5353" w:type="dxa"/>
                <w:tcBorders>
                  <w:top w:val="single" w:sz="4" w:space="0" w:color="auto"/>
                  <w:left w:val="single" w:sz="4" w:space="0" w:color="auto"/>
                  <w:bottom w:val="single" w:sz="4" w:space="0" w:color="auto"/>
                  <w:right w:val="single" w:sz="4" w:space="0" w:color="auto"/>
                </w:tcBorders>
              </w:tcPr>
              <w:p w14:paraId="42EA8A18" w14:textId="1C879475" w:rsidR="00F318A1" w:rsidRPr="00F318A1" w:rsidRDefault="00D44B14" w:rsidP="002F776E">
                <w:pPr>
                  <w:keepNext w:val="0"/>
                  <w:keepLines w:val="0"/>
                  <w:spacing w:before="840"/>
                  <w:rPr>
                    <w:rtl/>
                  </w:rPr>
                </w:pPr>
                <w:r>
                  <w:rPr>
                    <w:rtl/>
                  </w:rPr>
                  <w:tab/>
                </w:r>
              </w:p>
            </w:tc>
          </w:sdtContent>
        </w:sdt>
      </w:tr>
      <w:tr w:rsidR="00F318A1" w:rsidRPr="00F318A1" w14:paraId="0F2C4595" w14:textId="77777777" w:rsidTr="0039265D">
        <w:tc>
          <w:tcPr>
            <w:tcW w:w="3610" w:type="dxa"/>
          </w:tcPr>
          <w:p w14:paraId="0AADF100" w14:textId="77777777" w:rsidR="00F318A1" w:rsidRPr="00F318A1" w:rsidRDefault="00F318A1" w:rsidP="002F776E">
            <w:pPr>
              <w:keepNext w:val="0"/>
              <w:keepLines w:val="0"/>
              <w:spacing w:before="840"/>
              <w:rPr>
                <w:rtl/>
              </w:rPr>
            </w:pPr>
          </w:p>
        </w:tc>
        <w:tc>
          <w:tcPr>
            <w:tcW w:w="567" w:type="dxa"/>
          </w:tcPr>
          <w:p w14:paraId="4E035468" w14:textId="77777777" w:rsidR="00F318A1" w:rsidRPr="00F318A1" w:rsidRDefault="00F318A1" w:rsidP="002F776E">
            <w:pPr>
              <w:keepNext w:val="0"/>
              <w:keepLines w:val="0"/>
              <w:spacing w:before="840"/>
              <w:rPr>
                <w:rtl/>
              </w:rPr>
            </w:pPr>
          </w:p>
        </w:tc>
        <w:tc>
          <w:tcPr>
            <w:tcW w:w="5353" w:type="dxa"/>
            <w:tcBorders>
              <w:top w:val="single" w:sz="4" w:space="0" w:color="auto"/>
              <w:bottom w:val="single" w:sz="4" w:space="0" w:color="auto"/>
            </w:tcBorders>
          </w:tcPr>
          <w:p w14:paraId="70C9F797" w14:textId="77777777" w:rsidR="00F318A1" w:rsidRPr="00F318A1" w:rsidRDefault="00F318A1" w:rsidP="002F776E">
            <w:pPr>
              <w:keepNext w:val="0"/>
              <w:keepLines w:val="0"/>
              <w:spacing w:before="840"/>
              <w:rPr>
                <w:rtl/>
              </w:rPr>
            </w:pPr>
          </w:p>
        </w:tc>
      </w:tr>
      <w:tr w:rsidR="00F318A1" w:rsidRPr="00F318A1" w14:paraId="571E772C" w14:textId="77777777" w:rsidTr="0039265D">
        <w:tc>
          <w:tcPr>
            <w:tcW w:w="3610" w:type="dxa"/>
          </w:tcPr>
          <w:p w14:paraId="307623FF" w14:textId="77777777" w:rsidR="00F318A1" w:rsidRPr="00F318A1" w:rsidRDefault="00F318A1" w:rsidP="002F776E">
            <w:pPr>
              <w:keepNext w:val="0"/>
              <w:keepLines w:val="0"/>
              <w:spacing w:before="840"/>
              <w:rPr>
                <w:rtl/>
              </w:rPr>
            </w:pPr>
          </w:p>
          <w:p w14:paraId="3F4FB053" w14:textId="77777777" w:rsidR="00F318A1" w:rsidRPr="00F318A1" w:rsidRDefault="00F318A1" w:rsidP="002F776E">
            <w:pPr>
              <w:keepNext w:val="0"/>
              <w:keepLines w:val="0"/>
              <w:spacing w:before="840"/>
              <w:rPr>
                <w:rtl/>
              </w:rPr>
            </w:pPr>
            <w:r w:rsidRPr="00F318A1">
              <w:rPr>
                <w:rtl/>
              </w:rPr>
              <w:t>חתימה וחותמת המציע</w:t>
            </w:r>
          </w:p>
          <w:p w14:paraId="6F2C2CF4" w14:textId="77777777" w:rsidR="00F318A1" w:rsidRPr="00F318A1" w:rsidRDefault="00F318A1" w:rsidP="002F776E">
            <w:pPr>
              <w:keepNext w:val="0"/>
              <w:keepLines w:val="0"/>
              <w:spacing w:before="840"/>
              <w:rPr>
                <w:rtl/>
              </w:rPr>
            </w:pPr>
          </w:p>
        </w:tc>
        <w:tc>
          <w:tcPr>
            <w:tcW w:w="567" w:type="dxa"/>
            <w:tcBorders>
              <w:right w:val="single" w:sz="4" w:space="0" w:color="auto"/>
            </w:tcBorders>
          </w:tcPr>
          <w:p w14:paraId="0CC56D74" w14:textId="77777777" w:rsidR="00F318A1" w:rsidRPr="00F318A1" w:rsidRDefault="00F318A1" w:rsidP="002F776E">
            <w:pPr>
              <w:keepNext w:val="0"/>
              <w:keepLines w:val="0"/>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0D04A255" w14:textId="77777777" w:rsidR="00F318A1" w:rsidRPr="00F318A1" w:rsidRDefault="00F318A1" w:rsidP="002F776E">
            <w:pPr>
              <w:keepNext w:val="0"/>
              <w:keepLines w:val="0"/>
              <w:spacing w:before="840"/>
              <w:rPr>
                <w:rtl/>
              </w:rPr>
            </w:pPr>
          </w:p>
          <w:p w14:paraId="05D44A49" w14:textId="77777777" w:rsidR="00F318A1" w:rsidRPr="00F318A1" w:rsidRDefault="00F318A1" w:rsidP="002F776E">
            <w:pPr>
              <w:keepNext w:val="0"/>
              <w:keepLines w:val="0"/>
              <w:spacing w:before="840"/>
              <w:rPr>
                <w:rtl/>
              </w:rPr>
            </w:pPr>
          </w:p>
          <w:p w14:paraId="3C3276DC" w14:textId="77777777" w:rsidR="00F318A1" w:rsidRPr="00F318A1" w:rsidRDefault="00F318A1" w:rsidP="002F776E">
            <w:pPr>
              <w:keepNext w:val="0"/>
              <w:keepLines w:val="0"/>
              <w:spacing w:before="840"/>
              <w:rPr>
                <w:rtl/>
              </w:rPr>
            </w:pPr>
          </w:p>
          <w:p w14:paraId="7706B36E" w14:textId="77777777" w:rsidR="00F318A1" w:rsidRPr="00F318A1" w:rsidRDefault="00F318A1" w:rsidP="002F776E">
            <w:pPr>
              <w:keepNext w:val="0"/>
              <w:keepLines w:val="0"/>
              <w:spacing w:before="840"/>
              <w:rPr>
                <w:rtl/>
              </w:rPr>
            </w:pPr>
          </w:p>
        </w:tc>
      </w:tr>
    </w:tbl>
    <w:p w14:paraId="46CEC8B2" w14:textId="77777777" w:rsidR="00F318A1" w:rsidRDefault="00F318A1" w:rsidP="002F776E">
      <w:pPr>
        <w:keepNext w:val="0"/>
        <w:keepLines w:val="0"/>
        <w:rPr>
          <w:rtl/>
        </w:rPr>
      </w:pPr>
    </w:p>
    <w:p w14:paraId="05F63C38" w14:textId="77777777" w:rsidR="00F714EE" w:rsidRPr="00D658DE" w:rsidRDefault="00F714EE" w:rsidP="002F776E">
      <w:pPr>
        <w:pStyle w:val="a9"/>
        <w:keepNext w:val="0"/>
        <w:keepLines w:val="0"/>
        <w:rPr>
          <w:sz w:val="44"/>
          <w:szCs w:val="44"/>
          <w:rtl/>
        </w:rPr>
      </w:pPr>
    </w:p>
    <w:p w14:paraId="5270E4DE" w14:textId="77777777" w:rsidR="003D7C71" w:rsidRDefault="003D7C71" w:rsidP="002F776E">
      <w:pPr>
        <w:keepNext w:val="0"/>
        <w:keepLines w:val="0"/>
        <w:contextualSpacing w:val="0"/>
        <w:rPr>
          <w:rFonts w:asciiTheme="majorHAnsi" w:eastAsiaTheme="majorEastAsia" w:hAnsiTheme="majorHAnsi" w:cstheme="majorBidi"/>
          <w:sz w:val="32"/>
          <w:szCs w:val="28"/>
          <w:u w:val="single"/>
          <w:rtl/>
        </w:rPr>
      </w:pPr>
      <w:bookmarkStart w:id="86" w:name="_Toc534205332"/>
      <w:r>
        <w:rPr>
          <w:rtl/>
        </w:rPr>
        <w:br w:type="page"/>
      </w:r>
    </w:p>
    <w:p w14:paraId="5008FF26" w14:textId="77777777" w:rsidR="00EF47F0" w:rsidRPr="00F64706" w:rsidRDefault="00EF47F0" w:rsidP="00F64706">
      <w:pPr>
        <w:rPr>
          <w:b/>
          <w:bCs/>
          <w:u w:val="single"/>
          <w:rtl/>
        </w:rPr>
      </w:pPr>
      <w:r w:rsidRPr="00F64706">
        <w:rPr>
          <w:b/>
          <w:bCs/>
          <w:u w:val="single"/>
          <w:rtl/>
        </w:rPr>
        <w:t>טופס הגשת הצעה</w:t>
      </w:r>
      <w:bookmarkEnd w:id="86"/>
    </w:p>
    <w:p w14:paraId="0431413B" w14:textId="77777777" w:rsidR="00EF47F0" w:rsidRDefault="00EF47F0" w:rsidP="002F776E">
      <w:pPr>
        <w:keepNext w:val="0"/>
        <w:keepLines w:val="0"/>
        <w:rPr>
          <w:rtl/>
        </w:rPr>
      </w:pPr>
      <w:r>
        <w:rPr>
          <w:rtl/>
        </w:rPr>
        <w:t>לכבוד</w:t>
      </w:r>
    </w:p>
    <w:sdt>
      <w:sdtPr>
        <w:rPr>
          <w:rtl/>
        </w:rPr>
        <w:alias w:val="הערות"/>
        <w:tag w:val=""/>
        <w:id w:val="1645626701"/>
        <w:lock w:val="sdtContentLocked"/>
        <w:placeholder>
          <w:docPart w:val="370B896E63E54902B91FBA9DE7DE44FD"/>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70A0218A" w14:textId="77777777" w:rsidR="00F318A1" w:rsidRDefault="00F318A1" w:rsidP="002F776E">
          <w:pPr>
            <w:keepNext w:val="0"/>
            <w:keepLines w:val="0"/>
            <w:rPr>
              <w:rtl/>
            </w:rPr>
          </w:pPr>
          <w:r>
            <w:rPr>
              <w:rtl/>
            </w:rPr>
            <w:t>אגף רכש נכסים ולוגיסטיקה</w:t>
          </w:r>
        </w:p>
      </w:sdtContent>
    </w:sdt>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4A33924F" w14:textId="77777777" w:rsidR="00F318A1" w:rsidRDefault="00F318A1" w:rsidP="002F776E">
          <w:pPr>
            <w:keepNext w:val="0"/>
            <w:keepLines w:val="0"/>
            <w:rPr>
              <w:rtl/>
            </w:rPr>
          </w:pPr>
          <w:r>
            <w:rPr>
              <w:rtl/>
            </w:rPr>
            <w:t>משרד הבריאות</w:t>
          </w:r>
        </w:p>
      </w:sdtContent>
    </w:sdt>
    <w:p w14:paraId="3780BF2F" w14:textId="0B849438" w:rsidR="00EF47F0" w:rsidRPr="000839FE" w:rsidRDefault="00EF47F0" w:rsidP="002F776E">
      <w:pPr>
        <w:pStyle w:val="af3"/>
        <w:keepNext w:val="0"/>
        <w:keepLines w:val="0"/>
        <w:rPr>
          <w:rtl/>
        </w:rPr>
      </w:pPr>
      <w:r w:rsidRPr="00FB6E1C">
        <w:rPr>
          <w:rtl/>
        </w:rPr>
        <w:t xml:space="preserve">הנדון : הצעה </w:t>
      </w:r>
      <w:sdt>
        <w:sdtPr>
          <w:rPr>
            <w:rtl/>
          </w:rPr>
          <w:alias w:val="כותרת"/>
          <w:tag w:val="כותרת"/>
          <w:id w:val="65459263"/>
          <w:lock w:val="sdtContentLocked"/>
          <w:placeholder>
            <w:docPart w:val="AB5F906C0F7E469181EAED516A77D12C"/>
          </w:placeholder>
          <w:dataBinding w:prefixMappings="xmlns:ns0='http://schemas.openxmlformats.org/package/2006/metadata/core-properties' xmlns:ns1='http://purl.org/dc/elements/1.1/'" w:xpath="/ns0:coreProperties[1]/ns1:title[1]" w:storeItemID="{6C3C8BC8-F283-45AE-878A-BAB7291924A1}"/>
          <w:text/>
        </w:sdtPr>
        <w:sdtEndPr/>
        <w:sdtContent>
          <w:r w:rsidR="001A10E6">
            <w:rPr>
              <w:rtl/>
            </w:rPr>
            <w:t>מכרז פומבי עם שלב מיון מוקדם מס' 33/2023  למתן שירותי ניהול מערך הלוואות לסטודנטים לרפואה הלומדים בחו"ל (תוכנית "אופקים") – שלב המיון המוקדם</w:t>
          </w:r>
        </w:sdtContent>
      </w:sdt>
    </w:p>
    <w:p w14:paraId="613349C9" w14:textId="77777777" w:rsidR="00EF47F0" w:rsidRDefault="00EF47F0" w:rsidP="002F776E">
      <w:pPr>
        <w:pStyle w:val="a9"/>
        <w:keepNext w:val="0"/>
        <w:keepLines w:val="0"/>
        <w:numPr>
          <w:ilvl w:val="0"/>
          <w:numId w:val="3"/>
        </w:numPr>
        <w:rPr>
          <w:rtl/>
        </w:rPr>
      </w:pPr>
      <w:r>
        <w:rPr>
          <w:rtl/>
        </w:rPr>
        <w:t xml:space="preserve">אני החתום מטה מציע בזה את שירותי לביצוע העבודה שבנדון, בהתאם לתנאי </w:t>
      </w:r>
      <w:r w:rsidR="00D30E6B">
        <w:rPr>
          <w:rFonts w:hint="cs"/>
          <w:rtl/>
        </w:rPr>
        <w:t>שלב המיון המוקדם</w:t>
      </w:r>
      <w:r>
        <w:rPr>
          <w:rtl/>
        </w:rPr>
        <w:t>.</w:t>
      </w:r>
    </w:p>
    <w:p w14:paraId="07A28A73" w14:textId="77777777" w:rsidR="00EF47F0" w:rsidRDefault="00EF47F0" w:rsidP="002F776E">
      <w:pPr>
        <w:pStyle w:val="a9"/>
        <w:keepNext w:val="0"/>
        <w:keepLines w:val="0"/>
        <w:numPr>
          <w:ilvl w:val="0"/>
          <w:numId w:val="3"/>
        </w:numPr>
        <w:rPr>
          <w:rtl/>
        </w:rPr>
      </w:pPr>
      <w:r>
        <w:rPr>
          <w:rtl/>
        </w:rPr>
        <w:t xml:space="preserve">הנני מצהיר ומאשר שקראתי והבנתי את כל התנאים המפורטים והנדרשים במסמכי </w:t>
      </w:r>
      <w:r w:rsidR="00E07036">
        <w:rPr>
          <w:rFonts w:hint="cs"/>
          <w:rtl/>
        </w:rPr>
        <w:t xml:space="preserve">הליך המיון המוקדם </w:t>
      </w:r>
      <w:r>
        <w:rPr>
          <w:rtl/>
        </w:rPr>
        <w:t xml:space="preserve">הנ"ל על כל נספחיו, ומתחייב בזה למלא אחר כל התנאים והדרישות לשביעות רצונכם המלאה. </w:t>
      </w:r>
    </w:p>
    <w:p w14:paraId="01A61CDF" w14:textId="77777777" w:rsidR="00EF47F0" w:rsidRDefault="00EF47F0" w:rsidP="002F776E">
      <w:pPr>
        <w:pStyle w:val="a9"/>
        <w:keepNext w:val="0"/>
        <w:keepLines w:val="0"/>
        <w:numPr>
          <w:ilvl w:val="0"/>
          <w:numId w:val="3"/>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1793408814"/>
        <w:placeholder>
          <w:docPart w:val="DefaultPlaceholder_-1854013440"/>
        </w:placeholder>
        <w:showingPlcHdr/>
      </w:sdtPr>
      <w:sdtEndPr/>
      <w:sdtContent>
        <w:p w14:paraId="5CAE483D" w14:textId="77777777" w:rsidR="00EF47F0" w:rsidRDefault="00445DEA" w:rsidP="00445DEA">
          <w:pPr>
            <w:keepNext w:val="0"/>
            <w:keepLines w:val="0"/>
            <w:ind w:left="720"/>
            <w:rPr>
              <w:rtl/>
            </w:rPr>
          </w:pPr>
          <w:r w:rsidRPr="00BB0E61">
            <w:rPr>
              <w:rStyle w:val="a6"/>
            </w:rPr>
            <w:t>Click or tap here to enter text.</w:t>
          </w:r>
        </w:p>
      </w:sdtContent>
    </w:sdt>
    <w:p w14:paraId="251632F7" w14:textId="77777777" w:rsidR="00EF47F0" w:rsidRDefault="00EF47F0" w:rsidP="002F776E">
      <w:pPr>
        <w:pStyle w:val="a9"/>
        <w:keepNext w:val="0"/>
        <w:keepLines w:val="0"/>
        <w:numPr>
          <w:ilvl w:val="0"/>
          <w:numId w:val="3"/>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5FADF4C3" w14:textId="77777777" w:rsidR="00EF47F0" w:rsidRDefault="00EF47F0" w:rsidP="002F776E">
      <w:pPr>
        <w:pStyle w:val="a9"/>
        <w:keepNext w:val="0"/>
        <w:keepLines w:val="0"/>
        <w:numPr>
          <w:ilvl w:val="0"/>
          <w:numId w:val="3"/>
        </w:numPr>
      </w:pPr>
      <w:bookmarkStart w:id="87" w:name="_Ref534189344"/>
      <w:r>
        <w:rPr>
          <w:rtl/>
        </w:rPr>
        <w:t>להלן העמודים בהצעתי העלולים לחשוף סוד מסחרי או סוד מקצועי. וכן הנימוק למניעת החשיפה:</w:t>
      </w:r>
      <w:bookmarkEnd w:id="87"/>
      <w:r>
        <w:rPr>
          <w:rtl/>
        </w:rPr>
        <w:t xml:space="preserve"> </w:t>
      </w:r>
    </w:p>
    <w:sdt>
      <w:sdtPr>
        <w:rPr>
          <w:rtl/>
        </w:rPr>
        <w:id w:val="-719047161"/>
        <w:placeholder>
          <w:docPart w:val="DefaultPlaceholder_-1854013440"/>
        </w:placeholder>
        <w:showingPlcHdr/>
      </w:sdtPr>
      <w:sdtEndPr/>
      <w:sdtContent>
        <w:p w14:paraId="2F93BE2C" w14:textId="77777777" w:rsidR="00445DEA" w:rsidRDefault="00445DEA" w:rsidP="00445DEA">
          <w:pPr>
            <w:keepNext w:val="0"/>
            <w:keepLines w:val="0"/>
            <w:ind w:left="397"/>
            <w:rPr>
              <w:rtl/>
            </w:rPr>
          </w:pPr>
          <w:r w:rsidRPr="00BB0E61">
            <w:rPr>
              <w:rStyle w:val="a6"/>
            </w:rPr>
            <w:t>Click or tap here to enter text.</w:t>
          </w:r>
        </w:p>
      </w:sdtContent>
    </w:sdt>
    <w:p w14:paraId="51F375F3" w14:textId="77777777" w:rsidR="00EF47F0" w:rsidRDefault="00EF47F0" w:rsidP="002F776E">
      <w:pPr>
        <w:keepNext w:val="0"/>
        <w:keepLines w:val="0"/>
        <w:ind w:left="183"/>
        <w:rPr>
          <w:rtl/>
        </w:rPr>
      </w:pPr>
      <w:r>
        <w:rPr>
          <w:rtl/>
        </w:rPr>
        <w:t>סעיפים הנוגעים לעלויות ולהוכחת עמידה בדרישות הסף, אינם חסויים. בכל מקרה ידוע לי כי הסמכות להחליט אם מסמך כלשהו חסוי או לא, הינה של ועדת המכרזים של המזמין אשר תפעל בעניין זה עפ"י שיקול דעתה הבלעדי והמוחלט.</w:t>
      </w:r>
    </w:p>
    <w:p w14:paraId="0400CE90" w14:textId="77777777" w:rsidR="00EF47F0" w:rsidRDefault="00EF47F0" w:rsidP="002F776E">
      <w:pPr>
        <w:pStyle w:val="a9"/>
        <w:keepNext w:val="0"/>
        <w:keepLines w:val="0"/>
        <w:numPr>
          <w:ilvl w:val="0"/>
          <w:numId w:val="3"/>
        </w:numPr>
        <w:rPr>
          <w:rtl/>
        </w:rPr>
      </w:pPr>
      <w:r>
        <w:rPr>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w:t>
      </w:r>
      <w:r w:rsidR="008C7018">
        <w:rPr>
          <w:rFonts w:hint="cs"/>
          <w:rtl/>
        </w:rPr>
        <w:t xml:space="preserve"> או במסמכי המכרז</w:t>
      </w:r>
      <w:r>
        <w:rPr>
          <w:rtl/>
        </w:rPr>
        <w:t xml:space="preserve">, תהיה עדיפות </w:t>
      </w:r>
      <w:r w:rsidR="008C7018">
        <w:rPr>
          <w:rFonts w:hint="cs"/>
          <w:rtl/>
        </w:rPr>
        <w:t>כמפורט בחוזה</w:t>
      </w:r>
      <w:r>
        <w:rPr>
          <w:rtl/>
        </w:rPr>
        <w:t>.</w:t>
      </w:r>
    </w:p>
    <w:p w14:paraId="2E011147" w14:textId="77777777" w:rsidR="00EF47F0" w:rsidRDefault="00EF47F0" w:rsidP="002F776E">
      <w:pPr>
        <w:keepNext w:val="0"/>
        <w:keepLines w:val="0"/>
        <w:rPr>
          <w:rtl/>
        </w:rPr>
      </w:pPr>
    </w:p>
    <w:p w14:paraId="7A0095A6" w14:textId="77777777" w:rsidR="00EF47F0" w:rsidRPr="00914D4E" w:rsidRDefault="00EF47F0" w:rsidP="002F776E">
      <w:pPr>
        <w:pStyle w:val="a9"/>
        <w:keepNext w:val="0"/>
        <w:keepLines w:val="0"/>
        <w:numPr>
          <w:ilvl w:val="0"/>
          <w:numId w:val="3"/>
        </w:numPr>
        <w:rPr>
          <w:b/>
          <w:bCs/>
          <w:rtl/>
        </w:rPr>
      </w:pPr>
      <w:bookmarkStart w:id="88" w:name="_Toc534205333"/>
      <w:r w:rsidRPr="00914D4E">
        <w:rPr>
          <w:b/>
          <w:bCs/>
          <w:rtl/>
        </w:rPr>
        <w:t xml:space="preserve">פרטים על המציע (ככל שמדובר במציע שאינו תאגיד, חלק מהפרטים אינם </w:t>
      </w:r>
      <w:r w:rsidR="009E38C6" w:rsidRPr="00914D4E">
        <w:rPr>
          <w:rFonts w:hint="cs"/>
          <w:b/>
          <w:bCs/>
          <w:rtl/>
        </w:rPr>
        <w:t>רלוונטיי</w:t>
      </w:r>
      <w:r w:rsidR="009E38C6" w:rsidRPr="00914D4E">
        <w:rPr>
          <w:rFonts w:hint="eastAsia"/>
          <w:b/>
          <w:bCs/>
          <w:rtl/>
        </w:rPr>
        <w:t>ם</w:t>
      </w:r>
      <w:r w:rsidRPr="00914D4E">
        <w:rPr>
          <w:b/>
          <w:bCs/>
          <w:rtl/>
        </w:rPr>
        <w:t>):</w:t>
      </w:r>
      <w:bookmarkEnd w:id="88"/>
    </w:p>
    <w:tbl>
      <w:tblPr>
        <w:tblStyle w:val="GridTable1Light-Accent11"/>
        <w:bidiVisual/>
        <w:tblW w:w="0" w:type="auto"/>
        <w:tblLook w:val="02A0" w:firstRow="1" w:lastRow="0" w:firstColumn="1" w:lastColumn="0" w:noHBand="1" w:noVBand="0"/>
      </w:tblPr>
      <w:tblGrid>
        <w:gridCol w:w="4447"/>
        <w:gridCol w:w="3859"/>
      </w:tblGrid>
      <w:tr w:rsidR="00FB6E1C" w:rsidRPr="00FB6E1C" w14:paraId="5D9327BB" w14:textId="77777777" w:rsidTr="00C84AFB">
        <w:trPr>
          <w:cnfStyle w:val="100000000000" w:firstRow="1" w:lastRow="0" w:firstColumn="0" w:lastColumn="0" w:oddVBand="0" w:evenVBand="0" w:oddHBand="0" w:evenHBand="0" w:firstRowFirstColumn="0" w:firstRowLastColumn="0" w:lastRowFirstColumn="0" w:lastRowLastColumn="0"/>
          <w:trHeight w:val="737"/>
        </w:trPr>
        <w:tc>
          <w:tcPr>
            <w:cnfStyle w:val="001000000000" w:firstRow="0" w:lastRow="0" w:firstColumn="1" w:lastColumn="0" w:oddVBand="0" w:evenVBand="0" w:oddHBand="0" w:evenHBand="0" w:firstRowFirstColumn="0" w:firstRowLastColumn="0" w:lastRowFirstColumn="0" w:lastRowLastColumn="0"/>
            <w:tcW w:w="4447" w:type="dxa"/>
          </w:tcPr>
          <w:p w14:paraId="0379FEBD" w14:textId="77777777" w:rsidR="00FB6E1C" w:rsidRPr="00FB6E1C" w:rsidRDefault="00FB6E1C" w:rsidP="002F776E">
            <w:pPr>
              <w:pStyle w:val="a9"/>
              <w:keepNext w:val="0"/>
              <w:keepLines w:val="0"/>
              <w:numPr>
                <w:ilvl w:val="1"/>
                <w:numId w:val="3"/>
              </w:numPr>
              <w:rPr>
                <w:rtl/>
              </w:rPr>
            </w:pPr>
            <w:r w:rsidRPr="00FB6E1C">
              <w:rPr>
                <w:rtl/>
              </w:rPr>
              <w:t>שם המציע:</w:t>
            </w:r>
          </w:p>
        </w:tc>
        <w:sdt>
          <w:sdtPr>
            <w:rPr>
              <w:rtl/>
            </w:rPr>
            <w:id w:val="2029826202"/>
            <w:placeholder>
              <w:docPart w:val="DefaultPlaceholder_-1854013440"/>
            </w:placeholder>
            <w:showingPlcHdr/>
          </w:sdtPr>
          <w:sdtEndPr/>
          <w:sdtContent>
            <w:tc>
              <w:tcPr>
                <w:tcW w:w="3859" w:type="dxa"/>
              </w:tcPr>
              <w:p w14:paraId="7A2E4ED5" w14:textId="77777777" w:rsidR="00FB6E1C" w:rsidRPr="00FB6E1C" w:rsidRDefault="00445DEA"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sidRPr="00E26DF0">
                  <w:rPr>
                    <w:b w:val="0"/>
                    <w:bCs w:val="0"/>
                  </w:rPr>
                  <w:t>Click or tap here to enter text.</w:t>
                </w:r>
              </w:p>
            </w:tc>
          </w:sdtContent>
        </w:sdt>
      </w:tr>
      <w:tr w:rsidR="00FB6E1C" w:rsidRPr="00FB6E1C" w14:paraId="29CDA97D"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1680F91" w14:textId="77777777" w:rsidR="00FB6E1C" w:rsidRPr="00FB6E1C" w:rsidRDefault="00FB6E1C" w:rsidP="002F776E">
            <w:pPr>
              <w:pStyle w:val="a9"/>
              <w:keepNext w:val="0"/>
              <w:keepLines w:val="0"/>
              <w:numPr>
                <w:ilvl w:val="1"/>
                <w:numId w:val="3"/>
              </w:numPr>
              <w:rPr>
                <w:rtl/>
              </w:rPr>
            </w:pPr>
            <w:r w:rsidRPr="00FB6E1C">
              <w:rPr>
                <w:rtl/>
              </w:rPr>
              <w:t>המס' המזהה (מספר חברה, ת.ז.):</w:t>
            </w:r>
          </w:p>
        </w:tc>
        <w:sdt>
          <w:sdtPr>
            <w:rPr>
              <w:rtl/>
            </w:rPr>
            <w:id w:val="-2088448652"/>
            <w:placeholder>
              <w:docPart w:val="DefaultPlaceholder_-1854013440"/>
            </w:placeholder>
            <w:showingPlcHdr/>
          </w:sdtPr>
          <w:sdtEndPr/>
          <w:sdtContent>
            <w:tc>
              <w:tcPr>
                <w:tcW w:w="3859" w:type="dxa"/>
              </w:tcPr>
              <w:p w14:paraId="402A1753"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FB6E1C" w:rsidRPr="00FB6E1C" w14:paraId="7B54B0B9"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51EBEE2F" w14:textId="77777777" w:rsidR="00FB6E1C" w:rsidRPr="00FB6E1C" w:rsidRDefault="00FB6E1C" w:rsidP="002F776E">
            <w:pPr>
              <w:pStyle w:val="a9"/>
              <w:keepNext w:val="0"/>
              <w:keepLines w:val="0"/>
              <w:numPr>
                <w:ilvl w:val="1"/>
                <w:numId w:val="3"/>
              </w:numPr>
              <w:rPr>
                <w:rtl/>
              </w:rPr>
            </w:pPr>
            <w:r w:rsidRPr="00FB6E1C">
              <w:rPr>
                <w:rtl/>
              </w:rPr>
              <w:t>סוג התארגנות (חברה, שותפות):</w:t>
            </w:r>
          </w:p>
        </w:tc>
        <w:sdt>
          <w:sdtPr>
            <w:rPr>
              <w:rtl/>
            </w:rPr>
            <w:id w:val="-1403367655"/>
            <w:placeholder>
              <w:docPart w:val="DefaultPlaceholder_-1854013440"/>
            </w:placeholder>
            <w:showingPlcHdr/>
          </w:sdtPr>
          <w:sdtEndPr/>
          <w:sdtContent>
            <w:tc>
              <w:tcPr>
                <w:tcW w:w="3859" w:type="dxa"/>
              </w:tcPr>
              <w:p w14:paraId="631D6FBE"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FB6E1C" w:rsidRPr="00FB6E1C" w14:paraId="4FCC6E43"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B0CAE34" w14:textId="77777777" w:rsidR="00FB6E1C" w:rsidRPr="00FB6E1C" w:rsidRDefault="00FB6E1C" w:rsidP="002F776E">
            <w:pPr>
              <w:pStyle w:val="a9"/>
              <w:keepNext w:val="0"/>
              <w:keepLines w:val="0"/>
              <w:numPr>
                <w:ilvl w:val="1"/>
                <w:numId w:val="3"/>
              </w:numPr>
              <w:rPr>
                <w:rtl/>
              </w:rPr>
            </w:pPr>
            <w:r w:rsidRPr="00FB6E1C">
              <w:rPr>
                <w:rtl/>
              </w:rPr>
              <w:t>תאריך התארגנות:</w:t>
            </w:r>
          </w:p>
        </w:tc>
        <w:sdt>
          <w:sdtPr>
            <w:rPr>
              <w:rtl/>
            </w:rPr>
            <w:id w:val="778609532"/>
            <w:placeholder>
              <w:docPart w:val="DefaultPlaceholder_-1854013440"/>
            </w:placeholder>
            <w:showingPlcHdr/>
          </w:sdtPr>
          <w:sdtEndPr/>
          <w:sdtContent>
            <w:tc>
              <w:tcPr>
                <w:tcW w:w="3859" w:type="dxa"/>
              </w:tcPr>
              <w:p w14:paraId="3083EA9E"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FB6E1C" w:rsidRPr="00FB6E1C" w14:paraId="0659C8E0"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0AEE963" w14:textId="77777777" w:rsidR="00FB6E1C" w:rsidRPr="00FB6E1C" w:rsidRDefault="00FB6E1C" w:rsidP="002F776E">
            <w:pPr>
              <w:pStyle w:val="a9"/>
              <w:keepNext w:val="0"/>
              <w:keepLines w:val="0"/>
              <w:numPr>
                <w:ilvl w:val="1"/>
                <w:numId w:val="3"/>
              </w:numPr>
              <w:rPr>
                <w:rtl/>
              </w:rPr>
            </w:pPr>
            <w:r w:rsidRPr="00FB6E1C">
              <w:rPr>
                <w:rtl/>
              </w:rPr>
              <w:t>שמות הבעלים (במקרה של חברה, שותפות):</w:t>
            </w:r>
          </w:p>
        </w:tc>
        <w:sdt>
          <w:sdtPr>
            <w:rPr>
              <w:rtl/>
            </w:rPr>
            <w:id w:val="5799007"/>
            <w:placeholder>
              <w:docPart w:val="DefaultPlaceholder_-1854013440"/>
            </w:placeholder>
            <w:showingPlcHdr/>
          </w:sdtPr>
          <w:sdtEndPr/>
          <w:sdtContent>
            <w:tc>
              <w:tcPr>
                <w:tcW w:w="3859" w:type="dxa"/>
              </w:tcPr>
              <w:p w14:paraId="013C6E22"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FB6E1C" w:rsidRPr="00FB6E1C" w14:paraId="7ED625FA"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3D7BE788" w14:textId="77777777" w:rsidR="00FB6E1C" w:rsidRPr="00FB6E1C" w:rsidRDefault="00FB6E1C" w:rsidP="002F776E">
            <w:pPr>
              <w:pStyle w:val="a9"/>
              <w:keepNext w:val="0"/>
              <w:keepLines w:val="0"/>
              <w:numPr>
                <w:ilvl w:val="1"/>
                <w:numId w:val="3"/>
              </w:numPr>
              <w:rPr>
                <w:rtl/>
              </w:rPr>
            </w:pPr>
            <w:r w:rsidRPr="00FB6E1C">
              <w:rPr>
                <w:rtl/>
              </w:rPr>
              <w:t>שמות המוסמכים לחתום ולהתחייב בשם המציע ומספרי ת.ז. שלהם:</w:t>
            </w:r>
          </w:p>
        </w:tc>
        <w:sdt>
          <w:sdtPr>
            <w:rPr>
              <w:rtl/>
            </w:rPr>
            <w:id w:val="2052957947"/>
            <w:placeholder>
              <w:docPart w:val="DefaultPlaceholder_-1854013440"/>
            </w:placeholder>
            <w:showingPlcHdr/>
          </w:sdtPr>
          <w:sdtEndPr/>
          <w:sdtContent>
            <w:tc>
              <w:tcPr>
                <w:tcW w:w="3859" w:type="dxa"/>
              </w:tcPr>
              <w:p w14:paraId="556E2D8C"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FB6E1C" w:rsidRPr="00FB6E1C" w14:paraId="5EE79328"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87BEB04" w14:textId="77777777" w:rsidR="00FB6E1C" w:rsidRPr="00FB6E1C" w:rsidRDefault="00FB6E1C" w:rsidP="002F776E">
            <w:pPr>
              <w:pStyle w:val="a9"/>
              <w:keepNext w:val="0"/>
              <w:keepLines w:val="0"/>
              <w:numPr>
                <w:ilvl w:val="1"/>
                <w:numId w:val="3"/>
              </w:numPr>
              <w:rPr>
                <w:rtl/>
              </w:rPr>
            </w:pPr>
            <w:r w:rsidRPr="00FB6E1C">
              <w:rPr>
                <w:rtl/>
              </w:rPr>
              <w:t>שם המנהל הכללי:</w:t>
            </w:r>
          </w:p>
        </w:tc>
        <w:sdt>
          <w:sdtPr>
            <w:rPr>
              <w:rtl/>
            </w:rPr>
            <w:id w:val="-2009434721"/>
            <w:placeholder>
              <w:docPart w:val="DefaultPlaceholder_-1854013440"/>
            </w:placeholder>
            <w:showingPlcHdr/>
          </w:sdtPr>
          <w:sdtEndPr/>
          <w:sdtContent>
            <w:tc>
              <w:tcPr>
                <w:tcW w:w="3859" w:type="dxa"/>
              </w:tcPr>
              <w:p w14:paraId="44F3FAC1"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FB6E1C" w:rsidRPr="00FB6E1C" w14:paraId="7A71C676"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5054596" w14:textId="77777777" w:rsidR="00FB6E1C" w:rsidRPr="00FB6E1C" w:rsidRDefault="00FB6E1C" w:rsidP="002F776E">
            <w:pPr>
              <w:pStyle w:val="a9"/>
              <w:keepNext w:val="0"/>
              <w:keepLines w:val="0"/>
              <w:numPr>
                <w:ilvl w:val="1"/>
                <w:numId w:val="3"/>
              </w:numPr>
              <w:rPr>
                <w:rtl/>
              </w:rPr>
            </w:pPr>
            <w:r w:rsidRPr="00FB6E1C">
              <w:rPr>
                <w:rtl/>
              </w:rPr>
              <w:t>מען המציע (כולל מיקוד):</w:t>
            </w:r>
          </w:p>
        </w:tc>
        <w:sdt>
          <w:sdtPr>
            <w:rPr>
              <w:rtl/>
            </w:rPr>
            <w:id w:val="808452370"/>
            <w:placeholder>
              <w:docPart w:val="DefaultPlaceholder_-1854013440"/>
            </w:placeholder>
            <w:showingPlcHdr/>
          </w:sdtPr>
          <w:sdtEndPr/>
          <w:sdtContent>
            <w:tc>
              <w:tcPr>
                <w:tcW w:w="3859" w:type="dxa"/>
              </w:tcPr>
              <w:p w14:paraId="664B8673"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FB6E1C" w:rsidRPr="00FB6E1C" w14:paraId="3BC76577"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9D79127" w14:textId="77777777" w:rsidR="00FB6E1C" w:rsidRPr="00FB6E1C" w:rsidRDefault="00FB6E1C" w:rsidP="002F776E">
            <w:pPr>
              <w:pStyle w:val="a9"/>
              <w:keepNext w:val="0"/>
              <w:keepLines w:val="0"/>
              <w:numPr>
                <w:ilvl w:val="1"/>
                <w:numId w:val="3"/>
              </w:numPr>
              <w:rPr>
                <w:rtl/>
              </w:rPr>
            </w:pPr>
            <w:r w:rsidRPr="00FB6E1C">
              <w:rPr>
                <w:rtl/>
              </w:rPr>
              <w:t>שם איש הקשר למכרז זה:</w:t>
            </w:r>
          </w:p>
        </w:tc>
        <w:sdt>
          <w:sdtPr>
            <w:rPr>
              <w:rtl/>
            </w:rPr>
            <w:id w:val="508954260"/>
            <w:placeholder>
              <w:docPart w:val="DefaultPlaceholder_-1854013440"/>
            </w:placeholder>
            <w:showingPlcHdr/>
          </w:sdtPr>
          <w:sdtEndPr/>
          <w:sdtContent>
            <w:tc>
              <w:tcPr>
                <w:tcW w:w="3859" w:type="dxa"/>
              </w:tcPr>
              <w:p w14:paraId="5DE881C6"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FB6E1C" w:rsidRPr="00FB6E1C" w14:paraId="615658D2"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6B8C6C95" w14:textId="77777777" w:rsidR="00FB6E1C" w:rsidRPr="00FB6E1C" w:rsidRDefault="00FB6E1C" w:rsidP="002F776E">
            <w:pPr>
              <w:pStyle w:val="a9"/>
              <w:keepNext w:val="0"/>
              <w:keepLines w:val="0"/>
              <w:numPr>
                <w:ilvl w:val="1"/>
                <w:numId w:val="3"/>
              </w:numPr>
              <w:rPr>
                <w:rtl/>
              </w:rPr>
            </w:pPr>
            <w:r w:rsidRPr="00FB6E1C">
              <w:rPr>
                <w:rtl/>
              </w:rPr>
              <w:t>טלפונים:</w:t>
            </w:r>
          </w:p>
        </w:tc>
        <w:sdt>
          <w:sdtPr>
            <w:rPr>
              <w:rtl/>
            </w:rPr>
            <w:id w:val="-549851486"/>
            <w:placeholder>
              <w:docPart w:val="DefaultPlaceholder_-1854013440"/>
            </w:placeholder>
            <w:showingPlcHdr/>
          </w:sdtPr>
          <w:sdtEndPr/>
          <w:sdtContent>
            <w:tc>
              <w:tcPr>
                <w:tcW w:w="3859" w:type="dxa"/>
              </w:tcPr>
              <w:p w14:paraId="052E6E9E"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FB6E1C" w:rsidRPr="00FB6E1C" w14:paraId="211C1340"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489A5DAF" w14:textId="77777777" w:rsidR="00FB6E1C" w:rsidRPr="00FB6E1C" w:rsidRDefault="00FB6E1C" w:rsidP="002F776E">
            <w:pPr>
              <w:pStyle w:val="a9"/>
              <w:keepNext w:val="0"/>
              <w:keepLines w:val="0"/>
              <w:numPr>
                <w:ilvl w:val="1"/>
                <w:numId w:val="3"/>
              </w:numPr>
              <w:rPr>
                <w:rtl/>
              </w:rPr>
            </w:pPr>
            <w:r w:rsidRPr="00FB6E1C">
              <w:rPr>
                <w:rtl/>
              </w:rPr>
              <w:t>פקסימיליה:</w:t>
            </w:r>
          </w:p>
        </w:tc>
        <w:sdt>
          <w:sdtPr>
            <w:rPr>
              <w:rtl/>
            </w:rPr>
            <w:id w:val="-1574108682"/>
            <w:placeholder>
              <w:docPart w:val="DefaultPlaceholder_-1854013440"/>
            </w:placeholder>
            <w:showingPlcHdr/>
          </w:sdtPr>
          <w:sdtEndPr/>
          <w:sdtContent>
            <w:tc>
              <w:tcPr>
                <w:tcW w:w="3859" w:type="dxa"/>
              </w:tcPr>
              <w:p w14:paraId="6508E3E7"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FB6E1C" w:rsidRPr="00FB6E1C" w14:paraId="76530822"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4D1B3B2B" w14:textId="77777777" w:rsidR="00FB6E1C" w:rsidRPr="00FB6E1C" w:rsidRDefault="00FB6E1C" w:rsidP="002F776E">
            <w:pPr>
              <w:pStyle w:val="a9"/>
              <w:keepNext w:val="0"/>
              <w:keepLines w:val="0"/>
              <w:numPr>
                <w:ilvl w:val="1"/>
                <w:numId w:val="3"/>
              </w:numPr>
              <w:rPr>
                <w:rtl/>
              </w:rPr>
            </w:pPr>
            <w:r w:rsidRPr="00FB6E1C">
              <w:rPr>
                <w:rtl/>
              </w:rPr>
              <w:t>מס' טלפון נייד:</w:t>
            </w:r>
          </w:p>
        </w:tc>
        <w:sdt>
          <w:sdtPr>
            <w:rPr>
              <w:rtl/>
            </w:rPr>
            <w:id w:val="-1220733697"/>
            <w:placeholder>
              <w:docPart w:val="DefaultPlaceholder_-1854013440"/>
            </w:placeholder>
            <w:showingPlcHdr/>
          </w:sdtPr>
          <w:sdtEndPr/>
          <w:sdtContent>
            <w:tc>
              <w:tcPr>
                <w:tcW w:w="3859" w:type="dxa"/>
              </w:tcPr>
              <w:p w14:paraId="28B9ADF3"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FB6E1C" w:rsidRPr="00FB6E1C" w14:paraId="60D44427"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6A6BFDC7" w14:textId="77777777" w:rsidR="00FB6E1C" w:rsidRPr="00FB6E1C" w:rsidRDefault="00FB6E1C" w:rsidP="002F776E">
            <w:pPr>
              <w:pStyle w:val="a9"/>
              <w:keepNext w:val="0"/>
              <w:keepLines w:val="0"/>
              <w:numPr>
                <w:ilvl w:val="1"/>
                <w:numId w:val="3"/>
              </w:numPr>
              <w:rPr>
                <w:rtl/>
              </w:rPr>
            </w:pPr>
            <w:r w:rsidRPr="00FB6E1C">
              <w:rPr>
                <w:rtl/>
              </w:rPr>
              <w:t>אי-מייל:</w:t>
            </w:r>
            <w:r w:rsidR="005A770D">
              <w:rPr>
                <w:rFonts w:hint="cs"/>
                <w:rtl/>
              </w:rPr>
              <w:t xml:space="preserve">   </w:t>
            </w:r>
          </w:p>
        </w:tc>
        <w:sdt>
          <w:sdtPr>
            <w:rPr>
              <w:rtl/>
            </w:rPr>
            <w:id w:val="2052878261"/>
            <w:placeholder>
              <w:docPart w:val="DefaultPlaceholder_-1854013440"/>
            </w:placeholder>
            <w:showingPlcHdr/>
          </w:sdtPr>
          <w:sdtEndPr/>
          <w:sdtContent>
            <w:tc>
              <w:tcPr>
                <w:tcW w:w="3859" w:type="dxa"/>
              </w:tcPr>
              <w:p w14:paraId="4BF3BE31" w14:textId="77777777" w:rsidR="00FB6E1C" w:rsidRPr="00FB6E1C" w:rsidRDefault="00445DEA" w:rsidP="004C3062">
                <w:pPr>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bl>
    <w:p w14:paraId="4A476AA7" w14:textId="77777777" w:rsidR="00EF47F0" w:rsidRDefault="00EF47F0" w:rsidP="002F776E">
      <w:pPr>
        <w:keepNext w:val="0"/>
        <w:keepLines w:val="0"/>
        <w:rPr>
          <w:rtl/>
        </w:rPr>
      </w:pPr>
      <w:r>
        <w:rPr>
          <w:rtl/>
        </w:rPr>
        <w:t> </w:t>
      </w:r>
    </w:p>
    <w:p w14:paraId="30D36462" w14:textId="77777777" w:rsidR="004C297A" w:rsidRDefault="004C297A" w:rsidP="002F776E">
      <w:pPr>
        <w:keepNext w:val="0"/>
        <w:keepLines w:val="0"/>
        <w:contextualSpacing w:val="0"/>
        <w:rPr>
          <w:rFonts w:asciiTheme="majorHAnsi" w:eastAsiaTheme="majorEastAsia" w:hAnsiTheme="majorHAnsi" w:cstheme="majorBidi"/>
          <w:bCs/>
          <w:sz w:val="26"/>
          <w:rtl/>
        </w:rPr>
      </w:pPr>
    </w:p>
    <w:p w14:paraId="38BEC3AB" w14:textId="77777777" w:rsidR="00EF47F0" w:rsidRPr="00914D4E" w:rsidRDefault="00FB6E1C" w:rsidP="002F776E">
      <w:pPr>
        <w:pStyle w:val="a9"/>
        <w:keepNext w:val="0"/>
        <w:keepLines w:val="0"/>
        <w:numPr>
          <w:ilvl w:val="0"/>
          <w:numId w:val="3"/>
        </w:numPr>
        <w:rPr>
          <w:b/>
          <w:bCs/>
          <w:rtl/>
        </w:rPr>
      </w:pPr>
      <w:bookmarkStart w:id="89" w:name="_Toc534205334"/>
      <w:r w:rsidRPr="00914D4E">
        <w:rPr>
          <w:rFonts w:hint="cs"/>
          <w:b/>
          <w:bCs/>
          <w:rtl/>
        </w:rPr>
        <w:t>ה</w:t>
      </w:r>
      <w:r w:rsidR="00EF47F0" w:rsidRPr="00914D4E">
        <w:rPr>
          <w:b/>
          <w:bCs/>
          <w:rtl/>
        </w:rPr>
        <w:t>וכחת העמידה בדרישות הסף והוכחת עמידה בדרישות הנוספות</w:t>
      </w:r>
      <w:bookmarkEnd w:id="89"/>
    </w:p>
    <w:tbl>
      <w:tblPr>
        <w:tblpPr w:leftFromText="180" w:rightFromText="180" w:vertAnchor="text" w:tblpY="1"/>
        <w:tblOverlap w:val="never"/>
        <w:bidiVisual/>
        <w:tblW w:w="9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714"/>
        <w:gridCol w:w="714"/>
        <w:gridCol w:w="4828"/>
        <w:gridCol w:w="3119"/>
      </w:tblGrid>
      <w:tr w:rsidR="00FE0B2F" w:rsidRPr="00FB6E1C" w14:paraId="7B120AE0" w14:textId="77777777" w:rsidTr="00E26DF0">
        <w:trPr>
          <w:tblHeader/>
        </w:trPr>
        <w:tc>
          <w:tcPr>
            <w:tcW w:w="714" w:type="dxa"/>
            <w:vMerge w:val="restart"/>
            <w:tcBorders>
              <w:top w:val="single" w:sz="4" w:space="0" w:color="auto"/>
              <w:left w:val="single" w:sz="4" w:space="0" w:color="auto"/>
              <w:right w:val="single" w:sz="4" w:space="0" w:color="auto"/>
            </w:tcBorders>
            <w:shd w:val="clear" w:color="auto" w:fill="FFFFFF"/>
          </w:tcPr>
          <w:p w14:paraId="09653637" w14:textId="77777777" w:rsidR="00FE0B2F" w:rsidRPr="00FB6E1C" w:rsidRDefault="00E16D73" w:rsidP="00E26DF0">
            <w:pPr>
              <w:keepNext w:val="0"/>
              <w:keepLines w:val="0"/>
              <w:rPr>
                <w:rFonts w:cs="David"/>
                <w:b/>
                <w:bCs/>
                <w:rtl/>
              </w:rPr>
            </w:pPr>
            <w:r>
              <w:rPr>
                <w:rFonts w:cs="David" w:hint="cs"/>
                <w:b/>
                <w:bCs/>
                <w:rtl/>
              </w:rPr>
              <w:t>צורף</w:t>
            </w:r>
          </w:p>
        </w:tc>
        <w:tc>
          <w:tcPr>
            <w:tcW w:w="714" w:type="dxa"/>
            <w:vMerge w:val="restart"/>
            <w:tcBorders>
              <w:top w:val="single" w:sz="4" w:space="0" w:color="auto"/>
              <w:left w:val="single" w:sz="4" w:space="0" w:color="auto"/>
              <w:right w:val="single" w:sz="4" w:space="0" w:color="auto"/>
            </w:tcBorders>
            <w:shd w:val="clear" w:color="auto" w:fill="FFFFFF"/>
            <w:vAlign w:val="center"/>
          </w:tcPr>
          <w:p w14:paraId="0ADD8D36" w14:textId="77777777" w:rsidR="00FE0B2F" w:rsidRPr="00FB6E1C" w:rsidRDefault="00FE0B2F" w:rsidP="00E26DF0">
            <w:pPr>
              <w:keepNext w:val="0"/>
              <w:keepLines w:val="0"/>
              <w:rPr>
                <w:b/>
                <w:bCs/>
              </w:rPr>
            </w:pPr>
            <w:r w:rsidRPr="00FB6E1C">
              <w:rPr>
                <w:rFonts w:cs="David"/>
                <w:b/>
                <w:bCs/>
                <w:rtl/>
              </w:rPr>
              <w:t xml:space="preserve">סעיף במכרז </w:t>
            </w:r>
          </w:p>
        </w:tc>
        <w:tc>
          <w:tcPr>
            <w:tcW w:w="4828" w:type="dxa"/>
            <w:tcBorders>
              <w:top w:val="single" w:sz="4" w:space="0" w:color="auto"/>
              <w:left w:val="single" w:sz="4" w:space="0" w:color="auto"/>
              <w:bottom w:val="single" w:sz="4" w:space="0" w:color="auto"/>
              <w:right w:val="single" w:sz="4" w:space="0" w:color="auto"/>
            </w:tcBorders>
            <w:shd w:val="clear" w:color="auto" w:fill="FFFFFF"/>
            <w:vAlign w:val="center"/>
          </w:tcPr>
          <w:p w14:paraId="707F110E" w14:textId="77777777" w:rsidR="00FE0B2F" w:rsidRPr="00FB6E1C" w:rsidRDefault="00FE0B2F" w:rsidP="00E26DF0">
            <w:pPr>
              <w:keepNext w:val="0"/>
              <w:keepLines w:val="0"/>
              <w:rPr>
                <w:b/>
                <w:bCs/>
              </w:rPr>
            </w:pPr>
            <w:r w:rsidRPr="00FB6E1C">
              <w:rPr>
                <w:b/>
                <w:bCs/>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14:paraId="55BE2804" w14:textId="77777777" w:rsidR="00FE0B2F" w:rsidRPr="00FB6E1C" w:rsidRDefault="00FE0B2F" w:rsidP="00E26DF0">
            <w:pPr>
              <w:keepNext w:val="0"/>
              <w:keepLines w:val="0"/>
              <w:rPr>
                <w:b/>
                <w:bCs/>
              </w:rPr>
            </w:pPr>
            <w:r w:rsidRPr="00FB6E1C">
              <w:rPr>
                <w:b/>
                <w:bCs/>
                <w:rtl/>
              </w:rPr>
              <w:t>ההוכחה</w:t>
            </w:r>
          </w:p>
        </w:tc>
      </w:tr>
      <w:tr w:rsidR="00E26DF0" w:rsidRPr="00FB6E1C" w14:paraId="2C3C5455" w14:textId="77777777" w:rsidTr="00E26DF0">
        <w:trPr>
          <w:trHeight w:val="195"/>
          <w:tblHeader/>
        </w:trPr>
        <w:tc>
          <w:tcPr>
            <w:tcW w:w="714" w:type="dxa"/>
            <w:vMerge/>
            <w:tcBorders>
              <w:left w:val="single" w:sz="4" w:space="0" w:color="auto"/>
              <w:bottom w:val="single" w:sz="4" w:space="0" w:color="auto"/>
              <w:right w:val="single" w:sz="4" w:space="0" w:color="auto"/>
            </w:tcBorders>
          </w:tcPr>
          <w:p w14:paraId="7E382304" w14:textId="77777777" w:rsidR="00E26DF0" w:rsidRPr="00FB6E1C" w:rsidRDefault="00E26DF0" w:rsidP="00E26DF0">
            <w:pPr>
              <w:keepNext w:val="0"/>
              <w:keepLines w:val="0"/>
              <w:rPr>
                <w:rtl/>
              </w:rPr>
            </w:pPr>
          </w:p>
        </w:tc>
        <w:tc>
          <w:tcPr>
            <w:tcW w:w="714" w:type="dxa"/>
            <w:vMerge/>
            <w:tcBorders>
              <w:left w:val="single" w:sz="4" w:space="0" w:color="auto"/>
              <w:bottom w:val="single" w:sz="4" w:space="0" w:color="auto"/>
              <w:right w:val="single" w:sz="4" w:space="0" w:color="auto"/>
            </w:tcBorders>
            <w:vAlign w:val="center"/>
          </w:tcPr>
          <w:p w14:paraId="4AA4432B" w14:textId="77777777" w:rsidR="00E26DF0" w:rsidRPr="00FB6E1C" w:rsidRDefault="00E26DF0" w:rsidP="00E26DF0">
            <w:pPr>
              <w:keepNext w:val="0"/>
              <w:keepLines w:val="0"/>
              <w:rPr>
                <w:rtl/>
              </w:rPr>
            </w:pPr>
          </w:p>
        </w:tc>
        <w:tc>
          <w:tcPr>
            <w:tcW w:w="7947" w:type="dxa"/>
            <w:gridSpan w:val="2"/>
            <w:tcBorders>
              <w:top w:val="single" w:sz="4" w:space="0" w:color="auto"/>
              <w:left w:val="single" w:sz="4" w:space="0" w:color="auto"/>
              <w:bottom w:val="single" w:sz="4" w:space="0" w:color="auto"/>
              <w:right w:val="single" w:sz="4" w:space="0" w:color="auto"/>
            </w:tcBorders>
            <w:vAlign w:val="center"/>
          </w:tcPr>
          <w:p w14:paraId="1AB1A60F" w14:textId="589FA8C8" w:rsidR="00E26DF0" w:rsidRPr="00FB6E1C" w:rsidRDefault="00E26DF0" w:rsidP="00E26DF0">
            <w:pPr>
              <w:keepNext w:val="0"/>
              <w:keepLines w:val="0"/>
            </w:pPr>
            <w:r>
              <w:rPr>
                <w:rFonts w:hint="cs"/>
                <w:b/>
                <w:bCs/>
                <w:rtl/>
              </w:rPr>
              <w:t>הוכחת</w:t>
            </w:r>
            <w:r w:rsidRPr="00FB6E1C">
              <w:rPr>
                <w:b/>
                <w:bCs/>
                <w:rtl/>
              </w:rPr>
              <w:t xml:space="preserve"> עמידה בתנאי סף</w:t>
            </w:r>
            <w:r>
              <w:rPr>
                <w:rFonts w:hint="cs"/>
                <w:rtl/>
              </w:rPr>
              <w:t xml:space="preserve">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Ref137464165 \r \h</w:instrText>
            </w:r>
            <w:r>
              <w:rPr>
                <w:rtl/>
              </w:rPr>
              <w:instrText xml:space="preserve"> </w:instrText>
            </w:r>
            <w:r>
              <w:rPr>
                <w:rtl/>
              </w:rPr>
            </w:r>
            <w:r>
              <w:rPr>
                <w:rtl/>
              </w:rPr>
              <w:fldChar w:fldCharType="separate"/>
            </w:r>
            <w:r w:rsidR="00A83F44">
              <w:rPr>
                <w:cs/>
              </w:rPr>
              <w:t>‎</w:t>
            </w:r>
            <w:r w:rsidR="00A83F44">
              <w:t>7</w:t>
            </w:r>
            <w:r>
              <w:rPr>
                <w:rtl/>
              </w:rPr>
              <w:fldChar w:fldCharType="end"/>
            </w:r>
            <w:r>
              <w:rPr>
                <w:rFonts w:hint="cs"/>
                <w:rtl/>
              </w:rPr>
              <w:t xml:space="preserve"> למכרז)</w:t>
            </w:r>
          </w:p>
        </w:tc>
      </w:tr>
      <w:tr w:rsidR="00631418" w:rsidRPr="00FB6E1C" w14:paraId="0F955779" w14:textId="77777777" w:rsidTr="00E26DF0">
        <w:sdt>
          <w:sdtPr>
            <w:rPr>
              <w:rtl/>
            </w:rPr>
            <w:id w:val="-1263299873"/>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217C1447" w14:textId="77777777" w:rsidR="00631418" w:rsidRPr="00FB6E1C" w:rsidRDefault="00E16D73"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3022A1A4" w14:textId="249E5345" w:rsidR="00631418" w:rsidRDefault="00D17CFF"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w:instrText>
            </w:r>
            <w:r>
              <w:rPr>
                <w:rtl/>
              </w:rPr>
            </w:r>
            <w:r>
              <w:rPr>
                <w:rtl/>
              </w:rPr>
              <w:fldChar w:fldCharType="separate"/>
            </w:r>
            <w:r w:rsidR="00A83F44">
              <w:rPr>
                <w:cs/>
              </w:rPr>
              <w:t>‎</w:t>
            </w:r>
            <w:r w:rsidR="00A83F44">
              <w:t>7.1</w:t>
            </w:r>
            <w:r>
              <w:rPr>
                <w:rtl/>
              </w:rPr>
              <w:fldChar w:fldCharType="end"/>
            </w:r>
          </w:p>
          <w:p w14:paraId="3B9FCCBF" w14:textId="719D7E81" w:rsidR="0001140D" w:rsidRPr="00FB6E1C" w:rsidRDefault="0001140D"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Ref137383350 \r \h</w:instrText>
            </w:r>
            <w:r>
              <w:rPr>
                <w:rtl/>
              </w:rPr>
              <w:instrText xml:space="preserve"> </w:instrText>
            </w:r>
            <w:r>
              <w:rPr>
                <w:rtl/>
              </w:rPr>
            </w:r>
            <w:r>
              <w:rPr>
                <w:rtl/>
              </w:rPr>
              <w:fldChar w:fldCharType="separate"/>
            </w:r>
            <w:r w:rsidR="00A83F44">
              <w:rPr>
                <w:cs/>
              </w:rPr>
              <w:t>‎</w:t>
            </w:r>
            <w:r w:rsidR="00A83F44">
              <w:t>7.2</w:t>
            </w:r>
            <w:r>
              <w:rPr>
                <w:rtl/>
              </w:rPr>
              <w:fldChar w:fldCharType="end"/>
            </w:r>
          </w:p>
        </w:tc>
        <w:tc>
          <w:tcPr>
            <w:tcW w:w="4828" w:type="dxa"/>
            <w:tcBorders>
              <w:top w:val="single" w:sz="4" w:space="0" w:color="auto"/>
              <w:left w:val="single" w:sz="4" w:space="0" w:color="auto"/>
              <w:bottom w:val="single" w:sz="4" w:space="0" w:color="auto"/>
              <w:right w:val="single" w:sz="4" w:space="0" w:color="auto"/>
            </w:tcBorders>
            <w:vAlign w:val="center"/>
          </w:tcPr>
          <w:p w14:paraId="7C7E8FC1" w14:textId="77777777" w:rsidR="00631418" w:rsidRPr="00FB6E1C" w:rsidRDefault="008E442A" w:rsidP="00E26DF0">
            <w:pPr>
              <w:keepNext w:val="0"/>
              <w:keepLines w:val="0"/>
              <w:rPr>
                <w:rFonts w:cs="David"/>
                <w:rtl/>
              </w:rPr>
            </w:pPr>
            <w:r>
              <w:rPr>
                <w:rFonts w:cs="David" w:hint="cs"/>
                <w:rtl/>
              </w:rPr>
              <w:t xml:space="preserve">רישוי המציע </w:t>
            </w:r>
          </w:p>
        </w:tc>
        <w:tc>
          <w:tcPr>
            <w:tcW w:w="3119" w:type="dxa"/>
            <w:tcBorders>
              <w:top w:val="single" w:sz="4" w:space="0" w:color="auto"/>
              <w:left w:val="single" w:sz="4" w:space="0" w:color="auto"/>
              <w:bottom w:val="single" w:sz="4" w:space="0" w:color="auto"/>
              <w:right w:val="single" w:sz="4" w:space="0" w:color="auto"/>
            </w:tcBorders>
            <w:vAlign w:val="center"/>
          </w:tcPr>
          <w:p w14:paraId="1E5DCD2F" w14:textId="45B1412E" w:rsidR="00631418" w:rsidRPr="00FB6E1C" w:rsidRDefault="0001140D" w:rsidP="00E26DF0">
            <w:pPr>
              <w:keepNext w:val="0"/>
              <w:keepLines w:val="0"/>
              <w:rPr>
                <w:rFonts w:cs="David"/>
                <w:rtl/>
              </w:rPr>
            </w:pPr>
            <w:r>
              <w:rPr>
                <w:rFonts w:hint="cs"/>
                <w:rtl/>
              </w:rPr>
              <w:t xml:space="preserve">ימלא המציע את סעיפים </w:t>
            </w:r>
            <w:r>
              <w:rPr>
                <w:shd w:val="clear" w:color="auto" w:fill="FFFF00"/>
              </w:rPr>
              <w:fldChar w:fldCharType="begin"/>
            </w:r>
            <w:r>
              <w:rPr>
                <w:rtl/>
              </w:rPr>
              <w:instrText xml:space="preserve"> </w:instrText>
            </w:r>
            <w:r>
              <w:instrText>REF</w:instrText>
            </w:r>
            <w:r>
              <w:rPr>
                <w:rtl/>
              </w:rPr>
              <w:instrText xml:space="preserve"> _</w:instrText>
            </w:r>
            <w:r>
              <w:instrText>Ref137387801 \r \h</w:instrText>
            </w:r>
            <w:r>
              <w:rPr>
                <w:rtl/>
              </w:rPr>
              <w:instrText xml:space="preserve"> </w:instrText>
            </w:r>
            <w:r>
              <w:rPr>
                <w:shd w:val="clear" w:color="auto" w:fill="FFFF00"/>
              </w:rPr>
            </w:r>
            <w:r>
              <w:rPr>
                <w:shd w:val="clear" w:color="auto" w:fill="FFFF00"/>
              </w:rPr>
              <w:fldChar w:fldCharType="separate"/>
            </w:r>
            <w:r w:rsidR="00A83F44">
              <w:rPr>
                <w:cs/>
              </w:rPr>
              <w:t>‎</w:t>
            </w:r>
            <w:r w:rsidR="00A83F44">
              <w:t>9.2</w:t>
            </w:r>
            <w:r>
              <w:rPr>
                <w:shd w:val="clear" w:color="auto" w:fill="FFFF00"/>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Ref137387809 \r \h</w:instrText>
            </w:r>
            <w:r>
              <w:rPr>
                <w:rtl/>
              </w:rPr>
              <w:instrText xml:space="preserve"> </w:instrText>
            </w:r>
            <w:r>
              <w:rPr>
                <w:rtl/>
              </w:rPr>
            </w:r>
            <w:r>
              <w:rPr>
                <w:rtl/>
              </w:rPr>
              <w:fldChar w:fldCharType="separate"/>
            </w:r>
            <w:r w:rsidR="00A83F44">
              <w:rPr>
                <w:cs/>
              </w:rPr>
              <w:t>‎</w:t>
            </w:r>
            <w:r w:rsidR="00A83F44">
              <w:t>9.3</w:t>
            </w:r>
            <w:r>
              <w:rPr>
                <w:rtl/>
              </w:rPr>
              <w:fldChar w:fldCharType="end"/>
            </w:r>
            <w:r>
              <w:rPr>
                <w:rtl/>
              </w:rPr>
              <w:t xml:space="preserve"> </w:t>
            </w:r>
            <w:r>
              <w:rPr>
                <w:rFonts w:hint="cs"/>
                <w:rtl/>
              </w:rPr>
              <w:t xml:space="preserve"> לחוברת ההצעה ויצרף </w:t>
            </w:r>
            <w:r w:rsidRPr="00902624">
              <w:rPr>
                <w:rFonts w:hint="cs"/>
                <w:rtl/>
              </w:rPr>
              <w:t>בנספח 1</w:t>
            </w:r>
            <w:r>
              <w:rPr>
                <w:rFonts w:hint="cs"/>
                <w:rtl/>
              </w:rPr>
              <w:t xml:space="preserve"> העתק מהרישיון.</w:t>
            </w:r>
          </w:p>
        </w:tc>
      </w:tr>
      <w:tr w:rsidR="00631418" w:rsidRPr="00FB6E1C" w14:paraId="56968E72" w14:textId="77777777" w:rsidTr="00E26DF0">
        <w:sdt>
          <w:sdtPr>
            <w:rPr>
              <w:rtl/>
            </w:rPr>
            <w:id w:val="-951472871"/>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6F4976CD" w14:textId="77777777" w:rsidR="00631418" w:rsidRPr="00FB6E1C" w:rsidRDefault="00E26DF0"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705F7900" w14:textId="75574E9F" w:rsidR="00631418" w:rsidRPr="00FB6E1C" w:rsidRDefault="008E442A"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Ref137383314 \r \h</w:instrText>
            </w:r>
            <w:r>
              <w:rPr>
                <w:rtl/>
              </w:rPr>
              <w:instrText xml:space="preserve"> </w:instrText>
            </w:r>
            <w:r>
              <w:rPr>
                <w:rtl/>
              </w:rPr>
            </w:r>
            <w:r>
              <w:rPr>
                <w:rtl/>
              </w:rPr>
              <w:fldChar w:fldCharType="separate"/>
            </w:r>
            <w:r w:rsidR="00A83F44">
              <w:rPr>
                <w:cs/>
              </w:rPr>
              <w:t>‎</w:t>
            </w:r>
            <w:r w:rsidR="00A83F44">
              <w:t>7.3</w:t>
            </w:r>
            <w:r>
              <w:rPr>
                <w:rtl/>
              </w:rPr>
              <w:fldChar w:fldCharType="end"/>
            </w:r>
          </w:p>
        </w:tc>
        <w:tc>
          <w:tcPr>
            <w:tcW w:w="4828" w:type="dxa"/>
            <w:tcBorders>
              <w:top w:val="single" w:sz="4" w:space="0" w:color="auto"/>
              <w:left w:val="single" w:sz="4" w:space="0" w:color="auto"/>
              <w:bottom w:val="single" w:sz="4" w:space="0" w:color="auto"/>
              <w:right w:val="single" w:sz="4" w:space="0" w:color="auto"/>
            </w:tcBorders>
            <w:vAlign w:val="center"/>
          </w:tcPr>
          <w:p w14:paraId="19B1EFCF" w14:textId="77777777" w:rsidR="00631418" w:rsidRPr="00FB6E1C" w:rsidRDefault="008E442A" w:rsidP="00E26DF0">
            <w:pPr>
              <w:keepNext w:val="0"/>
              <w:keepLines w:val="0"/>
              <w:rPr>
                <w:rFonts w:cs="David"/>
                <w:rtl/>
              </w:rPr>
            </w:pPr>
            <w:r>
              <w:rPr>
                <w:rFonts w:cs="David" w:hint="cs"/>
                <w:rtl/>
              </w:rPr>
              <w:t>היקף השירותים הפיננסיים שנתן המציע</w:t>
            </w:r>
          </w:p>
        </w:tc>
        <w:tc>
          <w:tcPr>
            <w:tcW w:w="3119" w:type="dxa"/>
            <w:tcBorders>
              <w:top w:val="single" w:sz="4" w:space="0" w:color="auto"/>
              <w:left w:val="single" w:sz="4" w:space="0" w:color="auto"/>
              <w:bottom w:val="single" w:sz="4" w:space="0" w:color="auto"/>
              <w:right w:val="single" w:sz="4" w:space="0" w:color="auto"/>
            </w:tcBorders>
            <w:vAlign w:val="center"/>
          </w:tcPr>
          <w:p w14:paraId="5A49A6F3" w14:textId="36ECDBB8" w:rsidR="00631418" w:rsidRPr="00FB6E1C" w:rsidRDefault="00CB3031" w:rsidP="00E26DF0">
            <w:pPr>
              <w:keepNext w:val="0"/>
              <w:keepLines w:val="0"/>
              <w:rPr>
                <w:rFonts w:cs="David"/>
                <w:rtl/>
              </w:rPr>
            </w:pPr>
            <w:r>
              <w:rPr>
                <w:rFonts w:hint="cs"/>
                <w:rtl/>
              </w:rPr>
              <w:t xml:space="preserve">ימלא המציע את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Ref137387931 \r \h</w:instrText>
            </w:r>
            <w:r>
              <w:rPr>
                <w:rtl/>
              </w:rPr>
              <w:instrText xml:space="preserve"> </w:instrText>
            </w:r>
            <w:r>
              <w:rPr>
                <w:rtl/>
              </w:rPr>
            </w:r>
            <w:r>
              <w:rPr>
                <w:rtl/>
              </w:rPr>
              <w:fldChar w:fldCharType="separate"/>
            </w:r>
            <w:r w:rsidR="00A83F44">
              <w:rPr>
                <w:cs/>
              </w:rPr>
              <w:t>‎</w:t>
            </w:r>
            <w:r w:rsidR="00A83F44">
              <w:t>9.4</w:t>
            </w:r>
            <w:r>
              <w:rPr>
                <w:rtl/>
              </w:rPr>
              <w:fldChar w:fldCharType="end"/>
            </w:r>
            <w:r>
              <w:rPr>
                <w:rFonts w:hint="cs"/>
                <w:rtl/>
              </w:rPr>
              <w:t xml:space="preserve"> לחוברת ההצעה ויצרף המציע אישור רו"ח, בנוסח </w:t>
            </w:r>
            <w:r w:rsidRPr="009E6C43">
              <w:rPr>
                <w:rFonts w:hint="cs"/>
                <w:rtl/>
              </w:rPr>
              <w:t>המצורף כנספח -2</w:t>
            </w:r>
          </w:p>
        </w:tc>
      </w:tr>
      <w:tr w:rsidR="00FE0B2F" w:rsidRPr="00FB6E1C" w14:paraId="2CE3543C" w14:textId="77777777" w:rsidTr="00E26DF0">
        <w:sdt>
          <w:sdtPr>
            <w:rPr>
              <w:rtl/>
            </w:rPr>
            <w:id w:val="1545859644"/>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68E380E8" w14:textId="639923C7" w:rsidR="00FE0B2F" w:rsidRPr="00FB6E1C" w:rsidRDefault="00944452"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7AD527C8" w14:textId="579A0761" w:rsidR="00FE0B2F" w:rsidRPr="00FB6E1C" w:rsidRDefault="00CB3031"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Ref137383945 \r \h</w:instrText>
            </w:r>
            <w:r>
              <w:rPr>
                <w:rtl/>
              </w:rPr>
              <w:instrText xml:space="preserve"> </w:instrText>
            </w:r>
            <w:r>
              <w:rPr>
                <w:rtl/>
              </w:rPr>
            </w:r>
            <w:r>
              <w:rPr>
                <w:rtl/>
              </w:rPr>
              <w:fldChar w:fldCharType="separate"/>
            </w:r>
            <w:r w:rsidR="00A83F44">
              <w:rPr>
                <w:cs/>
              </w:rPr>
              <w:t>‎</w:t>
            </w:r>
            <w:r w:rsidR="00A83F44">
              <w:t>7.4</w:t>
            </w:r>
            <w:r>
              <w:rPr>
                <w:rtl/>
              </w:rPr>
              <w:fldChar w:fldCharType="end"/>
            </w:r>
          </w:p>
        </w:tc>
        <w:tc>
          <w:tcPr>
            <w:tcW w:w="4828" w:type="dxa"/>
            <w:tcBorders>
              <w:top w:val="single" w:sz="4" w:space="0" w:color="auto"/>
              <w:left w:val="single" w:sz="4" w:space="0" w:color="auto"/>
              <w:bottom w:val="single" w:sz="4" w:space="0" w:color="auto"/>
              <w:right w:val="single" w:sz="4" w:space="0" w:color="auto"/>
            </w:tcBorders>
            <w:vAlign w:val="center"/>
          </w:tcPr>
          <w:p w14:paraId="5E642C40" w14:textId="77777777" w:rsidR="00FE0B2F" w:rsidRPr="00FB6E1C" w:rsidRDefault="00FE0B2F" w:rsidP="00E26DF0">
            <w:pPr>
              <w:keepNext w:val="0"/>
              <w:keepLines w:val="0"/>
              <w:rPr>
                <w:rtl/>
              </w:rPr>
            </w:pPr>
            <w:r w:rsidRPr="00FB6E1C">
              <w:rPr>
                <w:rFonts w:cs="David"/>
                <w:rtl/>
              </w:rPr>
              <w:t xml:space="preserve">התאגיד </w:t>
            </w:r>
            <w:r w:rsidR="00E26DF0">
              <w:rPr>
                <w:rFonts w:cs="David" w:hint="cs"/>
                <w:rtl/>
              </w:rPr>
              <w:t>הוא</w:t>
            </w:r>
            <w:r w:rsidRPr="00FB6E1C">
              <w:rPr>
                <w:rFonts w:cs="David"/>
                <w:rtl/>
              </w:rPr>
              <w:t xml:space="preserve"> תאגיד המאוגד כדין בישראל</w:t>
            </w:r>
          </w:p>
        </w:tc>
        <w:tc>
          <w:tcPr>
            <w:tcW w:w="3119" w:type="dxa"/>
            <w:tcBorders>
              <w:top w:val="single" w:sz="4" w:space="0" w:color="auto"/>
              <w:left w:val="single" w:sz="4" w:space="0" w:color="auto"/>
              <w:bottom w:val="single" w:sz="4" w:space="0" w:color="auto"/>
              <w:right w:val="single" w:sz="4" w:space="0" w:color="auto"/>
            </w:tcBorders>
            <w:vAlign w:val="center"/>
          </w:tcPr>
          <w:p w14:paraId="4402722F" w14:textId="77777777" w:rsidR="00FE0B2F" w:rsidRPr="00FB6E1C" w:rsidRDefault="00CB3031" w:rsidP="00E26DF0">
            <w:pPr>
              <w:keepNext w:val="0"/>
              <w:keepLines w:val="0"/>
              <w:rPr>
                <w:rtl/>
              </w:rPr>
            </w:pPr>
            <w:r>
              <w:rPr>
                <w:rtl/>
              </w:rPr>
              <w:t xml:space="preserve">יש </w:t>
            </w:r>
            <w:r w:rsidRPr="009E6C43">
              <w:rPr>
                <w:rtl/>
              </w:rPr>
              <w:t xml:space="preserve">לצרף </w:t>
            </w:r>
            <w:r>
              <w:rPr>
                <w:rFonts w:hint="cs"/>
                <w:rtl/>
              </w:rPr>
              <w:t>ב</w:t>
            </w:r>
            <w:r w:rsidRPr="009E6C43">
              <w:rPr>
                <w:rFonts w:hint="cs"/>
                <w:rtl/>
              </w:rPr>
              <w:t xml:space="preserve">נספח - 3 </w:t>
            </w:r>
            <w:r w:rsidRPr="009E6C43">
              <w:rPr>
                <w:rtl/>
              </w:rPr>
              <w:t>תעודת</w:t>
            </w:r>
            <w:r>
              <w:rPr>
                <w:rtl/>
              </w:rPr>
              <w:t xml:space="preserve"> עוסק מורשה ו/או תעודת התאגדות מאושרים ע"י עו"ד</w:t>
            </w:r>
          </w:p>
        </w:tc>
      </w:tr>
      <w:tr w:rsidR="00FE0B2F" w:rsidRPr="00FB6E1C" w14:paraId="7B2B49DD" w14:textId="77777777" w:rsidTr="00E26DF0">
        <w:sdt>
          <w:sdtPr>
            <w:rPr>
              <w:rtl/>
            </w:rPr>
            <w:id w:val="1876340926"/>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28234F80" w14:textId="77777777" w:rsidR="00FE0B2F" w:rsidRPr="00FB6E1C" w:rsidRDefault="00E16D73"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6DADA2D6" w14:textId="3F8F8741" w:rsidR="00FE0B2F" w:rsidRPr="00FB6E1C" w:rsidRDefault="00CB3031"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Ref137384037 \r \h</w:instrText>
            </w:r>
            <w:r>
              <w:rPr>
                <w:rtl/>
              </w:rPr>
              <w:instrText xml:space="preserve"> </w:instrText>
            </w:r>
            <w:r>
              <w:rPr>
                <w:rtl/>
              </w:rPr>
            </w:r>
            <w:r>
              <w:rPr>
                <w:rtl/>
              </w:rPr>
              <w:fldChar w:fldCharType="separate"/>
            </w:r>
            <w:r w:rsidR="00A83F44">
              <w:rPr>
                <w:cs/>
              </w:rPr>
              <w:t>‎</w:t>
            </w:r>
            <w:r w:rsidR="00A83F44">
              <w:t>7.5</w:t>
            </w:r>
            <w:r>
              <w:rPr>
                <w:rtl/>
              </w:rPr>
              <w:fldChar w:fldCharType="end"/>
            </w:r>
          </w:p>
        </w:tc>
        <w:tc>
          <w:tcPr>
            <w:tcW w:w="4828" w:type="dxa"/>
            <w:tcBorders>
              <w:top w:val="single" w:sz="4" w:space="0" w:color="auto"/>
              <w:left w:val="single" w:sz="4" w:space="0" w:color="auto"/>
              <w:bottom w:val="single" w:sz="4" w:space="0" w:color="auto"/>
              <w:right w:val="single" w:sz="4" w:space="0" w:color="auto"/>
            </w:tcBorders>
            <w:vAlign w:val="center"/>
          </w:tcPr>
          <w:p w14:paraId="394CD491" w14:textId="77777777" w:rsidR="00FE0B2F" w:rsidRPr="00FB6E1C" w:rsidRDefault="00FE0B2F" w:rsidP="00E26DF0">
            <w:pPr>
              <w:keepNext w:val="0"/>
              <w:keepLines w:val="0"/>
              <w:rPr>
                <w:rtl/>
              </w:rPr>
            </w:pPr>
            <w:r w:rsidRPr="00FB6E1C">
              <w:rPr>
                <w:rtl/>
              </w:rPr>
              <w:t>אישורים הנדרשים לפי חוק עסקאות וגופים ציבוריים - התשל"ו- 1976</w:t>
            </w:r>
          </w:p>
        </w:tc>
        <w:tc>
          <w:tcPr>
            <w:tcW w:w="3119" w:type="dxa"/>
            <w:tcBorders>
              <w:top w:val="single" w:sz="4" w:space="0" w:color="auto"/>
              <w:left w:val="single" w:sz="4" w:space="0" w:color="auto"/>
              <w:bottom w:val="single" w:sz="4" w:space="0" w:color="auto"/>
              <w:right w:val="single" w:sz="4" w:space="0" w:color="auto"/>
            </w:tcBorders>
            <w:vAlign w:val="center"/>
          </w:tcPr>
          <w:p w14:paraId="53839D02" w14:textId="77777777" w:rsidR="00FE0B2F" w:rsidRPr="00FB6E1C" w:rsidRDefault="00CB3031" w:rsidP="00E26DF0">
            <w:pPr>
              <w:keepNext w:val="0"/>
              <w:keepLines w:val="0"/>
              <w:rPr>
                <w:rtl/>
              </w:rPr>
            </w:pPr>
            <w:r>
              <w:rPr>
                <w:rtl/>
              </w:rPr>
              <w:t xml:space="preserve">יש </w:t>
            </w:r>
            <w:r w:rsidRPr="007047F8">
              <w:rPr>
                <w:rtl/>
              </w:rPr>
              <w:t xml:space="preserve">לצרף </w:t>
            </w:r>
            <w:r w:rsidRPr="007047F8">
              <w:rPr>
                <w:rFonts w:hint="cs"/>
                <w:rtl/>
              </w:rPr>
              <w:t xml:space="preserve">בנספח </w:t>
            </w:r>
            <w:r w:rsidRPr="007047F8">
              <w:rPr>
                <w:rtl/>
              </w:rPr>
              <w:t>–</w:t>
            </w:r>
            <w:r w:rsidRPr="007047F8">
              <w:rPr>
                <w:rFonts w:hint="cs"/>
                <w:rtl/>
              </w:rPr>
              <w:t xml:space="preserve"> 4 </w:t>
            </w:r>
            <w:r w:rsidRPr="007047F8">
              <w:rPr>
                <w:rtl/>
              </w:rPr>
              <w:t>אישור תקף</w:t>
            </w:r>
            <w:r>
              <w:rPr>
                <w:rtl/>
              </w:rPr>
              <w:t xml:space="preserve"> מרואה חשבון או פקיד שומה המעיד על ניהול פנקסי חשבונות ורשומות לפי חוק עסקאות גופים ציבוריים, התשל"ו-1976</w:t>
            </w:r>
          </w:p>
        </w:tc>
      </w:tr>
      <w:tr w:rsidR="00FE0B2F" w:rsidRPr="00FB6E1C" w14:paraId="0855869C" w14:textId="77777777" w:rsidTr="00E26DF0">
        <w:sdt>
          <w:sdtPr>
            <w:rPr>
              <w:rtl/>
            </w:rPr>
            <w:id w:val="-1592230347"/>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46BD91F4" w14:textId="77777777" w:rsidR="00FE0B2F" w:rsidRPr="00FB6E1C" w:rsidRDefault="00E16D73"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7195226B" w14:textId="623343AB" w:rsidR="00FE0B2F" w:rsidRPr="00FB6E1C" w:rsidRDefault="00CB3031"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Ref534007632 \r \h</w:instrText>
            </w:r>
            <w:r>
              <w:rPr>
                <w:rtl/>
              </w:rPr>
              <w:instrText xml:space="preserve"> </w:instrText>
            </w:r>
            <w:r>
              <w:rPr>
                <w:rtl/>
              </w:rPr>
            </w:r>
            <w:r>
              <w:rPr>
                <w:rtl/>
              </w:rPr>
              <w:fldChar w:fldCharType="separate"/>
            </w:r>
            <w:r w:rsidR="00A83F44">
              <w:rPr>
                <w:cs/>
              </w:rPr>
              <w:t>‎</w:t>
            </w:r>
            <w:r w:rsidR="00A83F44">
              <w:t>7.6</w:t>
            </w:r>
            <w:r>
              <w:rPr>
                <w:rtl/>
              </w:rPr>
              <w:fldChar w:fldCharType="end"/>
            </w:r>
          </w:p>
        </w:tc>
        <w:tc>
          <w:tcPr>
            <w:tcW w:w="4828" w:type="dxa"/>
            <w:tcBorders>
              <w:top w:val="single" w:sz="4" w:space="0" w:color="auto"/>
              <w:left w:val="single" w:sz="4" w:space="0" w:color="auto"/>
              <w:bottom w:val="single" w:sz="4" w:space="0" w:color="auto"/>
              <w:right w:val="single" w:sz="4" w:space="0" w:color="auto"/>
            </w:tcBorders>
          </w:tcPr>
          <w:p w14:paraId="0156487A" w14:textId="77777777" w:rsidR="00FE0B2F" w:rsidRPr="00FB6E1C" w:rsidRDefault="00FE0B2F" w:rsidP="00E26DF0">
            <w:pPr>
              <w:keepNext w:val="0"/>
              <w:keepLines w:val="0"/>
              <w:jc w:val="left"/>
              <w:rPr>
                <w:rtl/>
              </w:rPr>
            </w:pPr>
            <w:r w:rsidRPr="00FB6E1C">
              <w:rPr>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14:paraId="66272F7C" w14:textId="77777777" w:rsidR="00FE0B2F" w:rsidRPr="00FB6E1C" w:rsidRDefault="00977836" w:rsidP="00E26DF0">
            <w:pPr>
              <w:keepNext w:val="0"/>
              <w:keepLines w:val="0"/>
              <w:rPr>
                <w:rtl/>
              </w:rPr>
            </w:pPr>
            <w:r>
              <w:rPr>
                <w:rtl/>
              </w:rPr>
              <w:t xml:space="preserve">יש לצרף תצהיר חתום בכתב מאושר על ידי עורך דין </w:t>
            </w:r>
            <w:r w:rsidRPr="002B14C0">
              <w:rPr>
                <w:rtl/>
              </w:rPr>
              <w:t>לעניין תשלום שכר מינימום והעסקת עובדים זרים כדין, בנוסח התצהיר המופיע</w:t>
            </w:r>
            <w:r w:rsidRPr="002B14C0">
              <w:rPr>
                <w:rFonts w:hint="cs"/>
                <w:rtl/>
              </w:rPr>
              <w:t xml:space="preserve"> בנספח </w:t>
            </w:r>
            <w:r w:rsidRPr="002B14C0">
              <w:rPr>
                <w:rtl/>
              </w:rPr>
              <w:t>–</w:t>
            </w:r>
            <w:r w:rsidRPr="002B14C0">
              <w:rPr>
                <w:rFonts w:hint="cs"/>
                <w:rtl/>
              </w:rPr>
              <w:t xml:space="preserve"> 5.</w:t>
            </w:r>
            <w:r w:rsidRPr="002B14C0">
              <w:rPr>
                <w:rtl/>
              </w:rPr>
              <w:t xml:space="preserve"> נוסח התצהיר מחייב</w:t>
            </w:r>
            <w:r>
              <w:rPr>
                <w:rtl/>
              </w:rPr>
              <w:t xml:space="preserve"> ואין לסטות ממנו</w:t>
            </w:r>
          </w:p>
        </w:tc>
      </w:tr>
      <w:tr w:rsidR="00FE0B2F" w:rsidRPr="00FB6E1C" w14:paraId="127D16B9" w14:textId="77777777" w:rsidTr="00E26DF0">
        <w:sdt>
          <w:sdtPr>
            <w:rPr>
              <w:rtl/>
            </w:rPr>
            <w:id w:val="1766886975"/>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5419D674" w14:textId="77777777" w:rsidR="00FE0B2F" w:rsidRDefault="00E16D73"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7E44FA6D" w14:textId="1EAA23FD" w:rsidR="00FE0B2F" w:rsidRDefault="006D5634"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Ref534007675 \r \h</w:instrText>
            </w:r>
            <w:r>
              <w:rPr>
                <w:rtl/>
              </w:rPr>
              <w:instrText xml:space="preserve"> </w:instrText>
            </w:r>
            <w:r>
              <w:rPr>
                <w:rtl/>
              </w:rPr>
            </w:r>
            <w:r>
              <w:rPr>
                <w:rtl/>
              </w:rPr>
              <w:fldChar w:fldCharType="separate"/>
            </w:r>
            <w:r w:rsidR="00A83F44">
              <w:rPr>
                <w:cs/>
              </w:rPr>
              <w:t>‎</w:t>
            </w:r>
            <w:r w:rsidR="00A83F44">
              <w:t>7.7</w:t>
            </w:r>
            <w:r>
              <w:rPr>
                <w:rtl/>
              </w:rPr>
              <w:fldChar w:fldCharType="end"/>
            </w:r>
          </w:p>
        </w:tc>
        <w:tc>
          <w:tcPr>
            <w:tcW w:w="4828" w:type="dxa"/>
            <w:tcBorders>
              <w:top w:val="single" w:sz="4" w:space="0" w:color="auto"/>
              <w:left w:val="single" w:sz="4" w:space="0" w:color="auto"/>
              <w:bottom w:val="single" w:sz="4" w:space="0" w:color="auto"/>
              <w:right w:val="single" w:sz="4" w:space="0" w:color="auto"/>
            </w:tcBorders>
            <w:vAlign w:val="center"/>
          </w:tcPr>
          <w:p w14:paraId="37482315" w14:textId="77777777" w:rsidR="00FE0B2F" w:rsidRPr="00FB6E1C" w:rsidRDefault="00FE0B2F" w:rsidP="00E26DF0">
            <w:pPr>
              <w:keepNext w:val="0"/>
              <w:keepLines w:val="0"/>
              <w:rPr>
                <w:rtl/>
              </w:rPr>
            </w:pPr>
            <w:r w:rsidRPr="00FB6E1C">
              <w:rPr>
                <w:rtl/>
              </w:rPr>
              <w:t>אישור מורשי חתימה במציע</w:t>
            </w:r>
          </w:p>
        </w:tc>
        <w:tc>
          <w:tcPr>
            <w:tcW w:w="3119" w:type="dxa"/>
            <w:tcBorders>
              <w:top w:val="single" w:sz="4" w:space="0" w:color="auto"/>
              <w:left w:val="single" w:sz="4" w:space="0" w:color="auto"/>
              <w:bottom w:val="single" w:sz="4" w:space="0" w:color="auto"/>
              <w:right w:val="single" w:sz="4" w:space="0" w:color="auto"/>
            </w:tcBorders>
            <w:vAlign w:val="center"/>
          </w:tcPr>
          <w:p w14:paraId="65769D4A" w14:textId="77777777" w:rsidR="00FE0B2F" w:rsidRDefault="006D5634" w:rsidP="00E26DF0">
            <w:pPr>
              <w:keepNext w:val="0"/>
              <w:keepLines w:val="0"/>
              <w:rPr>
                <w:rtl/>
              </w:rPr>
            </w:pPr>
            <w:r>
              <w:rPr>
                <w:rtl/>
              </w:rPr>
              <w:t xml:space="preserve">המציע יצרף להצעתו הצהרה של עורך דין המציע על מורשי החתימה </w:t>
            </w:r>
            <w:r w:rsidRPr="002B14C0">
              <w:rPr>
                <w:rtl/>
              </w:rPr>
              <w:t xml:space="preserve">במציע </w:t>
            </w:r>
            <w:r w:rsidRPr="002B14C0">
              <w:rPr>
                <w:rFonts w:hint="cs"/>
                <w:rtl/>
              </w:rPr>
              <w:t xml:space="preserve">בנוסח נספח </w:t>
            </w:r>
            <w:r w:rsidRPr="002B14C0">
              <w:rPr>
                <w:rtl/>
              </w:rPr>
              <w:t>–</w:t>
            </w:r>
            <w:r w:rsidRPr="002B14C0">
              <w:rPr>
                <w:rFonts w:hint="cs"/>
                <w:rtl/>
              </w:rPr>
              <w:t xml:space="preserve"> 6</w:t>
            </w:r>
          </w:p>
        </w:tc>
      </w:tr>
      <w:tr w:rsidR="00FE0B2F" w:rsidRPr="00FB6E1C" w14:paraId="69C82611" w14:textId="77777777" w:rsidTr="00E26DF0">
        <w:sdt>
          <w:sdtPr>
            <w:rPr>
              <w:rtl/>
            </w:rPr>
            <w:id w:val="335733765"/>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63DD6DD4" w14:textId="77777777" w:rsidR="00FE0B2F" w:rsidRPr="00FB6E1C" w:rsidRDefault="00E16D73"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40CB47D1" w14:textId="4C58CA37" w:rsidR="00FE0B2F" w:rsidRPr="00FB6E1C" w:rsidRDefault="006D5634"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Ref534007698 \r \h</w:instrText>
            </w:r>
            <w:r>
              <w:rPr>
                <w:rtl/>
              </w:rPr>
              <w:instrText xml:space="preserve"> </w:instrText>
            </w:r>
            <w:r>
              <w:rPr>
                <w:rtl/>
              </w:rPr>
            </w:r>
            <w:r>
              <w:rPr>
                <w:rtl/>
              </w:rPr>
              <w:fldChar w:fldCharType="separate"/>
            </w:r>
            <w:r w:rsidR="00A83F44">
              <w:rPr>
                <w:cs/>
              </w:rPr>
              <w:t>‎</w:t>
            </w:r>
            <w:r w:rsidR="00A83F44">
              <w:t>7.8</w:t>
            </w:r>
            <w:r>
              <w:rPr>
                <w:rtl/>
              </w:rPr>
              <w:fldChar w:fldCharType="end"/>
            </w:r>
          </w:p>
        </w:tc>
        <w:tc>
          <w:tcPr>
            <w:tcW w:w="4828" w:type="dxa"/>
            <w:tcBorders>
              <w:top w:val="single" w:sz="4" w:space="0" w:color="auto"/>
              <w:left w:val="single" w:sz="4" w:space="0" w:color="auto"/>
              <w:bottom w:val="single" w:sz="4" w:space="0" w:color="auto"/>
              <w:right w:val="single" w:sz="4" w:space="0" w:color="auto"/>
            </w:tcBorders>
          </w:tcPr>
          <w:p w14:paraId="518EE2AF" w14:textId="77777777" w:rsidR="00FE0B2F" w:rsidRPr="00FB6E1C" w:rsidRDefault="00FE0B2F" w:rsidP="00E26DF0">
            <w:pPr>
              <w:keepNext w:val="0"/>
              <w:keepLines w:val="0"/>
              <w:jc w:val="left"/>
              <w:rPr>
                <w:rtl/>
              </w:rPr>
            </w:pPr>
            <w:r w:rsidRPr="00FB6E1C">
              <w:rPr>
                <w:rtl/>
              </w:rPr>
              <w:t>הצהרה בדבר קיום הוראות חוק שוויון הזדמנויות לאנשים עם מוגבלות</w:t>
            </w:r>
          </w:p>
        </w:tc>
        <w:tc>
          <w:tcPr>
            <w:tcW w:w="3119" w:type="dxa"/>
            <w:tcBorders>
              <w:top w:val="single" w:sz="4" w:space="0" w:color="auto"/>
              <w:left w:val="single" w:sz="4" w:space="0" w:color="auto"/>
              <w:bottom w:val="single" w:sz="4" w:space="0" w:color="auto"/>
              <w:right w:val="single" w:sz="4" w:space="0" w:color="auto"/>
            </w:tcBorders>
            <w:vAlign w:val="center"/>
          </w:tcPr>
          <w:p w14:paraId="719B3188" w14:textId="77777777" w:rsidR="00FE0B2F" w:rsidRPr="00FB6E1C" w:rsidRDefault="00D75A08" w:rsidP="00E26DF0">
            <w:pPr>
              <w:keepNext w:val="0"/>
              <w:keepLines w:val="0"/>
              <w:rPr>
                <w:rtl/>
              </w:rPr>
            </w:pPr>
            <w:r>
              <w:rPr>
                <w:rtl/>
              </w:rPr>
              <w:t xml:space="preserve">יש לצרף הצהרה בדבר קיום הוראות חוק שוויון זכויות לאנשים עם מוגבלות </w:t>
            </w:r>
            <w:r w:rsidRPr="002B14C0">
              <w:rPr>
                <w:rtl/>
              </w:rPr>
              <w:t xml:space="preserve">בנוסח ההצהרה </w:t>
            </w:r>
            <w:r w:rsidRPr="002B14C0">
              <w:rPr>
                <w:rFonts w:hint="cs"/>
                <w:rtl/>
              </w:rPr>
              <w:t>בנספח 7</w:t>
            </w:r>
            <w:r w:rsidRPr="002B14C0">
              <w:rPr>
                <w:rtl/>
              </w:rPr>
              <w:t>.</w:t>
            </w:r>
          </w:p>
        </w:tc>
      </w:tr>
      <w:tr w:rsidR="00FE0B2F" w:rsidRPr="00FB6E1C" w14:paraId="6108B79C" w14:textId="77777777" w:rsidTr="00E26DF0">
        <w:trPr>
          <w:trHeight w:val="1140"/>
        </w:trPr>
        <w:sdt>
          <w:sdtPr>
            <w:rPr>
              <w:rtl/>
            </w:rPr>
            <w:id w:val="1152794252"/>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3E69372A" w14:textId="77777777" w:rsidR="00FE0B2F" w:rsidRDefault="00E16D73"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657609B1" w14:textId="0E5813A3" w:rsidR="00FE0B2F" w:rsidRPr="00FB6E1C" w:rsidRDefault="00FE0B2F"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Ref534007827 \r \h</w:instrText>
            </w:r>
            <w:r>
              <w:rPr>
                <w:rtl/>
              </w:rPr>
              <w:instrText xml:space="preserve">  \* </w:instrText>
            </w:r>
            <w:r>
              <w:instrText>MERGEFORMAT</w:instrText>
            </w:r>
            <w:r>
              <w:rPr>
                <w:rtl/>
              </w:rPr>
              <w:instrText xml:space="preserve"> </w:instrText>
            </w:r>
            <w:r>
              <w:rPr>
                <w:rtl/>
              </w:rPr>
            </w:r>
            <w:r>
              <w:rPr>
                <w:rtl/>
              </w:rPr>
              <w:fldChar w:fldCharType="separate"/>
            </w:r>
            <w:r w:rsidR="00A83F44">
              <w:rPr>
                <w:cs/>
              </w:rPr>
              <w:t>‎</w:t>
            </w:r>
            <w:r w:rsidR="00A83F44">
              <w:t>7.9</w:t>
            </w:r>
            <w:r>
              <w:rPr>
                <w:rtl/>
              </w:rPr>
              <w:fldChar w:fldCharType="end"/>
            </w:r>
            <w:r w:rsidR="00D75A08">
              <w:rPr>
                <w:rtl/>
              </w:rPr>
              <w:fldChar w:fldCharType="begin"/>
            </w:r>
            <w:r w:rsidR="00D75A08">
              <w:rPr>
                <w:rtl/>
              </w:rPr>
              <w:instrText xml:space="preserve"> </w:instrText>
            </w:r>
            <w:r w:rsidR="00D75A08">
              <w:rPr>
                <w:rFonts w:hint="cs"/>
              </w:rPr>
              <w:instrText>REF</w:instrText>
            </w:r>
            <w:r w:rsidR="00D75A08">
              <w:rPr>
                <w:rFonts w:hint="cs"/>
                <w:rtl/>
              </w:rPr>
              <w:instrText xml:space="preserve"> _</w:instrText>
            </w:r>
            <w:r w:rsidR="00D75A08">
              <w:rPr>
                <w:rFonts w:hint="cs"/>
              </w:rPr>
              <w:instrText>Ref534007827 \r \h</w:instrText>
            </w:r>
            <w:r w:rsidR="00D75A08">
              <w:rPr>
                <w:rtl/>
              </w:rPr>
              <w:instrText xml:space="preserve"> </w:instrText>
            </w:r>
            <w:r w:rsidR="00D75A08">
              <w:rPr>
                <w:rtl/>
              </w:rPr>
            </w:r>
            <w:r w:rsidR="00D75A08">
              <w:rPr>
                <w:rtl/>
              </w:rPr>
              <w:fldChar w:fldCharType="separate"/>
            </w:r>
            <w:r w:rsidR="00A83F44">
              <w:rPr>
                <w:cs/>
              </w:rPr>
              <w:t>‎</w:t>
            </w:r>
            <w:r w:rsidR="00A83F44">
              <w:t>7.9</w:t>
            </w:r>
            <w:r w:rsidR="00D75A08">
              <w:rPr>
                <w:rtl/>
              </w:rPr>
              <w:fldChar w:fldCharType="end"/>
            </w:r>
          </w:p>
        </w:tc>
        <w:tc>
          <w:tcPr>
            <w:tcW w:w="4828" w:type="dxa"/>
            <w:tcBorders>
              <w:top w:val="single" w:sz="4" w:space="0" w:color="auto"/>
              <w:left w:val="single" w:sz="4" w:space="0" w:color="auto"/>
              <w:bottom w:val="single" w:sz="4" w:space="0" w:color="auto"/>
              <w:right w:val="single" w:sz="4" w:space="0" w:color="auto"/>
            </w:tcBorders>
          </w:tcPr>
          <w:p w14:paraId="7C5EB76B" w14:textId="77777777" w:rsidR="00FE0B2F" w:rsidRPr="00FB6E1C" w:rsidRDefault="00FE0B2F" w:rsidP="00E26DF0">
            <w:pPr>
              <w:keepNext w:val="0"/>
              <w:keepLines w:val="0"/>
              <w:jc w:val="left"/>
              <w:rPr>
                <w:rtl/>
              </w:rPr>
            </w:pPr>
            <w:r w:rsidRPr="00FB6E1C">
              <w:rPr>
                <w:rtl/>
              </w:rPr>
              <w:t>אין חשש לאי קיומו של המציע כעסק חי</w:t>
            </w:r>
          </w:p>
        </w:tc>
        <w:tc>
          <w:tcPr>
            <w:tcW w:w="3119" w:type="dxa"/>
            <w:tcBorders>
              <w:top w:val="single" w:sz="4" w:space="0" w:color="auto"/>
              <w:left w:val="single" w:sz="4" w:space="0" w:color="auto"/>
              <w:bottom w:val="single" w:sz="4" w:space="0" w:color="auto"/>
              <w:right w:val="single" w:sz="4" w:space="0" w:color="auto"/>
            </w:tcBorders>
            <w:vAlign w:val="center"/>
          </w:tcPr>
          <w:p w14:paraId="58AF8831" w14:textId="77777777" w:rsidR="00FE0B2F" w:rsidRPr="00FB6E1C" w:rsidRDefault="00D75A08" w:rsidP="00E26DF0">
            <w:pPr>
              <w:keepNext w:val="0"/>
              <w:keepLines w:val="0"/>
              <w:rPr>
                <w:rtl/>
              </w:rPr>
            </w:pPr>
            <w:r>
              <w:rPr>
                <w:rtl/>
              </w:rPr>
              <w:t xml:space="preserve">יש לצרף </w:t>
            </w:r>
            <w:r>
              <w:rPr>
                <w:rFonts w:hint="cs"/>
                <w:rtl/>
              </w:rPr>
              <w:t>אישור</w:t>
            </w:r>
            <w:r>
              <w:rPr>
                <w:rtl/>
              </w:rPr>
              <w:t xml:space="preserve"> </w:t>
            </w:r>
            <w:r>
              <w:rPr>
                <w:rFonts w:hint="cs"/>
                <w:rtl/>
              </w:rPr>
              <w:t>ב</w:t>
            </w:r>
            <w:r>
              <w:rPr>
                <w:rtl/>
              </w:rPr>
              <w:t xml:space="preserve">נוסח </w:t>
            </w:r>
            <w:r>
              <w:rPr>
                <w:rFonts w:hint="cs"/>
                <w:rtl/>
              </w:rPr>
              <w:t xml:space="preserve">נספח </w:t>
            </w:r>
            <w:r>
              <w:rPr>
                <w:rtl/>
              </w:rPr>
              <w:t>–</w:t>
            </w:r>
            <w:r>
              <w:rPr>
                <w:rFonts w:hint="cs"/>
                <w:rtl/>
              </w:rPr>
              <w:t xml:space="preserve"> 8,</w:t>
            </w:r>
            <w:r w:rsidRPr="00C12132">
              <w:rPr>
                <w:rFonts w:hint="cs"/>
                <w:rtl/>
              </w:rPr>
              <w:t xml:space="preserve"> </w:t>
            </w:r>
            <w:r>
              <w:rPr>
                <w:rFonts w:hint="cs"/>
                <w:rtl/>
              </w:rPr>
              <w:t xml:space="preserve">שהוא </w:t>
            </w:r>
            <w:r w:rsidRPr="00C12132">
              <w:rPr>
                <w:rtl/>
              </w:rPr>
              <w:t xml:space="preserve"> ח</w:t>
            </w:r>
            <w:r>
              <w:rPr>
                <w:rtl/>
              </w:rPr>
              <w:t>תום ע"י רו"ח ועל גבי נייר לוגו של רו"ח</w:t>
            </w:r>
          </w:p>
        </w:tc>
      </w:tr>
      <w:tr w:rsidR="00E26DF0" w:rsidRPr="00FB6E1C" w14:paraId="0264B6E9" w14:textId="77777777" w:rsidTr="00E26DF0">
        <w:trPr>
          <w:trHeight w:val="93"/>
        </w:trPr>
        <w:tc>
          <w:tcPr>
            <w:tcW w:w="9375" w:type="dxa"/>
            <w:gridSpan w:val="4"/>
            <w:tcBorders>
              <w:top w:val="single" w:sz="4" w:space="0" w:color="auto"/>
              <w:left w:val="single" w:sz="4" w:space="0" w:color="auto"/>
              <w:bottom w:val="single" w:sz="4" w:space="0" w:color="auto"/>
              <w:right w:val="single" w:sz="4" w:space="0" w:color="auto"/>
            </w:tcBorders>
          </w:tcPr>
          <w:p w14:paraId="2678C686" w14:textId="73FE9B86" w:rsidR="00E26DF0" w:rsidRPr="00FB6E1C" w:rsidDel="00D81656" w:rsidRDefault="00E26DF0" w:rsidP="00E26DF0">
            <w:pPr>
              <w:keepNext w:val="0"/>
              <w:keepLines w:val="0"/>
              <w:jc w:val="center"/>
              <w:rPr>
                <w:rtl/>
              </w:rPr>
            </w:pPr>
            <w:r w:rsidRPr="00FB6E1C">
              <w:rPr>
                <w:b/>
                <w:bCs/>
                <w:rtl/>
              </w:rPr>
              <w:t>דרישות נוספות</w:t>
            </w:r>
            <w:r>
              <w:rPr>
                <w:rFonts w:hint="cs"/>
                <w:rtl/>
              </w:rPr>
              <w:t xml:space="preserve">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Ref137464200 \r \h</w:instrText>
            </w:r>
            <w:r>
              <w:rPr>
                <w:rtl/>
              </w:rPr>
              <w:instrText xml:space="preserve"> </w:instrText>
            </w:r>
            <w:r>
              <w:rPr>
                <w:rtl/>
              </w:rPr>
            </w:r>
            <w:r>
              <w:rPr>
                <w:rtl/>
              </w:rPr>
              <w:fldChar w:fldCharType="separate"/>
            </w:r>
            <w:r w:rsidR="00A83F44">
              <w:rPr>
                <w:cs/>
              </w:rPr>
              <w:t>‎</w:t>
            </w:r>
            <w:r w:rsidR="00A83F44">
              <w:t>9</w:t>
            </w:r>
            <w:r>
              <w:rPr>
                <w:rtl/>
              </w:rPr>
              <w:fldChar w:fldCharType="end"/>
            </w:r>
            <w:r>
              <w:rPr>
                <w:rFonts w:hint="cs"/>
                <w:rtl/>
              </w:rPr>
              <w:t xml:space="preserve"> למכרז)</w:t>
            </w:r>
          </w:p>
        </w:tc>
      </w:tr>
      <w:tr w:rsidR="00FE0B2F" w:rsidRPr="00FB6E1C" w14:paraId="13FD9189" w14:textId="77777777" w:rsidTr="00E26DF0">
        <w:sdt>
          <w:sdtPr>
            <w:rPr>
              <w:rtl/>
            </w:rPr>
            <w:id w:val="1170056681"/>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6CC9ACE8" w14:textId="77777777" w:rsidR="00FE0B2F" w:rsidRDefault="00E16D73"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0FFB3D31" w14:textId="10CC380E" w:rsidR="00FE0B2F" w:rsidRPr="00FB6E1C" w:rsidRDefault="00FE0B2F"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Ref534190651 \r \h</w:instrText>
            </w:r>
            <w:r>
              <w:rPr>
                <w:rtl/>
              </w:rPr>
              <w:instrText xml:space="preserve">  \* </w:instrText>
            </w:r>
            <w:r>
              <w:instrText>MERGEFORMAT</w:instrText>
            </w:r>
            <w:r>
              <w:rPr>
                <w:rtl/>
              </w:rPr>
              <w:instrText xml:space="preserve"> </w:instrText>
            </w:r>
            <w:r>
              <w:rPr>
                <w:rtl/>
              </w:rPr>
            </w:r>
            <w:r>
              <w:rPr>
                <w:rtl/>
              </w:rPr>
              <w:fldChar w:fldCharType="separate"/>
            </w:r>
            <w:r w:rsidR="00A83F44">
              <w:rPr>
                <w:cs/>
              </w:rPr>
              <w:t>‎</w:t>
            </w:r>
            <w:r w:rsidR="00A83F44">
              <w:t>9.1</w:t>
            </w:r>
            <w:r>
              <w:rPr>
                <w:rtl/>
              </w:rPr>
              <w:fldChar w:fldCharType="end"/>
            </w:r>
          </w:p>
        </w:tc>
        <w:tc>
          <w:tcPr>
            <w:tcW w:w="4828" w:type="dxa"/>
            <w:tcBorders>
              <w:top w:val="single" w:sz="4" w:space="0" w:color="auto"/>
              <w:left w:val="single" w:sz="4" w:space="0" w:color="auto"/>
              <w:bottom w:val="single" w:sz="4" w:space="0" w:color="auto"/>
              <w:right w:val="single" w:sz="4" w:space="0" w:color="auto"/>
            </w:tcBorders>
            <w:vAlign w:val="center"/>
          </w:tcPr>
          <w:p w14:paraId="3467436A" w14:textId="77777777" w:rsidR="00FE0B2F" w:rsidRPr="00FB6E1C" w:rsidRDefault="00FE0B2F" w:rsidP="00E26DF0">
            <w:pPr>
              <w:keepNext w:val="0"/>
              <w:keepLines w:val="0"/>
              <w:rPr>
                <w:rtl/>
              </w:rPr>
            </w:pPr>
            <w:r w:rsidRPr="00FB6E1C">
              <w:rPr>
                <w:rtl/>
              </w:rPr>
              <w:t xml:space="preserve">התחייבות לשמירת סודיות </w:t>
            </w:r>
            <w:r>
              <w:rPr>
                <w:rFonts w:hint="cs"/>
                <w:rtl/>
              </w:rPr>
              <w:t>והיעדר ניגוד עניינים</w:t>
            </w:r>
          </w:p>
        </w:tc>
        <w:tc>
          <w:tcPr>
            <w:tcW w:w="3119" w:type="dxa"/>
            <w:tcBorders>
              <w:top w:val="single" w:sz="4" w:space="0" w:color="auto"/>
              <w:left w:val="single" w:sz="4" w:space="0" w:color="auto"/>
              <w:bottom w:val="single" w:sz="4" w:space="0" w:color="auto"/>
              <w:right w:val="single" w:sz="4" w:space="0" w:color="auto"/>
            </w:tcBorders>
            <w:vAlign w:val="center"/>
          </w:tcPr>
          <w:p w14:paraId="7891FF56" w14:textId="25ED2236" w:rsidR="00FE0B2F" w:rsidRPr="00FB6E1C" w:rsidRDefault="00FE0B2F" w:rsidP="00E26DF0">
            <w:pPr>
              <w:keepNext w:val="0"/>
              <w:keepLines w:val="0"/>
            </w:pPr>
            <w:r>
              <w:rPr>
                <w:rtl/>
              </w:rPr>
              <w:fldChar w:fldCharType="begin"/>
            </w:r>
            <w:r>
              <w:rPr>
                <w:rtl/>
              </w:rPr>
              <w:instrText xml:space="preserve"> </w:instrText>
            </w:r>
            <w:r>
              <w:instrText>REF</w:instrText>
            </w:r>
            <w:r>
              <w:rPr>
                <w:rtl/>
              </w:rPr>
              <w:instrText xml:space="preserve"> _</w:instrText>
            </w:r>
            <w:r>
              <w:instrText>Ref78391391 \h</w:instrText>
            </w:r>
            <w:r>
              <w:rPr>
                <w:rtl/>
              </w:rPr>
              <w:instrText xml:space="preserve">  \* </w:instrText>
            </w:r>
            <w:r>
              <w:instrText>MERGEFORMAT</w:instrText>
            </w:r>
            <w:r>
              <w:rPr>
                <w:rtl/>
              </w:rPr>
              <w:instrText xml:space="preserve"> </w:instrText>
            </w:r>
            <w:r>
              <w:rPr>
                <w:rtl/>
              </w:rPr>
            </w:r>
            <w:r>
              <w:rPr>
                <w:rtl/>
              </w:rPr>
              <w:fldChar w:fldCharType="separate"/>
            </w:r>
            <w:r w:rsidR="00A83F44" w:rsidRPr="001C50DE">
              <w:rPr>
                <w:rFonts w:hint="cs"/>
                <w:rtl/>
              </w:rPr>
              <w:t>נספח</w:t>
            </w:r>
            <w:r w:rsidR="00A83F44">
              <w:rPr>
                <w:rFonts w:hint="cs"/>
                <w:rtl/>
              </w:rPr>
              <w:t>- 10:</w:t>
            </w:r>
            <w:r w:rsidR="00A83F44" w:rsidRPr="001C50DE">
              <w:rPr>
                <w:rFonts w:hint="cs"/>
                <w:rtl/>
              </w:rPr>
              <w:t xml:space="preserve"> </w:t>
            </w:r>
            <w:r w:rsidR="00A83F44">
              <w:rPr>
                <w:rFonts w:hint="cs"/>
                <w:rtl/>
              </w:rPr>
              <w:t>התחייבות לסודיות והיעדר ניגוד עניינים</w:t>
            </w:r>
            <w:r>
              <w:rPr>
                <w:rtl/>
              </w:rPr>
              <w:fldChar w:fldCharType="end"/>
            </w:r>
            <w:r w:rsidR="00D54481">
              <w:rPr>
                <w:rFonts w:hint="cs"/>
                <w:rtl/>
              </w:rPr>
              <w:t xml:space="preserve"> - 10</w:t>
            </w:r>
          </w:p>
        </w:tc>
      </w:tr>
      <w:tr w:rsidR="003078C6" w:rsidRPr="00FB6E1C" w14:paraId="467B225D" w14:textId="77777777" w:rsidTr="00E26DF0">
        <w:sdt>
          <w:sdtPr>
            <w:rPr>
              <w:rtl/>
            </w:rPr>
            <w:id w:val="1005705209"/>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01C50206" w14:textId="77777777" w:rsidR="003078C6" w:rsidRDefault="003078C6"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7DEB5E11" w14:textId="43344B69" w:rsidR="003078C6" w:rsidRDefault="003078C6"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Ref137628337 \r \h</w:instrText>
            </w:r>
            <w:r>
              <w:rPr>
                <w:rtl/>
              </w:rPr>
              <w:instrText xml:space="preserve"> </w:instrText>
            </w:r>
            <w:r>
              <w:rPr>
                <w:rtl/>
              </w:rPr>
            </w:r>
            <w:r>
              <w:rPr>
                <w:rtl/>
              </w:rPr>
              <w:fldChar w:fldCharType="separate"/>
            </w:r>
            <w:r w:rsidR="00A83F44">
              <w:rPr>
                <w:cs/>
              </w:rPr>
              <w:t>‎</w:t>
            </w:r>
            <w:r w:rsidR="00A83F44">
              <w:t>9.2</w:t>
            </w:r>
            <w:r>
              <w:rPr>
                <w:rtl/>
              </w:rPr>
              <w:fldChar w:fldCharType="end"/>
            </w:r>
          </w:p>
        </w:tc>
        <w:tc>
          <w:tcPr>
            <w:tcW w:w="4828" w:type="dxa"/>
            <w:tcBorders>
              <w:top w:val="single" w:sz="4" w:space="0" w:color="auto"/>
              <w:left w:val="single" w:sz="4" w:space="0" w:color="auto"/>
              <w:bottom w:val="single" w:sz="4" w:space="0" w:color="auto"/>
              <w:right w:val="single" w:sz="4" w:space="0" w:color="auto"/>
            </w:tcBorders>
            <w:vAlign w:val="center"/>
          </w:tcPr>
          <w:p w14:paraId="4984B3BB" w14:textId="77777777" w:rsidR="003078C6" w:rsidRPr="00FB6E1C" w:rsidRDefault="0074734B" w:rsidP="00E26DF0">
            <w:pPr>
              <w:keepNext w:val="0"/>
              <w:keepLines w:val="0"/>
              <w:rPr>
                <w:rtl/>
              </w:rPr>
            </w:pPr>
            <w:r>
              <w:rPr>
                <w:rFonts w:hint="cs"/>
                <w:rtl/>
              </w:rPr>
              <w:t>התחייבות לשימוש בתוכנות מקור</w:t>
            </w:r>
          </w:p>
        </w:tc>
        <w:tc>
          <w:tcPr>
            <w:tcW w:w="3119" w:type="dxa"/>
            <w:tcBorders>
              <w:top w:val="single" w:sz="4" w:space="0" w:color="auto"/>
              <w:left w:val="single" w:sz="4" w:space="0" w:color="auto"/>
              <w:bottom w:val="single" w:sz="4" w:space="0" w:color="auto"/>
              <w:right w:val="single" w:sz="4" w:space="0" w:color="auto"/>
            </w:tcBorders>
            <w:vAlign w:val="center"/>
          </w:tcPr>
          <w:p w14:paraId="02EFD997" w14:textId="77777777" w:rsidR="003078C6" w:rsidRPr="00FB6E1C" w:rsidRDefault="0074734B" w:rsidP="00E26DF0">
            <w:pPr>
              <w:keepNext w:val="0"/>
              <w:keepLines w:val="0"/>
              <w:rPr>
                <w:rtl/>
              </w:rPr>
            </w:pPr>
            <w:r>
              <w:rPr>
                <w:rFonts w:hint="cs"/>
                <w:rtl/>
              </w:rPr>
              <w:t>נספח 9</w:t>
            </w:r>
          </w:p>
        </w:tc>
      </w:tr>
      <w:tr w:rsidR="00FE0B2F" w:rsidRPr="00FB6E1C" w14:paraId="5225EE89" w14:textId="77777777" w:rsidTr="00E26DF0">
        <w:sdt>
          <w:sdtPr>
            <w:rPr>
              <w:rtl/>
            </w:rPr>
            <w:id w:val="-1100639827"/>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7CE21F94" w14:textId="77777777" w:rsidR="00FE0B2F" w:rsidRDefault="00E16D73"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09E260C9" w14:textId="07E6F04D" w:rsidR="00FE0B2F" w:rsidRPr="00FB6E1C" w:rsidRDefault="00FE0B2F"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Ref534021264 \r \h</w:instrText>
            </w:r>
            <w:r>
              <w:rPr>
                <w:rtl/>
              </w:rPr>
              <w:instrText xml:space="preserve">  \* </w:instrText>
            </w:r>
            <w:r>
              <w:instrText>MERGEFORMAT</w:instrText>
            </w:r>
            <w:r>
              <w:rPr>
                <w:rtl/>
              </w:rPr>
              <w:instrText xml:space="preserve"> </w:instrText>
            </w:r>
            <w:r>
              <w:rPr>
                <w:rtl/>
              </w:rPr>
            </w:r>
            <w:r>
              <w:rPr>
                <w:rtl/>
              </w:rPr>
              <w:fldChar w:fldCharType="separate"/>
            </w:r>
            <w:r w:rsidR="00A83F44">
              <w:rPr>
                <w:cs/>
              </w:rPr>
              <w:t>‎</w:t>
            </w:r>
            <w:r w:rsidR="00A83F44">
              <w:t>9.4</w:t>
            </w:r>
            <w:r>
              <w:rPr>
                <w:rtl/>
              </w:rPr>
              <w:fldChar w:fldCharType="end"/>
            </w:r>
          </w:p>
        </w:tc>
        <w:tc>
          <w:tcPr>
            <w:tcW w:w="4828" w:type="dxa"/>
            <w:tcBorders>
              <w:top w:val="single" w:sz="4" w:space="0" w:color="auto"/>
              <w:left w:val="single" w:sz="4" w:space="0" w:color="auto"/>
              <w:bottom w:val="single" w:sz="4" w:space="0" w:color="auto"/>
              <w:right w:val="single" w:sz="4" w:space="0" w:color="auto"/>
            </w:tcBorders>
            <w:vAlign w:val="center"/>
          </w:tcPr>
          <w:p w14:paraId="4CA7C7C6" w14:textId="77777777" w:rsidR="00FE0B2F" w:rsidRPr="00FB6E1C" w:rsidRDefault="00FE0B2F" w:rsidP="00E26DF0">
            <w:pPr>
              <w:keepNext w:val="0"/>
              <w:keepLines w:val="0"/>
            </w:pPr>
            <w:r w:rsidRPr="00FB6E1C">
              <w:rPr>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14:paraId="5BA7DF14" w14:textId="4D0CE283" w:rsidR="00FE0B2F" w:rsidRPr="00FB6E1C" w:rsidRDefault="00FE0B2F" w:rsidP="00E26DF0">
            <w:pPr>
              <w:keepNext w:val="0"/>
              <w:keepLines w:val="0"/>
              <w:rPr>
                <w:rtl/>
              </w:rPr>
            </w:pPr>
            <w:r w:rsidRPr="00FB6E1C">
              <w:rPr>
                <w:rtl/>
              </w:rPr>
              <w:t>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Ref534189344 \r \h</w:instrText>
            </w:r>
            <w:r>
              <w:rPr>
                <w:rtl/>
              </w:rPr>
              <w:instrText xml:space="preserve">  \* </w:instrText>
            </w:r>
            <w:r>
              <w:instrText>MERGEFORMAT</w:instrText>
            </w:r>
            <w:r>
              <w:rPr>
                <w:rtl/>
              </w:rPr>
              <w:instrText xml:space="preserve"> </w:instrText>
            </w:r>
            <w:r>
              <w:rPr>
                <w:rtl/>
              </w:rPr>
            </w:r>
            <w:r>
              <w:rPr>
                <w:rtl/>
              </w:rPr>
              <w:fldChar w:fldCharType="separate"/>
            </w:r>
            <w:r w:rsidR="00A83F44">
              <w:rPr>
                <w:cs/>
              </w:rPr>
              <w:t>‎</w:t>
            </w:r>
            <w:r w:rsidR="00A83F44">
              <w:t>5</w:t>
            </w:r>
            <w:r>
              <w:rPr>
                <w:rtl/>
              </w:rPr>
              <w:fldChar w:fldCharType="end"/>
            </w:r>
            <w:r>
              <w:rPr>
                <w:rFonts w:hint="cs"/>
                <w:rtl/>
              </w:rPr>
              <w:t xml:space="preserve"> </w:t>
            </w:r>
            <w:r w:rsidRPr="00FB6E1C">
              <w:rPr>
                <w:rtl/>
              </w:rPr>
              <w:t>בנספח א'</w:t>
            </w:r>
          </w:p>
        </w:tc>
      </w:tr>
      <w:tr w:rsidR="00FE0B2F" w:rsidRPr="00FB6E1C" w14:paraId="3FB098BA" w14:textId="77777777" w:rsidTr="00E26DF0">
        <w:sdt>
          <w:sdtPr>
            <w:rPr>
              <w:rtl/>
            </w:rPr>
            <w:id w:val="142710579"/>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143CE9AB" w14:textId="77777777" w:rsidR="00FE0B2F" w:rsidRDefault="00E16D73"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7FDD0E2C" w14:textId="69DB3AD8" w:rsidR="00FE0B2F" w:rsidRDefault="00FE0B2F"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Ref79673036 \r \h</w:instrText>
            </w:r>
            <w:r>
              <w:rPr>
                <w:rtl/>
              </w:rPr>
              <w:instrText xml:space="preserve">  \* </w:instrText>
            </w:r>
            <w:r>
              <w:instrText>MERGEFORMAT</w:instrText>
            </w:r>
            <w:r>
              <w:rPr>
                <w:rtl/>
              </w:rPr>
              <w:instrText xml:space="preserve"> </w:instrText>
            </w:r>
            <w:r>
              <w:rPr>
                <w:rtl/>
              </w:rPr>
            </w:r>
            <w:r>
              <w:rPr>
                <w:rtl/>
              </w:rPr>
              <w:fldChar w:fldCharType="separate"/>
            </w:r>
            <w:r w:rsidR="00A83F44">
              <w:rPr>
                <w:cs/>
              </w:rPr>
              <w:t>‎</w:t>
            </w:r>
            <w:r w:rsidR="00A83F44">
              <w:t>9.3</w:t>
            </w:r>
            <w:r>
              <w:rPr>
                <w:rtl/>
              </w:rPr>
              <w:fldChar w:fldCharType="end"/>
            </w:r>
          </w:p>
        </w:tc>
        <w:tc>
          <w:tcPr>
            <w:tcW w:w="4828" w:type="dxa"/>
            <w:tcBorders>
              <w:top w:val="single" w:sz="4" w:space="0" w:color="auto"/>
              <w:left w:val="single" w:sz="4" w:space="0" w:color="auto"/>
              <w:bottom w:val="single" w:sz="4" w:space="0" w:color="auto"/>
              <w:right w:val="single" w:sz="4" w:space="0" w:color="auto"/>
            </w:tcBorders>
            <w:vAlign w:val="center"/>
          </w:tcPr>
          <w:p w14:paraId="5E75B202" w14:textId="77777777" w:rsidR="00FE0B2F" w:rsidRPr="00FB6E1C" w:rsidRDefault="00F27983" w:rsidP="00E26DF0">
            <w:pPr>
              <w:keepNext w:val="0"/>
              <w:keepLines w:val="0"/>
              <w:rPr>
                <w:rtl/>
              </w:rPr>
            </w:pPr>
            <w:r>
              <w:rPr>
                <w:rFonts w:hint="cs"/>
                <w:rtl/>
              </w:rPr>
              <w:t>התחייבות מציעים במכרז (הצהרה כללית)</w:t>
            </w:r>
          </w:p>
        </w:tc>
        <w:tc>
          <w:tcPr>
            <w:tcW w:w="3119" w:type="dxa"/>
            <w:tcBorders>
              <w:top w:val="single" w:sz="4" w:space="0" w:color="auto"/>
              <w:left w:val="single" w:sz="4" w:space="0" w:color="auto"/>
              <w:bottom w:val="single" w:sz="4" w:space="0" w:color="auto"/>
              <w:right w:val="single" w:sz="4" w:space="0" w:color="auto"/>
            </w:tcBorders>
            <w:vAlign w:val="center"/>
          </w:tcPr>
          <w:p w14:paraId="643AD2A9" w14:textId="13480D0A" w:rsidR="00FE0B2F" w:rsidRPr="00FB6E1C" w:rsidRDefault="00FE0B2F"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Ref79673119 \h</w:instrText>
            </w:r>
            <w:r>
              <w:rPr>
                <w:rtl/>
              </w:rPr>
              <w:instrText xml:space="preserve">  \* </w:instrText>
            </w:r>
            <w:r>
              <w:instrText>MERGEFORMAT</w:instrText>
            </w:r>
            <w:r>
              <w:rPr>
                <w:rtl/>
              </w:rPr>
              <w:instrText xml:space="preserve"> </w:instrText>
            </w:r>
            <w:r>
              <w:rPr>
                <w:rtl/>
              </w:rPr>
            </w:r>
            <w:r>
              <w:rPr>
                <w:rtl/>
              </w:rPr>
              <w:fldChar w:fldCharType="separate"/>
            </w:r>
            <w:r w:rsidR="00A83F44" w:rsidRPr="00046D49">
              <w:rPr>
                <w:rtl/>
              </w:rPr>
              <w:t>נספח</w:t>
            </w:r>
            <w:r w:rsidR="00A83F44">
              <w:rPr>
                <w:rFonts w:hint="cs"/>
                <w:rtl/>
              </w:rPr>
              <w:t>- 11</w:t>
            </w:r>
            <w:r w:rsidR="00A83F44" w:rsidRPr="00046D49">
              <w:rPr>
                <w:rtl/>
              </w:rPr>
              <w:t>:</w:t>
            </w:r>
            <w:r w:rsidR="00A83F44" w:rsidRPr="00046D49">
              <w:t xml:space="preserve"> </w:t>
            </w:r>
            <w:r>
              <w:rPr>
                <w:rtl/>
              </w:rPr>
              <w:fldChar w:fldCharType="end"/>
            </w:r>
            <w:r w:rsidR="00F27983">
              <w:rPr>
                <w:rFonts w:hint="cs"/>
                <w:rtl/>
              </w:rPr>
              <w:t xml:space="preserve"> </w:t>
            </w:r>
          </w:p>
        </w:tc>
      </w:tr>
      <w:tr w:rsidR="00FE0B2F" w:rsidRPr="00FB6E1C" w14:paraId="1CA13ABC" w14:textId="77777777" w:rsidTr="00E26DF0">
        <w:sdt>
          <w:sdtPr>
            <w:rPr>
              <w:rtl/>
            </w:rPr>
            <w:id w:val="-133570586"/>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74DFF0A8" w14:textId="77777777" w:rsidR="00FE0B2F" w:rsidRDefault="00E16D73" w:rsidP="00E26DF0">
                <w:pPr>
                  <w:keepNext w:val="0"/>
                  <w:keepLines w:val="0"/>
                  <w:rPr>
                    <w:rtl/>
                  </w:rPr>
                </w:pPr>
                <w:r>
                  <w:rPr>
                    <w:rFonts w:ascii="MS Gothic" w:eastAsia="MS Gothic" w:hAnsi="MS Gothic" w:hint="eastAsia"/>
                    <w:rtl/>
                  </w:rPr>
                  <w:t>☐</w:t>
                </w:r>
              </w:p>
            </w:tc>
          </w:sdtContent>
        </w:sdt>
        <w:tc>
          <w:tcPr>
            <w:tcW w:w="714" w:type="dxa"/>
            <w:tcBorders>
              <w:top w:val="single" w:sz="4" w:space="0" w:color="auto"/>
              <w:left w:val="single" w:sz="4" w:space="0" w:color="auto"/>
              <w:bottom w:val="single" w:sz="4" w:space="0" w:color="auto"/>
              <w:right w:val="single" w:sz="4" w:space="0" w:color="auto"/>
            </w:tcBorders>
            <w:vAlign w:val="center"/>
          </w:tcPr>
          <w:p w14:paraId="4E205C1C" w14:textId="12026AD7" w:rsidR="00FE0B2F" w:rsidRDefault="00FE0B2F" w:rsidP="00E26DF0">
            <w:pPr>
              <w:keepNext w:val="0"/>
              <w:keepLines w:val="0"/>
              <w:rPr>
                <w:rtl/>
              </w:rPr>
            </w:pPr>
            <w:r>
              <w:rPr>
                <w:rtl/>
              </w:rPr>
              <w:fldChar w:fldCharType="begin"/>
            </w:r>
            <w:r>
              <w:rPr>
                <w:rtl/>
              </w:rPr>
              <w:instrText xml:space="preserve"> </w:instrText>
            </w:r>
            <w:r>
              <w:instrText>REF</w:instrText>
            </w:r>
            <w:r>
              <w:rPr>
                <w:rtl/>
              </w:rPr>
              <w:instrText xml:space="preserve"> _</w:instrText>
            </w:r>
            <w:r>
              <w:instrText>Ref534195312 \r \h</w:instrText>
            </w:r>
            <w:r>
              <w:rPr>
                <w:rtl/>
              </w:rPr>
              <w:instrText xml:space="preserve"> </w:instrText>
            </w:r>
            <w:r>
              <w:rPr>
                <w:rtl/>
              </w:rPr>
            </w:r>
            <w:r>
              <w:rPr>
                <w:rtl/>
              </w:rPr>
              <w:fldChar w:fldCharType="separate"/>
            </w:r>
            <w:r w:rsidR="00A83F44">
              <w:rPr>
                <w:cs/>
              </w:rPr>
              <w:t>‎</w:t>
            </w:r>
            <w:r w:rsidR="00A83F44">
              <w:t>9.5</w:t>
            </w:r>
            <w:r>
              <w:rPr>
                <w:rtl/>
              </w:rPr>
              <w:fldChar w:fldCharType="end"/>
            </w:r>
          </w:p>
        </w:tc>
        <w:tc>
          <w:tcPr>
            <w:tcW w:w="4828" w:type="dxa"/>
            <w:tcBorders>
              <w:top w:val="single" w:sz="4" w:space="0" w:color="auto"/>
              <w:left w:val="single" w:sz="4" w:space="0" w:color="auto"/>
              <w:bottom w:val="single" w:sz="4" w:space="0" w:color="auto"/>
              <w:right w:val="single" w:sz="4" w:space="0" w:color="auto"/>
            </w:tcBorders>
            <w:vAlign w:val="center"/>
          </w:tcPr>
          <w:p w14:paraId="4A7A7A69" w14:textId="282D16EA" w:rsidR="00FE0B2F" w:rsidRDefault="00FE0B2F" w:rsidP="00E26DF0">
            <w:pPr>
              <w:keepNext w:val="0"/>
              <w:keepLines w:val="0"/>
              <w:rPr>
                <w:rtl/>
              </w:rPr>
            </w:pPr>
            <w:r>
              <w:rPr>
                <w:rFonts w:hint="cs"/>
                <w:rtl/>
              </w:rPr>
              <w:t xml:space="preserve">המציע יפרט בהצעתו את המידע הנדרש ע"י המשרד,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Ref90275505 \r \h</w:instrText>
            </w:r>
            <w:r>
              <w:rPr>
                <w:rtl/>
              </w:rPr>
              <w:instrText xml:space="preserve">  \* </w:instrText>
            </w:r>
            <w:r>
              <w:instrText>MERGEFORMAT</w:instrText>
            </w:r>
            <w:r>
              <w:rPr>
                <w:rtl/>
              </w:rPr>
              <w:instrText xml:space="preserve"> </w:instrText>
            </w:r>
            <w:r>
              <w:rPr>
                <w:rtl/>
              </w:rPr>
            </w:r>
            <w:r>
              <w:rPr>
                <w:rtl/>
              </w:rPr>
              <w:fldChar w:fldCharType="separate"/>
            </w:r>
            <w:r w:rsidR="00A83F44">
              <w:rPr>
                <w:cs/>
              </w:rPr>
              <w:t>‎</w:t>
            </w:r>
            <w:r w:rsidR="00A83F44">
              <w:t>10</w:t>
            </w:r>
            <w:r>
              <w:rPr>
                <w:rtl/>
              </w:rPr>
              <w:fldChar w:fldCharType="end"/>
            </w:r>
            <w:r>
              <w:rPr>
                <w:rFonts w:hint="cs"/>
                <w:rtl/>
              </w:rPr>
              <w:t xml:space="preserve"> </w:t>
            </w:r>
          </w:p>
        </w:tc>
        <w:tc>
          <w:tcPr>
            <w:tcW w:w="3119" w:type="dxa"/>
            <w:tcBorders>
              <w:top w:val="single" w:sz="4" w:space="0" w:color="auto"/>
              <w:left w:val="single" w:sz="4" w:space="0" w:color="auto"/>
              <w:bottom w:val="single" w:sz="4" w:space="0" w:color="auto"/>
              <w:right w:val="single" w:sz="4" w:space="0" w:color="auto"/>
            </w:tcBorders>
            <w:vAlign w:val="center"/>
          </w:tcPr>
          <w:p w14:paraId="57B6D89F" w14:textId="77777777" w:rsidR="00FE0B2F" w:rsidRDefault="00FE0B2F" w:rsidP="00E26DF0">
            <w:pPr>
              <w:keepNext w:val="0"/>
              <w:keepLines w:val="0"/>
              <w:rPr>
                <w:rtl/>
              </w:rPr>
            </w:pPr>
            <w:r>
              <w:rPr>
                <w:rFonts w:hint="cs"/>
                <w:rtl/>
              </w:rPr>
              <w:t xml:space="preserve">נספח </w:t>
            </w:r>
            <w:r w:rsidR="00F27983">
              <w:rPr>
                <w:rFonts w:hint="cs"/>
                <w:rtl/>
              </w:rPr>
              <w:t xml:space="preserve">12 </w:t>
            </w:r>
          </w:p>
        </w:tc>
      </w:tr>
    </w:tbl>
    <w:p w14:paraId="7056F225" w14:textId="77777777" w:rsidR="005A770D" w:rsidRDefault="00E26DF0" w:rsidP="002F776E">
      <w:pPr>
        <w:keepNext w:val="0"/>
        <w:keepLines w:val="0"/>
        <w:rPr>
          <w:rtl/>
        </w:rPr>
      </w:pPr>
      <w:r>
        <w:rPr>
          <w:rtl/>
        </w:rPr>
        <w:br w:type="textWrapping" w:clear="all"/>
      </w:r>
    </w:p>
    <w:p w14:paraId="529469F4" w14:textId="77777777" w:rsidR="005A770D" w:rsidRDefault="005A770D" w:rsidP="002F776E">
      <w:pPr>
        <w:keepNext w:val="0"/>
        <w:keepLines w:val="0"/>
        <w:contextualSpacing w:val="0"/>
        <w:rPr>
          <w:rtl/>
        </w:rPr>
      </w:pPr>
      <w:r>
        <w:rPr>
          <w:rtl/>
        </w:rPr>
        <w:br w:type="page"/>
      </w:r>
    </w:p>
    <w:p w14:paraId="22B1A0DD" w14:textId="77777777" w:rsidR="005A770D" w:rsidRPr="00914D4E" w:rsidRDefault="005A770D" w:rsidP="002F776E">
      <w:pPr>
        <w:pStyle w:val="a9"/>
        <w:keepNext w:val="0"/>
        <w:keepLines w:val="0"/>
        <w:numPr>
          <w:ilvl w:val="0"/>
          <w:numId w:val="3"/>
        </w:numPr>
        <w:rPr>
          <w:b/>
          <w:bCs/>
        </w:rPr>
      </w:pPr>
      <w:bookmarkStart w:id="90" w:name="_Ref530409226"/>
      <w:bookmarkStart w:id="91" w:name="_Toc534205335"/>
      <w:r w:rsidRPr="00914D4E">
        <w:rPr>
          <w:rFonts w:hint="cs"/>
          <w:b/>
          <w:bCs/>
          <w:rtl/>
        </w:rPr>
        <w:t>פרטים על אודות ניסיון המציע (לצורך הוכחת עמידה בתנאי הסף)</w:t>
      </w:r>
      <w:bookmarkEnd w:id="90"/>
      <w:bookmarkEnd w:id="91"/>
    </w:p>
    <w:p w14:paraId="1375155B" w14:textId="53B6FAE2" w:rsidR="006A692B" w:rsidRPr="006B3EDC" w:rsidRDefault="006A692B" w:rsidP="002F776E">
      <w:pPr>
        <w:keepNext w:val="0"/>
        <w:keepLines w:val="0"/>
        <w:numPr>
          <w:ilvl w:val="1"/>
          <w:numId w:val="3"/>
        </w:numPr>
        <w:spacing w:after="0"/>
        <w:contextualSpacing w:val="0"/>
        <w:rPr>
          <w:rFonts w:cs="David"/>
        </w:rPr>
      </w:pPr>
      <w:bookmarkStart w:id="92" w:name="_Ref332104214"/>
      <w:r w:rsidRPr="00C40211">
        <w:rPr>
          <w:rFonts w:cs="David" w:hint="eastAsia"/>
          <w:rtl/>
        </w:rPr>
        <w:t>הנני</w:t>
      </w:r>
      <w:r w:rsidRPr="00C40211">
        <w:rPr>
          <w:rFonts w:cs="David"/>
          <w:rtl/>
        </w:rPr>
        <w:t xml:space="preserve"> </w:t>
      </w:r>
      <w:sdt>
        <w:sdtPr>
          <w:rPr>
            <w:rFonts w:cs="David" w:hint="cs"/>
            <w:rtl/>
          </w:rPr>
          <w:id w:val="1688951176"/>
          <w:placeholder>
            <w:docPart w:val="DefaultPlaceholder_-1854013440"/>
          </w:placeholder>
          <w:showingPlcHdr/>
        </w:sdtPr>
        <w:sdtEndPr/>
        <w:sdtContent>
          <w:r w:rsidR="00E16D73" w:rsidRPr="00BB0E61">
            <w:rPr>
              <w:rStyle w:val="a6"/>
            </w:rPr>
            <w:t>Click or tap here to enter text.</w:t>
          </w:r>
        </w:sdtContent>
      </w:sdt>
      <w:r w:rsidR="00E16D73">
        <w:rPr>
          <w:rFonts w:cs="David" w:hint="cs"/>
          <w:rtl/>
        </w:rPr>
        <w:t xml:space="preserve"> </w:t>
      </w:r>
      <w:r w:rsidRPr="00C40211">
        <w:rPr>
          <w:rFonts w:cs="David"/>
          <w:rtl/>
        </w:rPr>
        <w:t>(שם מלא) בעל ת.ז</w:t>
      </w:r>
      <w:r w:rsidR="00E16D73">
        <w:rPr>
          <w:rFonts w:cs="David" w:hint="cs"/>
          <w:rtl/>
        </w:rPr>
        <w:t xml:space="preserve"> </w:t>
      </w:r>
      <w:sdt>
        <w:sdtPr>
          <w:rPr>
            <w:rFonts w:cs="David" w:hint="cs"/>
            <w:rtl/>
          </w:rPr>
          <w:id w:val="-30801696"/>
          <w:placeholder>
            <w:docPart w:val="DefaultPlaceholder_-1854013440"/>
          </w:placeholder>
          <w:showingPlcHdr/>
        </w:sdtPr>
        <w:sdtEndPr/>
        <w:sdtContent>
          <w:r w:rsidR="00E16D73" w:rsidRPr="00BB0E61">
            <w:rPr>
              <w:rStyle w:val="a6"/>
            </w:rPr>
            <w:t>Click or tap here to enter text.</w:t>
          </w:r>
        </w:sdtContent>
      </w:sdt>
      <w:r w:rsidRPr="00C40211">
        <w:rPr>
          <w:rFonts w:cs="David"/>
          <w:rtl/>
        </w:rPr>
        <w:t xml:space="preserve"> מצהיר בשם המציע </w:t>
      </w:r>
      <w:sdt>
        <w:sdtPr>
          <w:rPr>
            <w:rFonts w:cs="David"/>
            <w:rtl/>
          </w:rPr>
          <w:id w:val="674772557"/>
          <w:placeholder>
            <w:docPart w:val="DefaultPlaceholder_-1854013440"/>
          </w:placeholder>
          <w:showingPlcHdr/>
        </w:sdtPr>
        <w:sdtEndPr/>
        <w:sdtContent>
          <w:r w:rsidR="00C86B04" w:rsidRPr="00BB0E61">
            <w:rPr>
              <w:rStyle w:val="a6"/>
            </w:rPr>
            <w:t>Click or tap here to enter text.</w:t>
          </w:r>
        </w:sdtContent>
      </w:sdt>
      <w:r w:rsidR="00C86B04">
        <w:rPr>
          <w:rFonts w:cs="David" w:hint="cs"/>
          <w:rtl/>
        </w:rPr>
        <w:t xml:space="preserve"> </w:t>
      </w:r>
      <w:r w:rsidRPr="00C40211">
        <w:rPr>
          <w:rFonts w:cs="David"/>
          <w:rtl/>
        </w:rPr>
        <w:t>כי</w:t>
      </w:r>
      <w:r w:rsidRPr="00377FD0">
        <w:rPr>
          <w:rFonts w:cs="David" w:hint="cs"/>
          <w:rtl/>
        </w:rPr>
        <w:t xml:space="preserve"> </w:t>
      </w:r>
      <w:r>
        <w:rPr>
          <w:rFonts w:cs="David" w:hint="cs"/>
          <w:rtl/>
        </w:rPr>
        <w:t xml:space="preserve">המציע עומד בתנאי הסף כמפורט בסעיף </w:t>
      </w:r>
      <w:r w:rsidR="003C3FAC">
        <w:rPr>
          <w:rFonts w:cs="David"/>
          <w:rtl/>
        </w:rPr>
        <w:fldChar w:fldCharType="begin"/>
      </w:r>
      <w:r w:rsidR="003C3FAC">
        <w:rPr>
          <w:rFonts w:cs="David"/>
          <w:rtl/>
        </w:rPr>
        <w:instrText xml:space="preserve"> </w:instrText>
      </w:r>
      <w:r w:rsidR="003C3FAC">
        <w:rPr>
          <w:rFonts w:cs="David" w:hint="cs"/>
        </w:rPr>
        <w:instrText>REF</w:instrText>
      </w:r>
      <w:r w:rsidR="003C3FAC">
        <w:rPr>
          <w:rFonts w:cs="David" w:hint="cs"/>
          <w:rtl/>
        </w:rPr>
        <w:instrText xml:space="preserve"> _</w:instrText>
      </w:r>
      <w:r w:rsidR="003C3FAC">
        <w:rPr>
          <w:rFonts w:cs="David" w:hint="cs"/>
        </w:rPr>
        <w:instrText>Ref137386902 \r \h</w:instrText>
      </w:r>
      <w:r w:rsidR="003C3FAC">
        <w:rPr>
          <w:rFonts w:cs="David"/>
          <w:rtl/>
        </w:rPr>
        <w:instrText xml:space="preserve"> </w:instrText>
      </w:r>
      <w:r w:rsidR="003C3FAC">
        <w:rPr>
          <w:rFonts w:cs="David"/>
          <w:rtl/>
        </w:rPr>
      </w:r>
      <w:r w:rsidR="003C3FAC">
        <w:rPr>
          <w:rFonts w:cs="David"/>
          <w:rtl/>
        </w:rPr>
        <w:fldChar w:fldCharType="separate"/>
      </w:r>
      <w:r w:rsidR="00A83F44">
        <w:rPr>
          <w:rFonts w:cs="David"/>
          <w:cs/>
        </w:rPr>
        <w:t>‎</w:t>
      </w:r>
      <w:r w:rsidR="00A83F44">
        <w:rPr>
          <w:rFonts w:cs="David"/>
        </w:rPr>
        <w:t>7</w:t>
      </w:r>
      <w:r w:rsidR="003C3FAC">
        <w:rPr>
          <w:rFonts w:cs="David"/>
          <w:rtl/>
        </w:rPr>
        <w:fldChar w:fldCharType="end"/>
      </w:r>
      <w:r w:rsidR="003C3FAC">
        <w:rPr>
          <w:rFonts w:cs="David" w:hint="cs"/>
          <w:rtl/>
        </w:rPr>
        <w:t xml:space="preserve"> </w:t>
      </w:r>
      <w:r>
        <w:rPr>
          <w:rFonts w:cs="David" w:hint="cs"/>
          <w:rtl/>
        </w:rPr>
        <w:t>לעיל.</w:t>
      </w:r>
    </w:p>
    <w:p w14:paraId="0DC0FA16" w14:textId="2E6D052D" w:rsidR="00D951BC" w:rsidRDefault="003C3FAC" w:rsidP="002F776E">
      <w:pPr>
        <w:keepNext w:val="0"/>
        <w:keepLines w:val="0"/>
        <w:numPr>
          <w:ilvl w:val="1"/>
          <w:numId w:val="3"/>
        </w:numPr>
        <w:spacing w:after="0"/>
        <w:contextualSpacing w:val="0"/>
        <w:rPr>
          <w:rFonts w:cs="David"/>
        </w:rPr>
      </w:pPr>
      <w:bookmarkStart w:id="93" w:name="_Ref137387801"/>
      <w:r>
        <w:rPr>
          <w:rFonts w:cs="David" w:hint="cs"/>
          <w:rtl/>
        </w:rPr>
        <w:t xml:space="preserve">לצורך הוכחת עמידת המציע בתנאי הסף שבסעיף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Ref533681584 \r \h</w:instrText>
      </w:r>
      <w:r>
        <w:rPr>
          <w:rFonts w:cs="David"/>
          <w:rtl/>
        </w:rPr>
        <w:instrText xml:space="preserve"> </w:instrText>
      </w:r>
      <w:r>
        <w:rPr>
          <w:rFonts w:cs="David"/>
          <w:rtl/>
        </w:rPr>
      </w:r>
      <w:r>
        <w:rPr>
          <w:rFonts w:cs="David"/>
          <w:rtl/>
        </w:rPr>
        <w:fldChar w:fldCharType="separate"/>
      </w:r>
      <w:r w:rsidR="00A83F44">
        <w:rPr>
          <w:rFonts w:cs="David"/>
          <w:cs/>
        </w:rPr>
        <w:t>‎</w:t>
      </w:r>
      <w:r w:rsidR="00A83F44">
        <w:rPr>
          <w:rFonts w:cs="David"/>
        </w:rPr>
        <w:t>7.1</w:t>
      </w:r>
      <w:r>
        <w:rPr>
          <w:rFonts w:cs="David"/>
          <w:rtl/>
        </w:rPr>
        <w:fldChar w:fldCharType="end"/>
      </w:r>
      <w:r w:rsidR="00FE5A4E">
        <w:rPr>
          <w:rFonts w:cs="David" w:hint="cs"/>
          <w:rtl/>
        </w:rPr>
        <w:t xml:space="preserve"> </w:t>
      </w:r>
      <w:r w:rsidR="001E3C5F">
        <w:rPr>
          <w:rFonts w:cs="David" w:hint="cs"/>
          <w:rtl/>
        </w:rPr>
        <w:t xml:space="preserve">הנני מצהיר כי המציע </w:t>
      </w:r>
      <w:r w:rsidR="00FE5A4E">
        <w:rPr>
          <w:rFonts w:cs="David" w:hint="cs"/>
          <w:rtl/>
        </w:rPr>
        <w:t>הוא</w:t>
      </w:r>
      <w:r w:rsidR="00B82140">
        <w:rPr>
          <w:rFonts w:cs="David" w:hint="cs"/>
          <w:rtl/>
        </w:rPr>
        <w:t xml:space="preserve"> (יש לסמן</w:t>
      </w:r>
      <w:r w:rsidR="009C3BFD">
        <w:rPr>
          <w:rFonts w:cs="David" w:hint="cs"/>
          <w:rtl/>
        </w:rPr>
        <w:t xml:space="preserve"> </w:t>
      </w:r>
      <w:r w:rsidR="009C3BFD">
        <w:rPr>
          <w:rFonts w:cs="David" w:hint="cs"/>
        </w:rPr>
        <w:t>X</w:t>
      </w:r>
      <w:r w:rsidR="009C3BFD">
        <w:rPr>
          <w:rFonts w:cs="David" w:hint="cs"/>
          <w:rtl/>
        </w:rPr>
        <w:t xml:space="preserve"> בתיבה הרלוונטית</w:t>
      </w:r>
      <w:r w:rsidR="00B82140">
        <w:rPr>
          <w:rFonts w:cs="David" w:hint="cs"/>
          <w:rtl/>
        </w:rPr>
        <w:t>)</w:t>
      </w:r>
      <w:r w:rsidR="00FE5A4E">
        <w:rPr>
          <w:rFonts w:cs="David" w:hint="cs"/>
          <w:rtl/>
        </w:rPr>
        <w:t>:</w:t>
      </w:r>
      <w:bookmarkEnd w:id="93"/>
    </w:p>
    <w:p w14:paraId="3F46D00B" w14:textId="6604B591" w:rsidR="00FE5A4E" w:rsidRDefault="00A83F44" w:rsidP="00FE5A4E">
      <w:pPr>
        <w:keepNext w:val="0"/>
        <w:keepLines w:val="0"/>
        <w:spacing w:after="0"/>
        <w:ind w:left="1134"/>
        <w:contextualSpacing w:val="0"/>
        <w:rPr>
          <w:rFonts w:cs="David"/>
          <w:rtl/>
        </w:rPr>
      </w:pPr>
      <w:sdt>
        <w:sdtPr>
          <w:rPr>
            <w:rFonts w:cs="David"/>
            <w:rtl/>
          </w:rPr>
          <w:id w:val="-153232299"/>
          <w14:checkbox>
            <w14:checked w14:val="0"/>
            <w14:checkedState w14:val="2612" w14:font="MS Gothic"/>
            <w14:uncheckedState w14:val="2610" w14:font="MS Gothic"/>
          </w14:checkbox>
        </w:sdtPr>
        <w:sdtEndPr/>
        <w:sdtContent>
          <w:r w:rsidR="008A003E">
            <w:rPr>
              <w:rFonts w:ascii="MS Gothic" w:eastAsia="MS Gothic" w:hAnsi="MS Gothic" w:cs="David" w:hint="eastAsia"/>
              <w:rtl/>
            </w:rPr>
            <w:t>☐</w:t>
          </w:r>
        </w:sdtContent>
      </w:sdt>
      <w:r w:rsidR="00FE5A4E" w:rsidRPr="00FE5A4E">
        <w:rPr>
          <w:rFonts w:cs="David"/>
          <w:rtl/>
        </w:rPr>
        <w:tab/>
        <w:t>מי שניתן לו רישיון בנק או רישיון בנק למשכנתאות או רישיון סליקה בהתאם להוראות חוק הבנקאות (רישוי), התשמ"א- 1981;</w:t>
      </w:r>
    </w:p>
    <w:p w14:paraId="1AA81CBA" w14:textId="77777777" w:rsidR="00FE5A4E" w:rsidRDefault="00A83F44" w:rsidP="00FE5A4E">
      <w:pPr>
        <w:keepNext w:val="0"/>
        <w:keepLines w:val="0"/>
        <w:spacing w:after="0"/>
        <w:ind w:left="1134"/>
        <w:contextualSpacing w:val="0"/>
        <w:rPr>
          <w:rFonts w:cs="David"/>
          <w:rtl/>
        </w:rPr>
      </w:pPr>
      <w:sdt>
        <w:sdtPr>
          <w:rPr>
            <w:rFonts w:cs="David"/>
            <w:rtl/>
          </w:rPr>
          <w:id w:val="-509065851"/>
          <w14:checkbox>
            <w14:checked w14:val="0"/>
            <w14:checkedState w14:val="2612" w14:font="MS Gothic"/>
            <w14:uncheckedState w14:val="2610" w14:font="MS Gothic"/>
          </w14:checkbox>
        </w:sdtPr>
        <w:sdtEndPr/>
        <w:sdtContent>
          <w:r w:rsidR="00FE5A4E">
            <w:rPr>
              <w:rFonts w:ascii="MS Gothic" w:eastAsia="MS Gothic" w:hAnsi="MS Gothic" w:cs="David" w:hint="eastAsia"/>
              <w:rtl/>
            </w:rPr>
            <w:t>☐</w:t>
          </w:r>
        </w:sdtContent>
      </w:sdt>
      <w:r w:rsidR="00FE5A4E">
        <w:rPr>
          <w:rFonts w:cs="David" w:hint="cs"/>
          <w:rtl/>
        </w:rPr>
        <w:t xml:space="preserve"> </w:t>
      </w:r>
      <w:r w:rsidR="00FE5A4E" w:rsidRPr="00FE5A4E">
        <w:rPr>
          <w:rFonts w:cs="David"/>
          <w:rtl/>
        </w:rPr>
        <w:t>מי שניתן לו רישיון למתן שירות בנכס פיננסי – מורחב, או מי שניתן לו רישיון למתן אשראי – מורחב, בהתאם להוראות חוק הפיקוח על שירותים פיננסיים (שירותים פיננסיים מוסדרים), התשע"ו- 2016</w:t>
      </w:r>
      <w:r w:rsidR="002A5508">
        <w:rPr>
          <w:rFonts w:cs="David" w:hint="cs"/>
          <w:rtl/>
        </w:rPr>
        <w:t>;</w:t>
      </w:r>
    </w:p>
    <w:p w14:paraId="3E62C02C" w14:textId="77777777" w:rsidR="002A5508" w:rsidRDefault="00A83F44" w:rsidP="00FE5A4E">
      <w:pPr>
        <w:keepNext w:val="0"/>
        <w:keepLines w:val="0"/>
        <w:spacing w:after="0"/>
        <w:ind w:left="1134"/>
        <w:contextualSpacing w:val="0"/>
        <w:rPr>
          <w:rFonts w:cs="David"/>
          <w:rtl/>
        </w:rPr>
      </w:pPr>
      <w:sdt>
        <w:sdtPr>
          <w:rPr>
            <w:rFonts w:cs="David"/>
            <w:rtl/>
          </w:rPr>
          <w:id w:val="-620533840"/>
          <w14:checkbox>
            <w14:checked w14:val="0"/>
            <w14:checkedState w14:val="2612" w14:font="MS Gothic"/>
            <w14:uncheckedState w14:val="2610" w14:font="MS Gothic"/>
          </w14:checkbox>
        </w:sdtPr>
        <w:sdtEndPr/>
        <w:sdtContent>
          <w:r w:rsidR="002A5508">
            <w:rPr>
              <w:rFonts w:ascii="MS Gothic" w:eastAsia="MS Gothic" w:hAnsi="MS Gothic" w:cs="David" w:hint="eastAsia"/>
              <w:rtl/>
            </w:rPr>
            <w:t>☐</w:t>
          </w:r>
        </w:sdtContent>
      </w:sdt>
      <w:r w:rsidR="002A5508">
        <w:rPr>
          <w:rFonts w:cs="David" w:hint="cs"/>
          <w:rtl/>
        </w:rPr>
        <w:t xml:space="preserve"> </w:t>
      </w:r>
      <w:r w:rsidR="002A5508" w:rsidRPr="002A5508">
        <w:rPr>
          <w:rFonts w:cs="David"/>
          <w:rtl/>
        </w:rPr>
        <w:t>מי שמוגדר גוף מוסדי כהגדרתו בחוק הפיקוח על שירותים פיננסים (ביטוח), התשמ"א- 1981</w:t>
      </w:r>
      <w:r w:rsidR="002A5508">
        <w:rPr>
          <w:rFonts w:cs="David" w:hint="cs"/>
          <w:rtl/>
        </w:rPr>
        <w:t>;</w:t>
      </w:r>
    </w:p>
    <w:p w14:paraId="6D731F17" w14:textId="567EC30C" w:rsidR="00A30227" w:rsidRDefault="00A30227" w:rsidP="00A30227">
      <w:pPr>
        <w:keepNext w:val="0"/>
        <w:keepLines w:val="0"/>
        <w:numPr>
          <w:ilvl w:val="1"/>
          <w:numId w:val="3"/>
        </w:numPr>
        <w:spacing w:after="0"/>
        <w:contextualSpacing w:val="0"/>
        <w:rPr>
          <w:rFonts w:cs="David"/>
        </w:rPr>
      </w:pPr>
      <w:bookmarkStart w:id="94" w:name="_Ref137387809"/>
      <w:r>
        <w:rPr>
          <w:rFonts w:cs="David" w:hint="cs"/>
          <w:rtl/>
        </w:rPr>
        <w:t xml:space="preserve">לצורך עמידה בתנאי הסף שבסעיף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Ref137383350 \r \h</w:instrText>
      </w:r>
      <w:r>
        <w:rPr>
          <w:rFonts w:cs="David"/>
          <w:rtl/>
        </w:rPr>
        <w:instrText xml:space="preserve"> </w:instrText>
      </w:r>
      <w:r>
        <w:rPr>
          <w:rFonts w:cs="David"/>
          <w:rtl/>
        </w:rPr>
      </w:r>
      <w:r>
        <w:rPr>
          <w:rFonts w:cs="David"/>
          <w:rtl/>
        </w:rPr>
        <w:fldChar w:fldCharType="separate"/>
      </w:r>
      <w:r w:rsidR="00A83F44">
        <w:rPr>
          <w:rFonts w:cs="David"/>
          <w:cs/>
        </w:rPr>
        <w:t>‎</w:t>
      </w:r>
      <w:r w:rsidR="00A83F44">
        <w:rPr>
          <w:rFonts w:cs="David"/>
        </w:rPr>
        <w:t>7.2</w:t>
      </w:r>
      <w:r>
        <w:rPr>
          <w:rFonts w:cs="David"/>
          <w:rtl/>
        </w:rPr>
        <w:fldChar w:fldCharType="end"/>
      </w:r>
      <w:r>
        <w:rPr>
          <w:rFonts w:cs="David" w:hint="cs"/>
          <w:rtl/>
        </w:rPr>
        <w:t xml:space="preserve">, המציע מחזיק ברישיון </w:t>
      </w:r>
      <w:r w:rsidR="00036789">
        <w:rPr>
          <w:rFonts w:cs="David" w:hint="cs"/>
          <w:rtl/>
        </w:rPr>
        <w:t xml:space="preserve">בתוקף מיום </w:t>
      </w:r>
      <w:sdt>
        <w:sdtPr>
          <w:rPr>
            <w:rFonts w:cs="David" w:hint="cs"/>
            <w:rtl/>
          </w:rPr>
          <w:id w:val="-1437366468"/>
          <w:placeholder>
            <w:docPart w:val="DefaultPlaceholder_-1854013440"/>
          </w:placeholder>
          <w:showingPlcHdr/>
        </w:sdtPr>
        <w:sdtEndPr/>
        <w:sdtContent>
          <w:r w:rsidR="00036789" w:rsidRPr="00BB0E61">
            <w:rPr>
              <w:rStyle w:val="a6"/>
            </w:rPr>
            <w:t>Click or tap here to enter text.</w:t>
          </w:r>
        </w:sdtContent>
      </w:sdt>
      <w:r w:rsidR="00036789">
        <w:rPr>
          <w:rFonts w:cs="David" w:hint="cs"/>
          <w:rtl/>
        </w:rPr>
        <w:t xml:space="preserve">. העתק הרישיון מצורף כנספח </w:t>
      </w:r>
      <w:r w:rsidR="00FA4A38">
        <w:rPr>
          <w:rFonts w:cs="David" w:hint="cs"/>
          <w:rtl/>
        </w:rPr>
        <w:t>-1.</w:t>
      </w:r>
      <w:bookmarkEnd w:id="94"/>
    </w:p>
    <w:p w14:paraId="747C9DA7" w14:textId="77777777" w:rsidR="00036789" w:rsidRPr="001E3C5F" w:rsidRDefault="00D2674C" w:rsidP="00A30227">
      <w:pPr>
        <w:keepNext w:val="0"/>
        <w:keepLines w:val="0"/>
        <w:numPr>
          <w:ilvl w:val="1"/>
          <w:numId w:val="3"/>
        </w:numPr>
        <w:spacing w:after="0"/>
        <w:contextualSpacing w:val="0"/>
        <w:rPr>
          <w:rFonts w:cs="David"/>
        </w:rPr>
      </w:pPr>
      <w:bookmarkStart w:id="95" w:name="_Ref137387931"/>
      <w:r>
        <w:rPr>
          <w:rFonts w:cs="David" w:hint="cs"/>
          <w:rtl/>
        </w:rPr>
        <w:t xml:space="preserve">היקף השירותים הפיננסיים שנתן המציע בשנה הקלנדרית 2022 היה </w:t>
      </w:r>
      <w:sdt>
        <w:sdtPr>
          <w:rPr>
            <w:rFonts w:cs="David" w:hint="cs"/>
            <w:rtl/>
          </w:rPr>
          <w:id w:val="-326675473"/>
          <w:placeholder>
            <w:docPart w:val="DefaultPlaceholder_-1854013440"/>
          </w:placeholder>
          <w:showingPlcHdr/>
        </w:sdtPr>
        <w:sdtEndPr/>
        <w:sdtContent>
          <w:r w:rsidRPr="00BB0E61">
            <w:rPr>
              <w:rStyle w:val="a6"/>
            </w:rPr>
            <w:t>Click or tap here to enter text.</w:t>
          </w:r>
        </w:sdtContent>
      </w:sdt>
      <w:r w:rsidR="00F8296C">
        <w:rPr>
          <w:rFonts w:cs="David" w:hint="cs"/>
          <w:rtl/>
        </w:rPr>
        <w:t xml:space="preserve"> ₪. אישור רו"ח מצורף בנספח </w:t>
      </w:r>
      <w:r w:rsidR="00F8296C">
        <w:rPr>
          <w:rFonts w:cs="David"/>
          <w:rtl/>
        </w:rPr>
        <w:t>–</w:t>
      </w:r>
      <w:r w:rsidR="00F8296C">
        <w:rPr>
          <w:rFonts w:cs="David" w:hint="cs"/>
          <w:rtl/>
        </w:rPr>
        <w:t xml:space="preserve"> 2.</w:t>
      </w:r>
      <w:bookmarkEnd w:id="95"/>
      <w:r w:rsidR="00F8296C">
        <w:rPr>
          <w:rFonts w:cs="David" w:hint="cs"/>
          <w:rtl/>
        </w:rPr>
        <w:t xml:space="preserve"> </w:t>
      </w:r>
    </w:p>
    <w:p w14:paraId="6BB909E0" w14:textId="77777777" w:rsidR="00581A72" w:rsidRPr="00783D54" w:rsidRDefault="00581A72" w:rsidP="002F776E">
      <w:pPr>
        <w:keepNext w:val="0"/>
        <w:keepLines w:val="0"/>
        <w:tabs>
          <w:tab w:val="left" w:pos="709"/>
          <w:tab w:val="left" w:pos="1418"/>
          <w:tab w:val="left" w:pos="2268"/>
          <w:tab w:val="left" w:pos="3289"/>
        </w:tabs>
        <w:ind w:right="360"/>
        <w:rPr>
          <w:rFonts w:cs="David"/>
          <w:sz w:val="24"/>
        </w:rPr>
      </w:pPr>
      <w:bookmarkStart w:id="96" w:name="_Toc332106301"/>
      <w:bookmarkStart w:id="97" w:name="_Toc361918190"/>
      <w:bookmarkStart w:id="98" w:name="_Toc523740132"/>
      <w:bookmarkStart w:id="99" w:name="_Ref530409103"/>
      <w:bookmarkEnd w:id="92"/>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581A72" w:rsidRPr="00783D54" w14:paraId="473C6EA8" w14:textId="77777777" w:rsidTr="00F87148">
        <w:trPr>
          <w:trHeight w:val="433"/>
        </w:trPr>
        <w:tc>
          <w:tcPr>
            <w:tcW w:w="9855" w:type="dxa"/>
            <w:gridSpan w:val="3"/>
            <w:tcBorders>
              <w:top w:val="nil"/>
              <w:left w:val="nil"/>
              <w:bottom w:val="single" w:sz="4" w:space="0" w:color="auto"/>
              <w:right w:val="nil"/>
            </w:tcBorders>
          </w:tcPr>
          <w:p w14:paraId="34BCBA1B"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581A72" w:rsidRPr="00783D54" w14:paraId="5933B2D0" w14:textId="77777777" w:rsidTr="00F87148">
        <w:trPr>
          <w:trHeight w:val="567"/>
        </w:trPr>
        <w:sdt>
          <w:sdtPr>
            <w:rPr>
              <w:rFonts w:ascii="David" w:eastAsia="David" w:hAnsi="David" w:cs="David"/>
              <w:b/>
              <w:bCs/>
              <w:sz w:val="24"/>
              <w:rtl/>
            </w:rPr>
            <w:id w:val="853379184"/>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746DFC7E" w14:textId="77777777" w:rsidR="00581A72" w:rsidRPr="00783D54" w:rsidRDefault="00327AD8" w:rsidP="002F776E">
                <w:pPr>
                  <w:keepNext w:val="0"/>
                  <w:keepLines w:val="0"/>
                  <w:spacing w:before="100" w:beforeAutospacing="1" w:after="100" w:afterAutospacing="1"/>
                  <w:ind w:left="-35"/>
                  <w:rPr>
                    <w:rFonts w:ascii="David" w:eastAsia="David" w:hAnsi="David" w:cs="David"/>
                    <w:b/>
                    <w:bCs/>
                    <w:sz w:val="24"/>
                    <w:rtl/>
                  </w:rPr>
                </w:pPr>
                <w:r w:rsidRPr="00BB0E61">
                  <w:rPr>
                    <w:rStyle w:val="a6"/>
                  </w:rPr>
                  <w:t>Click or tap here to enter text.</w:t>
                </w:r>
              </w:p>
            </w:tc>
          </w:sdtContent>
        </w:sdt>
        <w:sdt>
          <w:sdtPr>
            <w:rPr>
              <w:rFonts w:ascii="David" w:eastAsia="David" w:hAnsi="David" w:cs="David"/>
              <w:b/>
              <w:bCs/>
              <w:sz w:val="24"/>
              <w:rtl/>
            </w:rPr>
            <w:id w:val="571706054"/>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3A7C6955" w14:textId="77777777" w:rsidR="00581A72" w:rsidRPr="00783D54" w:rsidRDefault="00AF53CD" w:rsidP="002F776E">
                <w:pPr>
                  <w:keepNext w:val="0"/>
                  <w:keepLines w:val="0"/>
                  <w:spacing w:before="100" w:beforeAutospacing="1" w:after="100" w:afterAutospacing="1"/>
                  <w:ind w:left="-35"/>
                  <w:rPr>
                    <w:rFonts w:ascii="David" w:eastAsia="David" w:hAnsi="David" w:cs="David"/>
                    <w:b/>
                    <w:bCs/>
                    <w:sz w:val="24"/>
                    <w:rtl/>
                  </w:rPr>
                </w:pPr>
                <w:r w:rsidRPr="00BB0E61">
                  <w:rPr>
                    <w:rStyle w:val="a6"/>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51E1A996"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p>
        </w:tc>
      </w:tr>
      <w:tr w:rsidR="00581A72" w:rsidRPr="00783D54" w14:paraId="4F969EFD" w14:textId="77777777" w:rsidTr="00F87148">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F5FAECE"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4C1D521"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1B1A009F"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581A72" w:rsidRPr="00783D54" w14:paraId="1990E41C" w14:textId="77777777" w:rsidTr="00F87148">
        <w:trPr>
          <w:trHeight w:val="454"/>
        </w:trPr>
        <w:tc>
          <w:tcPr>
            <w:tcW w:w="9855" w:type="dxa"/>
            <w:gridSpan w:val="3"/>
            <w:tcBorders>
              <w:top w:val="single" w:sz="4" w:space="0" w:color="auto"/>
              <w:left w:val="nil"/>
              <w:bottom w:val="nil"/>
              <w:right w:val="nil"/>
            </w:tcBorders>
            <w:shd w:val="clear" w:color="auto" w:fill="auto"/>
          </w:tcPr>
          <w:p w14:paraId="605E37D6" w14:textId="77777777" w:rsidR="00581A72" w:rsidRPr="00783D54" w:rsidRDefault="00581A72" w:rsidP="002F776E">
            <w:pPr>
              <w:keepNext w:val="0"/>
              <w:keepLines w:val="0"/>
              <w:spacing w:before="120" w:after="120"/>
              <w:ind w:left="-34"/>
              <w:jc w:val="center"/>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581A72" w:rsidRPr="00783D54" w14:paraId="1DECF279" w14:textId="77777777" w:rsidTr="00F87148">
        <w:trPr>
          <w:trHeight w:val="454"/>
        </w:trPr>
        <w:tc>
          <w:tcPr>
            <w:tcW w:w="9855" w:type="dxa"/>
            <w:gridSpan w:val="3"/>
            <w:tcBorders>
              <w:top w:val="nil"/>
              <w:left w:val="nil"/>
              <w:bottom w:val="single" w:sz="4" w:space="0" w:color="auto"/>
              <w:right w:val="nil"/>
            </w:tcBorders>
            <w:shd w:val="clear" w:color="auto" w:fill="auto"/>
          </w:tcPr>
          <w:p w14:paraId="668BD811" w14:textId="77777777" w:rsidR="00581A72" w:rsidRPr="00783D54" w:rsidRDefault="00581A72" w:rsidP="002F776E">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הח"מ_</w:t>
            </w:r>
            <w:sdt>
              <w:sdtPr>
                <w:rPr>
                  <w:rFonts w:ascii="Times New Roman" w:hAnsi="Times New Roman" w:cs="David"/>
                  <w:sz w:val="24"/>
                  <w:rtl/>
                </w:rPr>
                <w:id w:val="1345515188"/>
                <w:placeholder>
                  <w:docPart w:val="DefaultPlaceholder_-1854013440"/>
                </w:placeholder>
                <w:showingPlcHdr/>
              </w:sdtPr>
              <w:sdtEndPr/>
              <w:sdtContent>
                <w:r w:rsidR="00AF53CD" w:rsidRPr="00BB0E61">
                  <w:rPr>
                    <w:rStyle w:val="a6"/>
                  </w:rPr>
                  <w:t>Click or tap here to enter text.</w:t>
                </w:r>
              </w:sdtContent>
            </w:sdt>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216175498"/>
                <w:placeholder>
                  <w:docPart w:val="DefaultPlaceholder_-1854013440"/>
                </w:placeholder>
                <w:showingPlcHdr/>
              </w:sdtPr>
              <w:sdtEndPr/>
              <w:sdtContent>
                <w:r w:rsidR="00AF53CD" w:rsidRPr="00BB0E61">
                  <w:rPr>
                    <w:rStyle w:val="a6"/>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Pr="00783D54">
              <w:rPr>
                <w:rFonts w:ascii="Times New Roman" w:hAnsi="Times New Roman" w:cs="David"/>
                <w:sz w:val="24"/>
                <w:rtl/>
              </w:rPr>
              <w:t xml:space="preserve"> </w:t>
            </w:r>
            <w:sdt>
              <w:sdtPr>
                <w:rPr>
                  <w:rFonts w:ascii="Times New Roman" w:hAnsi="Times New Roman" w:cs="David"/>
                  <w:sz w:val="24"/>
                  <w:rtl/>
                </w:rPr>
                <w:id w:val="1560902312"/>
                <w:placeholder>
                  <w:docPart w:val="DefaultPlaceholder_-1854013440"/>
                </w:placeholder>
                <w:showingPlcHdr/>
              </w:sdtPr>
              <w:sdtEndPr/>
              <w:sdtContent>
                <w:r w:rsidR="00AF53CD" w:rsidRPr="00BB0E61">
                  <w:rPr>
                    <w:rStyle w:val="a6"/>
                  </w:rPr>
                  <w:t>Click or tap here to enter text.</w:t>
                </w:r>
              </w:sdtContent>
            </w:sdt>
            <w:r w:rsidRPr="00783D54">
              <w:rPr>
                <w:rFonts w:ascii="Times New Roman" w:hAnsi="Times New Roman" w:cs="David"/>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/גב'_</w:t>
            </w:r>
            <w:sdt>
              <w:sdtPr>
                <w:rPr>
                  <w:rFonts w:ascii="Times New Roman" w:hAnsi="Times New Roman" w:cs="David"/>
                  <w:sz w:val="24"/>
                  <w:rtl/>
                </w:rPr>
                <w:id w:val="-329758141"/>
                <w:placeholder>
                  <w:docPart w:val="DefaultPlaceholder_-1854013440"/>
                </w:placeholder>
                <w:showingPlcHdr/>
              </w:sdtPr>
              <w:sdtEndPr/>
              <w:sdtContent>
                <w:r w:rsidR="00AF53CD" w:rsidRPr="00BB0E61">
                  <w:rPr>
                    <w:rStyle w:val="a6"/>
                  </w:rPr>
                  <w:t>Click or tap here to enter text.</w:t>
                </w:r>
              </w:sdtContent>
            </w:sdt>
            <w:r w:rsidRPr="00783D54">
              <w:rPr>
                <w:rFonts w:ascii="Times New Roman" w:hAnsi="Times New Roman" w:cs="David"/>
                <w:sz w:val="24"/>
                <w:rtl/>
              </w:rPr>
              <w:t xml:space="preserve"> אשר זיהה עצמו באמצעות ת.ז. שמספר</w:t>
            </w:r>
            <w:r w:rsidR="00AF53CD">
              <w:rPr>
                <w:rFonts w:ascii="Times New Roman" w:hAnsi="Times New Roman" w:cs="David" w:hint="cs"/>
                <w:sz w:val="24"/>
                <w:rtl/>
              </w:rPr>
              <w:t>ה</w:t>
            </w:r>
            <w:r w:rsidRPr="00783D54">
              <w:rPr>
                <w:rFonts w:ascii="Times New Roman" w:hAnsi="Times New Roman" w:cs="David"/>
                <w:sz w:val="24"/>
                <w:rtl/>
              </w:rPr>
              <w:t xml:space="preserve"> </w:t>
            </w:r>
            <w:sdt>
              <w:sdtPr>
                <w:rPr>
                  <w:rFonts w:ascii="Times New Roman" w:hAnsi="Times New Roman" w:cs="David"/>
                  <w:sz w:val="24"/>
                  <w:rtl/>
                </w:rPr>
                <w:id w:val="1806032745"/>
                <w:placeholder>
                  <w:docPart w:val="DefaultPlaceholder_-1854013440"/>
                </w:placeholder>
                <w:showingPlcHdr/>
              </w:sdtPr>
              <w:sdtEndPr/>
              <w:sdtContent>
                <w:r w:rsidR="00AF53CD" w:rsidRPr="00BB0E61">
                  <w:rPr>
                    <w:rStyle w:val="a6"/>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581A72" w:rsidRPr="00783D54" w14:paraId="100ED7B4" w14:textId="77777777" w:rsidTr="00F87148">
        <w:trPr>
          <w:trHeight w:val="454"/>
        </w:trPr>
        <w:sdt>
          <w:sdtPr>
            <w:rPr>
              <w:rFonts w:ascii="David" w:eastAsia="David" w:hAnsi="David" w:cs="David"/>
              <w:sz w:val="24"/>
              <w:rtl/>
            </w:rPr>
            <w:id w:val="1195036551"/>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261ECDD2" w14:textId="77777777" w:rsidR="00581A72" w:rsidRPr="00AF53CD" w:rsidRDefault="00AF53CD" w:rsidP="002F776E">
                <w:pPr>
                  <w:keepNext w:val="0"/>
                  <w:keepLines w:val="0"/>
                  <w:spacing w:before="100" w:beforeAutospacing="1" w:after="100" w:afterAutospacing="1"/>
                  <w:ind w:left="-35"/>
                  <w:rPr>
                    <w:rFonts w:ascii="David" w:eastAsia="David" w:hAnsi="David" w:cs="David"/>
                    <w:sz w:val="24"/>
                    <w:rtl/>
                  </w:rPr>
                </w:pPr>
                <w:r w:rsidRPr="00BB0E61">
                  <w:rPr>
                    <w:rStyle w:val="a6"/>
                  </w:rPr>
                  <w:t>Click or tap here to enter text.</w:t>
                </w:r>
              </w:p>
            </w:tc>
          </w:sdtContent>
        </w:sdt>
        <w:sdt>
          <w:sdtPr>
            <w:rPr>
              <w:rFonts w:ascii="David" w:eastAsia="David" w:hAnsi="David" w:cs="David"/>
              <w:sz w:val="24"/>
              <w:rtl/>
            </w:rPr>
            <w:id w:val="-610819983"/>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06CABE2B" w14:textId="77777777" w:rsidR="00581A72" w:rsidRPr="00783D54" w:rsidRDefault="00AF53CD" w:rsidP="002F776E">
                <w:pPr>
                  <w:keepNext w:val="0"/>
                  <w:keepLines w:val="0"/>
                  <w:tabs>
                    <w:tab w:val="left" w:pos="709"/>
                    <w:tab w:val="left" w:pos="1418"/>
                    <w:tab w:val="left" w:pos="2268"/>
                    <w:tab w:val="left" w:pos="3289"/>
                  </w:tabs>
                  <w:rPr>
                    <w:rFonts w:ascii="David" w:eastAsia="David" w:hAnsi="David" w:cs="David"/>
                    <w:sz w:val="24"/>
                    <w:rtl/>
                  </w:rPr>
                </w:pPr>
                <w:r w:rsidRPr="00BB0E61">
                  <w:rPr>
                    <w:rStyle w:val="a6"/>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2AEE3909"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p>
        </w:tc>
      </w:tr>
      <w:tr w:rsidR="00581A72" w:rsidRPr="00783D54" w14:paraId="41CAD3BF" w14:textId="77777777" w:rsidTr="00F87148">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475C82B"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558CE0CD" w14:textId="77777777" w:rsidR="00581A72" w:rsidRPr="00783D54" w:rsidRDefault="00581A72" w:rsidP="002F776E">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189907BE"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1D2A2A6B" w14:textId="77777777" w:rsidR="00581A72" w:rsidRPr="00783D54" w:rsidRDefault="00581A72" w:rsidP="002F776E">
      <w:pPr>
        <w:keepNext w:val="0"/>
        <w:keepLines w:val="0"/>
        <w:bidi w:val="0"/>
        <w:rPr>
          <w:rFonts w:cs="David"/>
          <w:b/>
          <w:bCs/>
          <w:kern w:val="32"/>
          <w:sz w:val="24"/>
        </w:rPr>
      </w:pPr>
      <w:r w:rsidRPr="00783D54">
        <w:rPr>
          <w:rFonts w:cs="David"/>
          <w:sz w:val="24"/>
          <w:rtl/>
        </w:rPr>
        <w:br w:type="page"/>
      </w:r>
    </w:p>
    <w:p w14:paraId="75AA1127" w14:textId="77777777" w:rsidR="00F87148" w:rsidRDefault="00F87148" w:rsidP="002F776E">
      <w:pPr>
        <w:keepNext w:val="0"/>
        <w:keepLines w:val="0"/>
        <w:contextualSpacing w:val="0"/>
        <w:rPr>
          <w:rtl/>
        </w:rPr>
      </w:pPr>
    </w:p>
    <w:p w14:paraId="1860ED8C" w14:textId="77777777" w:rsidR="00C67186" w:rsidRDefault="00C67186" w:rsidP="002F776E">
      <w:pPr>
        <w:pStyle w:val="30"/>
        <w:keepLines w:val="0"/>
        <w:jc w:val="both"/>
        <w:rPr>
          <w:rtl/>
        </w:rPr>
      </w:pPr>
      <w:bookmarkStart w:id="100" w:name="_Toc145577567"/>
      <w:bookmarkStart w:id="101" w:name="_Ref534178706"/>
      <w:bookmarkStart w:id="102" w:name="_Ref534190322"/>
      <w:bookmarkStart w:id="103" w:name="_Toc534205338"/>
      <w:r>
        <w:rPr>
          <w:rFonts w:hint="cs"/>
          <w:rtl/>
        </w:rPr>
        <w:t>נספח -1:</w:t>
      </w:r>
      <w:r>
        <w:rPr>
          <w:rFonts w:hint="cs"/>
        </w:rPr>
        <w:t xml:space="preserve"> </w:t>
      </w:r>
      <w:r>
        <w:rPr>
          <w:rFonts w:hint="cs"/>
          <w:rtl/>
        </w:rPr>
        <w:t>העתק רישיון</w:t>
      </w:r>
      <w:bookmarkEnd w:id="100"/>
    </w:p>
    <w:p w14:paraId="5985C862" w14:textId="2565A039" w:rsidR="00FA4A38" w:rsidRDefault="00FA4A38" w:rsidP="00FA4A38">
      <w:pPr>
        <w:rPr>
          <w:rtl/>
        </w:rPr>
      </w:pPr>
      <w:r>
        <w:rPr>
          <w:rFonts w:hint="cs"/>
          <w:rtl/>
        </w:rPr>
        <w:t xml:space="preserve">כאן יצורף העתק הרישיון הנדרש ע"פ תנאי הסף שבסעיפים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Ref533681584 \r \h</w:instrText>
      </w:r>
      <w:r>
        <w:rPr>
          <w:rtl/>
        </w:rPr>
        <w:instrText xml:space="preserve"> </w:instrText>
      </w:r>
      <w:r>
        <w:rPr>
          <w:rtl/>
        </w:rPr>
      </w:r>
      <w:r>
        <w:rPr>
          <w:rtl/>
        </w:rPr>
        <w:fldChar w:fldCharType="separate"/>
      </w:r>
      <w:r w:rsidR="00A83F44">
        <w:rPr>
          <w:cs/>
        </w:rPr>
        <w:t>‎</w:t>
      </w:r>
      <w:r w:rsidR="00A83F44">
        <w:t>7.1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Ref137383350 \r \h</w:instrText>
      </w:r>
      <w:r>
        <w:rPr>
          <w:rtl/>
        </w:rPr>
        <w:instrText xml:space="preserve"> </w:instrText>
      </w:r>
      <w:r>
        <w:rPr>
          <w:rtl/>
        </w:rPr>
      </w:r>
      <w:r>
        <w:rPr>
          <w:rtl/>
        </w:rPr>
        <w:fldChar w:fldCharType="separate"/>
      </w:r>
      <w:r w:rsidR="00A83F44">
        <w:rPr>
          <w:cs/>
        </w:rPr>
        <w:t>‎</w:t>
      </w:r>
      <w:r w:rsidR="00A83F44">
        <w:t>7.2</w:t>
      </w:r>
      <w:r>
        <w:rPr>
          <w:rtl/>
        </w:rPr>
        <w:fldChar w:fldCharType="end"/>
      </w:r>
      <w:r>
        <w:rPr>
          <w:rFonts w:hint="cs"/>
          <w:rtl/>
        </w:rPr>
        <w:t>.</w:t>
      </w:r>
    </w:p>
    <w:sdt>
      <w:sdtPr>
        <w:rPr>
          <w:rtl/>
        </w:rPr>
        <w:id w:val="-1218659427"/>
        <w:placeholder>
          <w:docPart w:val="DefaultPlaceholder_-1854013440"/>
        </w:placeholder>
        <w:showingPlcHdr/>
      </w:sdtPr>
      <w:sdtEndPr/>
      <w:sdtContent>
        <w:p w14:paraId="7C653E1A" w14:textId="77777777" w:rsidR="00AF53CD" w:rsidRDefault="00F40AD9" w:rsidP="00FA4A38">
          <w:pPr>
            <w:rPr>
              <w:rtl/>
            </w:rPr>
          </w:pPr>
          <w:r w:rsidRPr="00BB0E61">
            <w:rPr>
              <w:rStyle w:val="a6"/>
            </w:rPr>
            <w:t>Click or tap here to enter text.</w:t>
          </w:r>
        </w:p>
      </w:sdtContent>
    </w:sdt>
    <w:sdt>
      <w:sdtPr>
        <w:rPr>
          <w:rtl/>
        </w:rPr>
        <w:id w:val="77720744"/>
        <w:showingPlcHdr/>
        <w:picture/>
      </w:sdtPr>
      <w:sdtEndPr/>
      <w:sdtContent>
        <w:p w14:paraId="3CBE9FE5" w14:textId="012822E9" w:rsidR="009758C3" w:rsidRDefault="009758C3" w:rsidP="00FA4A38">
          <w:pPr>
            <w:rPr>
              <w:rtl/>
            </w:rPr>
          </w:pPr>
          <w:r>
            <w:rPr>
              <w:noProof/>
            </w:rPr>
            <w:drawing>
              <wp:inline distT="0" distB="0" distL="0" distR="0" wp14:anchorId="31992E23" wp14:editId="1A7121BE">
                <wp:extent cx="1524000" cy="1524000"/>
                <wp:effectExtent l="0" t="0" r="0" b="0"/>
                <wp:docPr id="10"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sdtContent>
    </w:sdt>
    <w:p w14:paraId="66040023" w14:textId="77777777" w:rsidR="00C86B04" w:rsidRDefault="00C86B04" w:rsidP="00FA4A38">
      <w:pPr>
        <w:rPr>
          <w:rtl/>
        </w:rPr>
      </w:pPr>
    </w:p>
    <w:sdt>
      <w:sdtPr>
        <w:rPr>
          <w:rtl/>
        </w:rPr>
        <w:id w:val="-512069439"/>
        <w:showingPlcHdr/>
        <w:picture/>
      </w:sdtPr>
      <w:sdtEndPr/>
      <w:sdtContent>
        <w:p w14:paraId="2EE16051" w14:textId="583E0EAA" w:rsidR="00C86B04" w:rsidRPr="00FA4A38" w:rsidRDefault="00C86B04" w:rsidP="00FA4A38">
          <w:pPr>
            <w:rPr>
              <w:rtl/>
            </w:rPr>
          </w:pPr>
          <w:r>
            <w:rPr>
              <w:noProof/>
            </w:rPr>
            <w:drawing>
              <wp:inline distT="0" distB="0" distL="0" distR="0" wp14:anchorId="7B1933A1" wp14:editId="0819938C">
                <wp:extent cx="1524000" cy="1524000"/>
                <wp:effectExtent l="0" t="0" r="0" b="0"/>
                <wp:docPr id="11"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sdtContent>
    </w:sdt>
    <w:p w14:paraId="530C57DE" w14:textId="77777777" w:rsidR="00FA4A38" w:rsidRDefault="00FA4A38">
      <w:pPr>
        <w:keepNext w:val="0"/>
        <w:keepLines w:val="0"/>
        <w:spacing w:line="259" w:lineRule="auto"/>
        <w:contextualSpacing w:val="0"/>
        <w:jc w:val="left"/>
        <w:rPr>
          <w:rFonts w:asciiTheme="majorHAnsi" w:eastAsiaTheme="majorEastAsia" w:hAnsiTheme="majorHAnsi" w:cs="David"/>
          <w:sz w:val="24"/>
          <w:u w:val="single"/>
          <w:rtl/>
        </w:rPr>
      </w:pPr>
      <w:r>
        <w:rPr>
          <w:rtl/>
        </w:rPr>
        <w:br w:type="page"/>
      </w:r>
    </w:p>
    <w:p w14:paraId="1B93B332" w14:textId="77777777" w:rsidR="00F8296C" w:rsidRDefault="0036109D" w:rsidP="009758C3">
      <w:pPr>
        <w:pStyle w:val="30"/>
        <w:keepLines w:val="0"/>
        <w:jc w:val="both"/>
        <w:rPr>
          <w:rtl/>
        </w:rPr>
      </w:pPr>
      <w:bookmarkStart w:id="104" w:name="_Toc145577568"/>
      <w:r>
        <w:rPr>
          <w:rFonts w:hint="cs"/>
          <w:rtl/>
        </w:rPr>
        <w:t xml:space="preserve">נספח </w:t>
      </w:r>
      <w:r>
        <w:rPr>
          <w:rtl/>
        </w:rPr>
        <w:t>–</w:t>
      </w:r>
      <w:r>
        <w:rPr>
          <w:rFonts w:hint="cs"/>
          <w:rtl/>
        </w:rPr>
        <w:t xml:space="preserve"> 2 אישור רו"ח אודות היקף הפעילות הפיננסית של המציע</w:t>
      </w:r>
      <w:bookmarkEnd w:id="104"/>
    </w:p>
    <w:p w14:paraId="0C4E4CF3" w14:textId="77777777" w:rsidR="00E26DF0" w:rsidRDefault="00E26DF0" w:rsidP="009758C3">
      <w:pPr>
        <w:keepNext w:val="0"/>
        <w:keepLines w:val="0"/>
        <w:shd w:val="clear" w:color="auto" w:fill="FFFF00"/>
        <w:spacing w:after="120" w:line="240" w:lineRule="auto"/>
        <w:ind w:left="391"/>
        <w:contextualSpacing w:val="0"/>
        <w:jc w:val="center"/>
        <w:rPr>
          <w:rFonts w:ascii="Arial" w:hAnsi="Arial"/>
          <w:szCs w:val="22"/>
          <w:rtl/>
        </w:rPr>
      </w:pPr>
      <w:r w:rsidRPr="00E26DF0">
        <w:rPr>
          <w:rFonts w:ascii="Arial" w:hAnsi="Arial"/>
          <w:b/>
          <w:bCs/>
          <w:szCs w:val="22"/>
          <w:rtl/>
        </w:rPr>
        <w:t>יודפס על נייר לוגו של משרד</w:t>
      </w:r>
      <w:r w:rsidRPr="00E26DF0">
        <w:rPr>
          <w:rFonts w:ascii="Arial" w:hAnsi="Arial" w:hint="cs"/>
          <w:b/>
          <w:bCs/>
          <w:szCs w:val="22"/>
          <w:rtl/>
        </w:rPr>
        <w:t xml:space="preserve"> רואי החשבון</w:t>
      </w:r>
    </w:p>
    <w:p w14:paraId="32EABA34" w14:textId="77777777" w:rsidR="00510A9C" w:rsidRPr="00F66D0E" w:rsidRDefault="00510A9C" w:rsidP="009758C3">
      <w:pPr>
        <w:keepNext w:val="0"/>
        <w:keepLines w:val="0"/>
        <w:jc w:val="right"/>
        <w:rPr>
          <w:rFonts w:ascii="Arial" w:hAnsi="Arial"/>
          <w:szCs w:val="22"/>
        </w:rPr>
      </w:pPr>
      <w:r w:rsidRPr="00F66D0E">
        <w:rPr>
          <w:rFonts w:ascii="Arial" w:hAnsi="Arial"/>
          <w:szCs w:val="22"/>
          <w:rtl/>
        </w:rPr>
        <w:t>תאריך:</w:t>
      </w:r>
      <w:r w:rsidRPr="00F66D0E">
        <w:rPr>
          <w:rFonts w:ascii="Arial" w:hAnsi="Arial" w:hint="cs"/>
          <w:szCs w:val="22"/>
        </w:rPr>
        <w:t xml:space="preserve"> </w:t>
      </w:r>
      <w:r w:rsidRPr="00F66D0E">
        <w:rPr>
          <w:rFonts w:ascii="Arial" w:hAnsi="Arial"/>
          <w:szCs w:val="22"/>
          <w:rtl/>
        </w:rPr>
        <w:t>_______________</w:t>
      </w:r>
    </w:p>
    <w:p w14:paraId="71F63202" w14:textId="77777777" w:rsidR="00510A9C" w:rsidRPr="00F66D0E" w:rsidRDefault="00510A9C" w:rsidP="009758C3">
      <w:pPr>
        <w:keepNext w:val="0"/>
        <w:keepLines w:val="0"/>
        <w:rPr>
          <w:rFonts w:ascii="Arial" w:hAnsi="Arial"/>
          <w:szCs w:val="22"/>
          <w:rtl/>
        </w:rPr>
      </w:pPr>
    </w:p>
    <w:p w14:paraId="0CE95DC2" w14:textId="77777777" w:rsidR="00510A9C" w:rsidRPr="00F66D0E" w:rsidRDefault="00510A9C" w:rsidP="009758C3">
      <w:pPr>
        <w:keepNext w:val="0"/>
        <w:keepLines w:val="0"/>
        <w:rPr>
          <w:rFonts w:ascii="Arial" w:hAnsi="Arial"/>
          <w:szCs w:val="22"/>
          <w:rtl/>
        </w:rPr>
      </w:pPr>
      <w:r w:rsidRPr="00F66D0E">
        <w:rPr>
          <w:rFonts w:ascii="Arial" w:hAnsi="Arial"/>
          <w:szCs w:val="22"/>
          <w:rtl/>
        </w:rPr>
        <w:t>לכבוד</w:t>
      </w:r>
    </w:p>
    <w:p w14:paraId="6FBE85A9" w14:textId="77777777" w:rsidR="00510A9C" w:rsidRPr="00F66D0E" w:rsidRDefault="00510A9C" w:rsidP="009758C3">
      <w:pPr>
        <w:keepNext w:val="0"/>
        <w:keepLines w:val="0"/>
        <w:rPr>
          <w:rFonts w:ascii="Arial" w:hAnsi="Arial"/>
          <w:szCs w:val="22"/>
          <w:rtl/>
        </w:rPr>
      </w:pPr>
    </w:p>
    <w:p w14:paraId="7B1A8858" w14:textId="77777777" w:rsidR="00510A9C" w:rsidRPr="00F66D0E" w:rsidRDefault="00510A9C" w:rsidP="009758C3">
      <w:pPr>
        <w:keepNext w:val="0"/>
        <w:keepLines w:val="0"/>
        <w:rPr>
          <w:rFonts w:ascii="Arial" w:hAnsi="Arial"/>
          <w:szCs w:val="22"/>
          <w:rtl/>
        </w:rPr>
      </w:pPr>
      <w:r w:rsidRPr="00F66D0E">
        <w:rPr>
          <w:rFonts w:ascii="Arial" w:hAnsi="Arial"/>
          <w:b/>
          <w:bCs/>
          <w:szCs w:val="22"/>
          <w:rtl/>
        </w:rPr>
        <w:t>__________</w:t>
      </w:r>
      <w:r w:rsidRPr="00F66D0E">
        <w:rPr>
          <w:rFonts w:ascii="Arial" w:hAnsi="Arial" w:hint="cs"/>
          <w:b/>
          <w:bCs/>
          <w:szCs w:val="22"/>
          <w:rtl/>
        </w:rPr>
        <w:t xml:space="preserve"> </w:t>
      </w:r>
      <w:r w:rsidRPr="00F66D0E">
        <w:rPr>
          <w:rFonts w:ascii="Arial" w:hAnsi="Arial"/>
          <w:szCs w:val="22"/>
          <w:rtl/>
        </w:rPr>
        <w:t>[שם המציע</w:t>
      </w:r>
      <w:r w:rsidRPr="00F66D0E">
        <w:rPr>
          <w:rFonts w:ascii="Arial" w:hAnsi="Arial" w:hint="cs"/>
          <w:szCs w:val="22"/>
          <w:rtl/>
        </w:rPr>
        <w:t xml:space="preserve">] </w:t>
      </w:r>
    </w:p>
    <w:p w14:paraId="43EDA429" w14:textId="77777777" w:rsidR="00510A9C" w:rsidRPr="00F66D0E" w:rsidRDefault="00510A9C" w:rsidP="009758C3">
      <w:pPr>
        <w:keepNext w:val="0"/>
        <w:keepLines w:val="0"/>
        <w:rPr>
          <w:rFonts w:ascii="Arial" w:hAnsi="Arial"/>
          <w:szCs w:val="22"/>
          <w:rtl/>
        </w:rPr>
      </w:pPr>
    </w:p>
    <w:p w14:paraId="0EBF8D0B" w14:textId="77777777" w:rsidR="00510A9C" w:rsidRPr="00F66D0E" w:rsidRDefault="00510A9C" w:rsidP="009758C3">
      <w:pPr>
        <w:keepNext w:val="0"/>
        <w:keepLines w:val="0"/>
        <w:rPr>
          <w:rFonts w:ascii="Arial" w:hAnsi="Arial"/>
          <w:szCs w:val="22"/>
          <w:rtl/>
        </w:rPr>
      </w:pPr>
    </w:p>
    <w:p w14:paraId="659291CC" w14:textId="77777777" w:rsidR="00510A9C" w:rsidRPr="00F66D0E" w:rsidRDefault="00510A9C" w:rsidP="009758C3">
      <w:pPr>
        <w:keepNext w:val="0"/>
        <w:keepLines w:val="0"/>
        <w:ind w:left="1106" w:hanging="900"/>
        <w:rPr>
          <w:rFonts w:ascii="Arial" w:hAnsi="Arial"/>
          <w:b/>
          <w:bCs/>
          <w:szCs w:val="22"/>
          <w:rtl/>
        </w:rPr>
      </w:pPr>
      <w:r w:rsidRPr="00F66D0E">
        <w:rPr>
          <w:rFonts w:ascii="Arial" w:hAnsi="Arial"/>
          <w:szCs w:val="22"/>
          <w:rtl/>
        </w:rPr>
        <w:t xml:space="preserve">הנדון: </w:t>
      </w:r>
      <w:r w:rsidRPr="00F66D0E">
        <w:rPr>
          <w:rFonts w:ascii="Arial" w:hAnsi="Arial" w:hint="cs"/>
          <w:b/>
          <w:bCs/>
          <w:szCs w:val="22"/>
          <w:u w:val="single"/>
          <w:rtl/>
        </w:rPr>
        <w:t>חוות דעת רואה חשבון על הצהרת מנהלי מציע במכרז</w:t>
      </w:r>
      <w:r>
        <w:rPr>
          <w:rFonts w:ascii="Arial" w:hAnsi="Arial" w:hint="cs"/>
          <w:b/>
          <w:bCs/>
          <w:szCs w:val="22"/>
          <w:u w:val="single"/>
          <w:rtl/>
        </w:rPr>
        <w:t>,</w:t>
      </w:r>
      <w:r w:rsidRPr="00F66D0E">
        <w:rPr>
          <w:rFonts w:ascii="Arial" w:hAnsi="Arial" w:hint="cs"/>
          <w:b/>
          <w:bCs/>
          <w:szCs w:val="22"/>
          <w:u w:val="single"/>
          <w:rtl/>
        </w:rPr>
        <w:t xml:space="preserve"> אודות מידע ממערכת הכספים של המציע</w:t>
      </w:r>
      <w:r w:rsidRPr="00F66D0E">
        <w:rPr>
          <w:rStyle w:val="af7"/>
          <w:rFonts w:ascii="Arial" w:hAnsi="Arial"/>
          <w:b/>
          <w:bCs/>
          <w:szCs w:val="22"/>
          <w:u w:val="single"/>
          <w:rtl/>
        </w:rPr>
        <w:footnoteReference w:id="4"/>
      </w:r>
      <w:r w:rsidRPr="00F66D0E">
        <w:rPr>
          <w:rFonts w:ascii="Arial" w:hAnsi="Arial" w:hint="cs"/>
          <w:b/>
          <w:bCs/>
          <w:szCs w:val="22"/>
          <w:u w:val="single"/>
          <w:rtl/>
        </w:rPr>
        <w:t xml:space="preserve"> </w:t>
      </w:r>
    </w:p>
    <w:p w14:paraId="42F01ECB" w14:textId="77777777" w:rsidR="00510A9C" w:rsidRPr="00F66D0E" w:rsidRDefault="00510A9C" w:rsidP="009758C3">
      <w:pPr>
        <w:keepNext w:val="0"/>
        <w:keepLines w:val="0"/>
        <w:ind w:left="6480" w:hanging="6274"/>
        <w:rPr>
          <w:rFonts w:ascii="Arial" w:hAnsi="Arial"/>
          <w:szCs w:val="22"/>
          <w:rtl/>
        </w:rPr>
      </w:pPr>
    </w:p>
    <w:p w14:paraId="10DA29DD" w14:textId="77777777" w:rsidR="00510A9C" w:rsidRPr="00F66D0E" w:rsidRDefault="00510A9C" w:rsidP="009758C3">
      <w:pPr>
        <w:keepNext w:val="0"/>
        <w:keepLines w:val="0"/>
        <w:ind w:left="26"/>
        <w:rPr>
          <w:rFonts w:ascii="Arial" w:hAnsi="Arial"/>
          <w:szCs w:val="22"/>
        </w:rPr>
      </w:pPr>
    </w:p>
    <w:p w14:paraId="1C84CE24" w14:textId="5DF276D9" w:rsidR="00510A9C" w:rsidRPr="00F66D0E" w:rsidRDefault="00510A9C" w:rsidP="009758C3">
      <w:pPr>
        <w:keepNext w:val="0"/>
        <w:keepLines w:val="0"/>
        <w:ind w:left="26"/>
        <w:rPr>
          <w:rFonts w:ascii="Arial" w:hAnsi="Arial"/>
          <w:szCs w:val="22"/>
        </w:rPr>
      </w:pPr>
      <w:r w:rsidRPr="00F66D0E">
        <w:rPr>
          <w:rFonts w:ascii="Arial" w:hAnsi="Arial" w:hint="cs"/>
          <w:szCs w:val="22"/>
          <w:rtl/>
        </w:rPr>
        <w:t>ביקרנו</w:t>
      </w:r>
      <w:r w:rsidRPr="00F66D0E">
        <w:rPr>
          <w:rFonts w:ascii="Arial" w:hAnsi="Arial"/>
          <w:szCs w:val="22"/>
          <w:rtl/>
        </w:rPr>
        <w:t xml:space="preserve"> </w:t>
      </w:r>
      <w:r w:rsidRPr="00F66D0E">
        <w:rPr>
          <w:rFonts w:ascii="Arial" w:hAnsi="Arial" w:hint="cs"/>
          <w:szCs w:val="22"/>
          <w:rtl/>
        </w:rPr>
        <w:t>את</w:t>
      </w:r>
      <w:r w:rsidRPr="00F66D0E">
        <w:rPr>
          <w:rFonts w:ascii="Arial" w:hAnsi="Arial"/>
          <w:szCs w:val="22"/>
          <w:rtl/>
        </w:rPr>
        <w:t xml:space="preserve"> </w:t>
      </w:r>
      <w:r w:rsidRPr="00F66D0E">
        <w:rPr>
          <w:rFonts w:ascii="Arial" w:hAnsi="Arial" w:hint="cs"/>
          <w:szCs w:val="22"/>
          <w:rtl/>
        </w:rPr>
        <w:t>הנתונים הכספיים בהצהרה</w:t>
      </w:r>
      <w:r w:rsidRPr="00F66D0E">
        <w:rPr>
          <w:rFonts w:ascii="Arial" w:hAnsi="Arial"/>
          <w:szCs w:val="22"/>
          <w:rtl/>
        </w:rPr>
        <w:t xml:space="preserve"> </w:t>
      </w:r>
      <w:r w:rsidRPr="00F66D0E">
        <w:rPr>
          <w:rFonts w:ascii="Arial" w:hAnsi="Arial" w:hint="cs"/>
          <w:szCs w:val="22"/>
          <w:rtl/>
        </w:rPr>
        <w:t>של</w:t>
      </w:r>
      <w:r w:rsidRPr="00F66D0E">
        <w:rPr>
          <w:rFonts w:ascii="Arial" w:hAnsi="Arial"/>
          <w:szCs w:val="22"/>
          <w:rtl/>
        </w:rPr>
        <w:t xml:space="preserve"> </w:t>
      </w:r>
      <w:r w:rsidRPr="00F66D0E">
        <w:rPr>
          <w:rFonts w:ascii="Arial" w:hAnsi="Arial" w:hint="cs"/>
          <w:szCs w:val="22"/>
          <w:rtl/>
        </w:rPr>
        <w:t xml:space="preserve">_________ </w:t>
      </w:r>
      <w:r w:rsidRPr="00524B58">
        <w:rPr>
          <w:rFonts w:ascii="Arial" w:eastAsia="Times New Roman" w:hAnsi="Arial" w:hint="cs"/>
          <w:noProof/>
          <w:szCs w:val="22"/>
          <w:rtl/>
        </w:rPr>
        <w:t>(להלן: "המציע")</w:t>
      </w:r>
      <w:r>
        <w:rPr>
          <w:rFonts w:ascii="Arial" w:eastAsia="Times New Roman" w:hAnsi="Arial" w:hint="cs"/>
          <w:noProof/>
          <w:szCs w:val="22"/>
          <w:rtl/>
        </w:rPr>
        <w:t>,</w:t>
      </w:r>
      <w:r w:rsidRPr="00524B58">
        <w:rPr>
          <w:rFonts w:ascii="Arial" w:eastAsia="Times New Roman" w:hAnsi="Arial" w:hint="cs"/>
          <w:noProof/>
          <w:szCs w:val="22"/>
          <w:rtl/>
        </w:rPr>
        <w:t xml:space="preserve"> </w:t>
      </w:r>
      <w:r w:rsidRPr="00F66D0E">
        <w:rPr>
          <w:rFonts w:ascii="Arial" w:hAnsi="Arial" w:hint="cs"/>
          <w:szCs w:val="22"/>
          <w:rtl/>
        </w:rPr>
        <w:t xml:space="preserve">בדבר עמידה בתנאי המופיע בסעיף  </w:t>
      </w:r>
      <w:r w:rsidR="001B6BF3">
        <w:rPr>
          <w:rFonts w:ascii="Arial" w:hAnsi="Arial"/>
          <w:szCs w:val="22"/>
          <w:rtl/>
        </w:rPr>
        <w:fldChar w:fldCharType="begin"/>
      </w:r>
      <w:r w:rsidR="001B6BF3">
        <w:rPr>
          <w:rFonts w:ascii="Arial" w:hAnsi="Arial"/>
          <w:szCs w:val="22"/>
          <w:rtl/>
        </w:rPr>
        <w:instrText xml:space="preserve"> </w:instrText>
      </w:r>
      <w:r w:rsidR="001B6BF3">
        <w:rPr>
          <w:rFonts w:ascii="Arial" w:hAnsi="Arial" w:hint="cs"/>
          <w:szCs w:val="22"/>
        </w:rPr>
        <w:instrText>REF</w:instrText>
      </w:r>
      <w:r w:rsidR="001B6BF3">
        <w:rPr>
          <w:rFonts w:ascii="Arial" w:hAnsi="Arial" w:hint="cs"/>
          <w:szCs w:val="22"/>
          <w:rtl/>
        </w:rPr>
        <w:instrText xml:space="preserve"> _</w:instrText>
      </w:r>
      <w:r w:rsidR="001B6BF3">
        <w:rPr>
          <w:rFonts w:ascii="Arial" w:hAnsi="Arial" w:hint="cs"/>
          <w:szCs w:val="22"/>
        </w:rPr>
        <w:instrText>Ref137383314 \r \h</w:instrText>
      </w:r>
      <w:r w:rsidR="001B6BF3">
        <w:rPr>
          <w:rFonts w:ascii="Arial" w:hAnsi="Arial"/>
          <w:szCs w:val="22"/>
          <w:rtl/>
        </w:rPr>
        <w:instrText xml:space="preserve"> </w:instrText>
      </w:r>
      <w:r w:rsidR="001B6BF3">
        <w:rPr>
          <w:rFonts w:ascii="Arial" w:hAnsi="Arial"/>
          <w:szCs w:val="22"/>
          <w:rtl/>
        </w:rPr>
      </w:r>
      <w:r w:rsidR="001B6BF3">
        <w:rPr>
          <w:rFonts w:ascii="Arial" w:hAnsi="Arial"/>
          <w:szCs w:val="22"/>
          <w:rtl/>
        </w:rPr>
        <w:fldChar w:fldCharType="separate"/>
      </w:r>
      <w:r w:rsidR="00A83F44">
        <w:rPr>
          <w:rFonts w:ascii="Arial" w:hAnsi="Arial"/>
          <w:szCs w:val="22"/>
          <w:cs/>
        </w:rPr>
        <w:t>‎</w:t>
      </w:r>
      <w:r w:rsidR="00A83F44">
        <w:rPr>
          <w:rFonts w:ascii="Arial" w:hAnsi="Arial"/>
          <w:szCs w:val="22"/>
        </w:rPr>
        <w:t>7.3</w:t>
      </w:r>
      <w:r w:rsidR="001B6BF3">
        <w:rPr>
          <w:rFonts w:ascii="Arial" w:hAnsi="Arial"/>
          <w:szCs w:val="22"/>
          <w:rtl/>
        </w:rPr>
        <w:fldChar w:fldCharType="end"/>
      </w:r>
      <w:r w:rsidRPr="00F66D0E">
        <w:rPr>
          <w:rFonts w:ascii="Arial" w:hAnsi="Arial" w:hint="cs"/>
          <w:szCs w:val="22"/>
          <w:rtl/>
        </w:rPr>
        <w:t xml:space="preserve"> למכרז </w:t>
      </w:r>
      <w:r w:rsidR="009D2785">
        <w:rPr>
          <w:rFonts w:ascii="Arial" w:eastAsia="Times New Roman" w:hAnsi="Arial"/>
          <w:noProof/>
          <w:szCs w:val="22"/>
          <w:rtl/>
        </w:rPr>
        <w:fldChar w:fldCharType="begin"/>
      </w:r>
      <w:r w:rsidR="009D2785">
        <w:rPr>
          <w:rFonts w:ascii="Arial" w:eastAsia="Times New Roman" w:hAnsi="Arial"/>
          <w:noProof/>
          <w:szCs w:val="22"/>
          <w:rtl/>
        </w:rPr>
        <w:instrText xml:space="preserve"> </w:instrText>
      </w:r>
      <w:r w:rsidR="009D2785">
        <w:rPr>
          <w:rFonts w:ascii="Arial" w:eastAsia="Times New Roman" w:hAnsi="Arial" w:hint="cs"/>
          <w:noProof/>
          <w:szCs w:val="22"/>
        </w:rPr>
        <w:instrText>TITLE   \* MERGEFORMAT</w:instrText>
      </w:r>
      <w:r w:rsidR="009D2785">
        <w:rPr>
          <w:rFonts w:ascii="Arial" w:eastAsia="Times New Roman" w:hAnsi="Arial"/>
          <w:noProof/>
          <w:szCs w:val="22"/>
          <w:rtl/>
        </w:rPr>
        <w:instrText xml:space="preserve"> </w:instrText>
      </w:r>
      <w:r w:rsidR="009D2785">
        <w:rPr>
          <w:rFonts w:ascii="Arial" w:eastAsia="Times New Roman" w:hAnsi="Arial"/>
          <w:noProof/>
          <w:szCs w:val="22"/>
          <w:rtl/>
        </w:rPr>
        <w:fldChar w:fldCharType="separate"/>
      </w:r>
      <w:r w:rsidR="00E0713B">
        <w:rPr>
          <w:rFonts w:ascii="Arial" w:eastAsia="Times New Roman" w:hAnsi="Arial"/>
          <w:noProof/>
          <w:szCs w:val="22"/>
          <w:rtl/>
        </w:rPr>
        <w:t>מכרז פומבי עם שלב מיון מוקדם מס' 33/2023  למתן שירותי ניהול מערך הלוואות לסטודנטים לרפואה הלומדים בחו"ל (תוכנית "אופקים") – שלב המיון המוקדם</w:t>
      </w:r>
      <w:r w:rsidR="009D2785">
        <w:rPr>
          <w:rFonts w:ascii="Arial" w:eastAsia="Times New Roman" w:hAnsi="Arial"/>
          <w:noProof/>
          <w:szCs w:val="22"/>
          <w:rtl/>
        </w:rPr>
        <w:fldChar w:fldCharType="end"/>
      </w:r>
      <w:r>
        <w:rPr>
          <w:rFonts w:ascii="Arial" w:eastAsia="Times New Roman" w:hAnsi="Arial" w:hint="cs"/>
          <w:noProof/>
          <w:szCs w:val="22"/>
          <w:rtl/>
        </w:rPr>
        <w:t>,</w:t>
      </w:r>
      <w:r w:rsidRPr="00F66D0E">
        <w:rPr>
          <w:rFonts w:ascii="Arial" w:eastAsia="Times New Roman" w:hAnsi="Arial" w:hint="cs"/>
          <w:noProof/>
          <w:szCs w:val="22"/>
          <w:rtl/>
        </w:rPr>
        <w:t xml:space="preserve"> </w:t>
      </w:r>
      <w:r w:rsidRPr="00F66D0E">
        <w:rPr>
          <w:rFonts w:ascii="Arial" w:hAnsi="Arial" w:hint="cs"/>
          <w:szCs w:val="22"/>
          <w:rtl/>
        </w:rPr>
        <w:t>המצורפת לחוות דעת זו</w:t>
      </w:r>
      <w:r w:rsidRPr="00F66D0E">
        <w:rPr>
          <w:rFonts w:ascii="Arial" w:hAnsi="Arial"/>
          <w:szCs w:val="22"/>
          <w:rtl/>
        </w:rPr>
        <w:t xml:space="preserve"> </w:t>
      </w:r>
      <w:r w:rsidRPr="00F66D0E">
        <w:rPr>
          <w:rFonts w:ascii="Arial" w:hAnsi="Arial" w:hint="cs"/>
          <w:szCs w:val="22"/>
          <w:rtl/>
        </w:rPr>
        <w:t>ומסומנת</w:t>
      </w:r>
      <w:r w:rsidRPr="00F66D0E">
        <w:rPr>
          <w:rFonts w:ascii="Arial" w:hAnsi="Arial"/>
          <w:szCs w:val="22"/>
          <w:rtl/>
        </w:rPr>
        <w:t xml:space="preserve"> </w:t>
      </w:r>
      <w:r w:rsidRPr="00F66D0E">
        <w:rPr>
          <w:rFonts w:ascii="Arial" w:hAnsi="Arial" w:hint="cs"/>
          <w:szCs w:val="22"/>
          <w:rtl/>
        </w:rPr>
        <w:t>בחותמתנו</w:t>
      </w:r>
      <w:r w:rsidRPr="00F66D0E">
        <w:rPr>
          <w:rFonts w:ascii="Arial" w:hAnsi="Arial"/>
          <w:szCs w:val="22"/>
          <w:rtl/>
        </w:rPr>
        <w:t xml:space="preserve"> </w:t>
      </w:r>
      <w:r w:rsidRPr="00F66D0E">
        <w:rPr>
          <w:rFonts w:ascii="Arial" w:hAnsi="Arial" w:hint="cs"/>
          <w:szCs w:val="22"/>
          <w:rtl/>
        </w:rPr>
        <w:t>לשם</w:t>
      </w:r>
      <w:r w:rsidRPr="00F66D0E">
        <w:rPr>
          <w:rFonts w:ascii="Arial" w:hAnsi="Arial"/>
          <w:szCs w:val="22"/>
          <w:rtl/>
        </w:rPr>
        <w:t xml:space="preserve"> </w:t>
      </w:r>
      <w:r w:rsidRPr="00F66D0E">
        <w:rPr>
          <w:rFonts w:ascii="Arial" w:hAnsi="Arial" w:hint="cs"/>
          <w:szCs w:val="22"/>
          <w:rtl/>
        </w:rPr>
        <w:t>זיהוי</w:t>
      </w:r>
      <w:r w:rsidRPr="00F66D0E">
        <w:rPr>
          <w:rFonts w:ascii="Arial" w:hAnsi="Arial"/>
          <w:szCs w:val="22"/>
          <w:rtl/>
        </w:rPr>
        <w:t xml:space="preserve"> </w:t>
      </w:r>
      <w:r w:rsidRPr="00F66D0E">
        <w:rPr>
          <w:rFonts w:ascii="Arial" w:hAnsi="Arial" w:hint="cs"/>
          <w:szCs w:val="22"/>
          <w:rtl/>
        </w:rPr>
        <w:t>בלבד</w:t>
      </w:r>
      <w:r w:rsidRPr="00F66D0E">
        <w:rPr>
          <w:rFonts w:ascii="Arial" w:hAnsi="Arial"/>
          <w:szCs w:val="22"/>
          <w:rtl/>
        </w:rPr>
        <w:t xml:space="preserve">. </w:t>
      </w:r>
      <w:r w:rsidRPr="00F66D0E">
        <w:rPr>
          <w:rFonts w:ascii="Arial" w:hAnsi="Arial" w:hint="cs"/>
          <w:szCs w:val="22"/>
          <w:rtl/>
        </w:rPr>
        <w:t>הצהרה זו</w:t>
      </w:r>
      <w:r w:rsidRPr="00F66D0E">
        <w:rPr>
          <w:rFonts w:ascii="Arial" w:hAnsi="Arial"/>
          <w:szCs w:val="22"/>
          <w:rtl/>
        </w:rPr>
        <w:t xml:space="preserve"> </w:t>
      </w:r>
      <w:r w:rsidRPr="00F66D0E">
        <w:rPr>
          <w:rFonts w:ascii="Arial" w:hAnsi="Arial" w:hint="cs"/>
          <w:szCs w:val="22"/>
          <w:rtl/>
        </w:rPr>
        <w:t>היא</w:t>
      </w:r>
      <w:r w:rsidRPr="00F66D0E">
        <w:rPr>
          <w:rFonts w:ascii="Arial" w:hAnsi="Arial"/>
          <w:szCs w:val="22"/>
        </w:rPr>
        <w:t xml:space="preserve"> </w:t>
      </w:r>
      <w:r w:rsidRPr="00F66D0E">
        <w:rPr>
          <w:rFonts w:ascii="Arial" w:hAnsi="Arial" w:hint="cs"/>
          <w:szCs w:val="22"/>
          <w:rtl/>
        </w:rPr>
        <w:t>באחריות</w:t>
      </w:r>
      <w:r w:rsidRPr="00F66D0E">
        <w:rPr>
          <w:rFonts w:ascii="Arial" w:hAnsi="Arial"/>
          <w:szCs w:val="22"/>
          <w:rtl/>
        </w:rPr>
        <w:t xml:space="preserve"> </w:t>
      </w:r>
      <w:r w:rsidRPr="00F66D0E">
        <w:rPr>
          <w:rFonts w:ascii="Arial" w:hAnsi="Arial" w:hint="cs"/>
          <w:szCs w:val="22"/>
          <w:rtl/>
        </w:rPr>
        <w:t>הנהלת</w:t>
      </w:r>
      <w:r w:rsidRPr="00F66D0E">
        <w:rPr>
          <w:rFonts w:ascii="Arial" w:hAnsi="Arial"/>
          <w:szCs w:val="22"/>
          <w:rtl/>
        </w:rPr>
        <w:t xml:space="preserve"> </w:t>
      </w:r>
      <w:r w:rsidRPr="00F66D0E">
        <w:rPr>
          <w:rFonts w:ascii="Arial" w:hAnsi="Arial" w:hint="cs"/>
          <w:szCs w:val="22"/>
          <w:rtl/>
        </w:rPr>
        <w:t>ה</w:t>
      </w:r>
      <w:r w:rsidRPr="00F66D0E">
        <w:rPr>
          <w:rFonts w:ascii="Arial" w:hAnsi="Arial"/>
          <w:szCs w:val="22"/>
          <w:rtl/>
        </w:rPr>
        <w:t xml:space="preserve">מציע. </w:t>
      </w:r>
      <w:r w:rsidRPr="00F66D0E">
        <w:rPr>
          <w:rFonts w:ascii="Arial" w:hAnsi="Arial" w:hint="cs"/>
          <w:szCs w:val="22"/>
          <w:rtl/>
        </w:rPr>
        <w:t>אחריותנו</w:t>
      </w:r>
      <w:r w:rsidRPr="00F66D0E">
        <w:rPr>
          <w:rFonts w:ascii="Arial" w:hAnsi="Arial"/>
          <w:szCs w:val="22"/>
          <w:rtl/>
        </w:rPr>
        <w:t xml:space="preserve"> </w:t>
      </w:r>
      <w:r w:rsidRPr="00F66D0E">
        <w:rPr>
          <w:rFonts w:ascii="Arial" w:hAnsi="Arial" w:hint="cs"/>
          <w:szCs w:val="22"/>
          <w:rtl/>
        </w:rPr>
        <w:t>היא</w:t>
      </w:r>
      <w:r w:rsidRPr="00F66D0E">
        <w:rPr>
          <w:rFonts w:ascii="Arial" w:hAnsi="Arial"/>
          <w:szCs w:val="22"/>
          <w:rtl/>
        </w:rPr>
        <w:t xml:space="preserve"> </w:t>
      </w:r>
      <w:r w:rsidRPr="00F66D0E">
        <w:rPr>
          <w:rFonts w:ascii="Arial" w:hAnsi="Arial" w:hint="cs"/>
          <w:szCs w:val="22"/>
          <w:rtl/>
        </w:rPr>
        <w:t>לחוות</w:t>
      </w:r>
      <w:r w:rsidRPr="00F66D0E">
        <w:rPr>
          <w:rFonts w:ascii="Arial" w:hAnsi="Arial"/>
          <w:szCs w:val="22"/>
          <w:rtl/>
        </w:rPr>
        <w:t xml:space="preserve"> </w:t>
      </w:r>
      <w:r w:rsidRPr="00F66D0E">
        <w:rPr>
          <w:rFonts w:ascii="Arial" w:hAnsi="Arial" w:hint="cs"/>
          <w:szCs w:val="22"/>
          <w:rtl/>
        </w:rPr>
        <w:t>דעה</w:t>
      </w:r>
      <w:r w:rsidRPr="00F66D0E">
        <w:rPr>
          <w:rFonts w:ascii="Arial" w:hAnsi="Arial"/>
          <w:szCs w:val="22"/>
          <w:rtl/>
        </w:rPr>
        <w:t xml:space="preserve"> </w:t>
      </w:r>
      <w:r w:rsidRPr="00F66D0E">
        <w:rPr>
          <w:rFonts w:ascii="Arial" w:hAnsi="Arial" w:hint="cs"/>
          <w:szCs w:val="22"/>
          <w:rtl/>
        </w:rPr>
        <w:t>על הנתונים הכספיים</w:t>
      </w:r>
      <w:r w:rsidRPr="00F66D0E">
        <w:rPr>
          <w:rFonts w:ascii="Arial" w:hAnsi="Arial"/>
          <w:szCs w:val="22"/>
          <w:rtl/>
        </w:rPr>
        <w:t xml:space="preserve"> </w:t>
      </w:r>
      <w:r w:rsidRPr="00F66D0E">
        <w:rPr>
          <w:rFonts w:ascii="Arial" w:hAnsi="Arial" w:hint="cs"/>
          <w:szCs w:val="22"/>
          <w:rtl/>
        </w:rPr>
        <w:t>בהצהרה</w:t>
      </w:r>
      <w:r w:rsidRPr="00F66D0E">
        <w:rPr>
          <w:rFonts w:ascii="Arial" w:hAnsi="Arial"/>
          <w:szCs w:val="22"/>
          <w:rtl/>
        </w:rPr>
        <w:t xml:space="preserve"> </w:t>
      </w:r>
      <w:r w:rsidRPr="00F66D0E">
        <w:rPr>
          <w:rFonts w:ascii="Arial" w:hAnsi="Arial" w:hint="cs"/>
          <w:szCs w:val="22"/>
          <w:rtl/>
        </w:rPr>
        <w:t>הנ</w:t>
      </w:r>
      <w:r w:rsidRPr="00F66D0E">
        <w:rPr>
          <w:rFonts w:ascii="Arial" w:hAnsi="Arial"/>
          <w:szCs w:val="22"/>
          <w:rtl/>
        </w:rPr>
        <w:t>"</w:t>
      </w:r>
      <w:r w:rsidRPr="00F66D0E">
        <w:rPr>
          <w:rFonts w:ascii="Arial" w:hAnsi="Arial" w:hint="cs"/>
          <w:szCs w:val="22"/>
          <w:rtl/>
        </w:rPr>
        <w:t>ל</w:t>
      </w:r>
      <w:r>
        <w:rPr>
          <w:rFonts w:ascii="Arial" w:hAnsi="Arial" w:hint="cs"/>
          <w:szCs w:val="22"/>
          <w:rtl/>
        </w:rPr>
        <w:t>,</w:t>
      </w:r>
      <w:r w:rsidRPr="00F66D0E">
        <w:rPr>
          <w:rFonts w:ascii="Arial" w:hAnsi="Arial"/>
          <w:szCs w:val="22"/>
          <w:rtl/>
        </w:rPr>
        <w:t xml:space="preserve"> </w:t>
      </w:r>
      <w:r w:rsidRPr="00F66D0E">
        <w:rPr>
          <w:rFonts w:ascii="Arial" w:hAnsi="Arial" w:hint="cs"/>
          <w:szCs w:val="22"/>
          <w:rtl/>
        </w:rPr>
        <w:t>בהתבסס</w:t>
      </w:r>
      <w:r w:rsidRPr="00F66D0E">
        <w:rPr>
          <w:rFonts w:ascii="Arial" w:hAnsi="Arial"/>
          <w:szCs w:val="22"/>
          <w:rtl/>
        </w:rPr>
        <w:t xml:space="preserve"> </w:t>
      </w:r>
      <w:r w:rsidRPr="00F66D0E">
        <w:rPr>
          <w:rFonts w:ascii="Arial" w:hAnsi="Arial" w:hint="cs"/>
          <w:szCs w:val="22"/>
          <w:rtl/>
        </w:rPr>
        <w:t>על</w:t>
      </w:r>
      <w:r w:rsidRPr="00F66D0E">
        <w:rPr>
          <w:rFonts w:ascii="Arial" w:hAnsi="Arial"/>
          <w:szCs w:val="22"/>
          <w:rtl/>
        </w:rPr>
        <w:t xml:space="preserve"> </w:t>
      </w:r>
      <w:r w:rsidRPr="00F66D0E">
        <w:rPr>
          <w:rFonts w:ascii="Arial" w:hAnsi="Arial" w:hint="cs"/>
          <w:szCs w:val="22"/>
          <w:rtl/>
        </w:rPr>
        <w:t>ביקורתנו</w:t>
      </w:r>
      <w:r w:rsidRPr="00F66D0E">
        <w:rPr>
          <w:rFonts w:ascii="Arial" w:hAnsi="Arial"/>
          <w:szCs w:val="22"/>
        </w:rPr>
        <w:t>.</w:t>
      </w:r>
    </w:p>
    <w:p w14:paraId="2DE5002A" w14:textId="77777777" w:rsidR="00510A9C" w:rsidRPr="00495570" w:rsidRDefault="00510A9C" w:rsidP="009758C3">
      <w:pPr>
        <w:keepNext w:val="0"/>
        <w:keepLines w:val="0"/>
        <w:ind w:left="26"/>
        <w:rPr>
          <w:rFonts w:ascii="Arial" w:hAnsi="Arial"/>
          <w:szCs w:val="22"/>
        </w:rPr>
      </w:pPr>
    </w:p>
    <w:p w14:paraId="454410DE" w14:textId="77777777" w:rsidR="00510A9C" w:rsidRPr="00F66D0E" w:rsidRDefault="00510A9C" w:rsidP="009758C3">
      <w:pPr>
        <w:keepNext w:val="0"/>
        <w:keepLines w:val="0"/>
        <w:ind w:left="26"/>
        <w:rPr>
          <w:rFonts w:ascii="Arial" w:hAnsi="Arial"/>
          <w:szCs w:val="22"/>
          <w:rtl/>
        </w:rPr>
      </w:pPr>
      <w:r w:rsidRPr="00F66D0E">
        <w:rPr>
          <w:rFonts w:ascii="Arial" w:hAnsi="Arial" w:hint="cs"/>
          <w:szCs w:val="22"/>
          <w:rtl/>
        </w:rPr>
        <w:t>ערכנו</w:t>
      </w:r>
      <w:r w:rsidRPr="00F66D0E">
        <w:rPr>
          <w:rFonts w:ascii="Arial" w:hAnsi="Arial"/>
          <w:szCs w:val="22"/>
          <w:rtl/>
        </w:rPr>
        <w:t xml:space="preserve"> </w:t>
      </w:r>
      <w:r w:rsidRPr="00F66D0E">
        <w:rPr>
          <w:rFonts w:ascii="Arial" w:hAnsi="Arial" w:hint="cs"/>
          <w:szCs w:val="22"/>
          <w:rtl/>
        </w:rPr>
        <w:t>את</w:t>
      </w:r>
      <w:r w:rsidRPr="00F66D0E">
        <w:rPr>
          <w:rFonts w:ascii="Arial" w:hAnsi="Arial"/>
          <w:szCs w:val="22"/>
          <w:rtl/>
        </w:rPr>
        <w:t xml:space="preserve"> </w:t>
      </w:r>
      <w:r w:rsidRPr="00F66D0E">
        <w:rPr>
          <w:rFonts w:ascii="Arial" w:hAnsi="Arial" w:hint="cs"/>
          <w:szCs w:val="22"/>
          <w:rtl/>
        </w:rPr>
        <w:t>ביקורתנו</w:t>
      </w:r>
      <w:r w:rsidRPr="00F66D0E">
        <w:rPr>
          <w:rFonts w:ascii="Arial" w:hAnsi="Arial"/>
          <w:szCs w:val="22"/>
          <w:rtl/>
        </w:rPr>
        <w:t xml:space="preserve"> </w:t>
      </w:r>
      <w:r w:rsidRPr="00F66D0E">
        <w:rPr>
          <w:rFonts w:ascii="Arial" w:hAnsi="Arial" w:hint="cs"/>
          <w:szCs w:val="22"/>
          <w:rtl/>
        </w:rPr>
        <w:t>בהתאם</w:t>
      </w:r>
      <w:r w:rsidRPr="00F66D0E">
        <w:rPr>
          <w:rFonts w:ascii="Arial" w:hAnsi="Arial"/>
          <w:szCs w:val="22"/>
          <w:rtl/>
        </w:rPr>
        <w:t xml:space="preserve"> </w:t>
      </w:r>
      <w:r w:rsidRPr="00F66D0E">
        <w:rPr>
          <w:rFonts w:ascii="Arial" w:hAnsi="Arial" w:hint="cs"/>
          <w:szCs w:val="22"/>
          <w:rtl/>
        </w:rPr>
        <w:t>לתקני</w:t>
      </w:r>
      <w:r w:rsidRPr="00F66D0E">
        <w:rPr>
          <w:rFonts w:ascii="Arial" w:hAnsi="Arial"/>
          <w:szCs w:val="22"/>
          <w:rtl/>
        </w:rPr>
        <w:t xml:space="preserve"> </w:t>
      </w:r>
      <w:r w:rsidRPr="00F66D0E">
        <w:rPr>
          <w:rFonts w:ascii="Arial" w:hAnsi="Arial" w:hint="cs"/>
          <w:szCs w:val="22"/>
          <w:rtl/>
        </w:rPr>
        <w:t>ביקורת</w:t>
      </w:r>
      <w:r w:rsidRPr="00F66D0E">
        <w:rPr>
          <w:rFonts w:ascii="Arial" w:hAnsi="Arial"/>
          <w:szCs w:val="22"/>
          <w:rtl/>
        </w:rPr>
        <w:t xml:space="preserve"> </w:t>
      </w:r>
      <w:r w:rsidRPr="00F66D0E">
        <w:rPr>
          <w:rFonts w:ascii="Arial" w:hAnsi="Arial" w:hint="cs"/>
          <w:szCs w:val="22"/>
          <w:rtl/>
        </w:rPr>
        <w:t>מקובלים</w:t>
      </w:r>
      <w:r w:rsidRPr="00F66D0E">
        <w:rPr>
          <w:rFonts w:ascii="Arial" w:hAnsi="Arial"/>
          <w:szCs w:val="22"/>
          <w:rtl/>
        </w:rPr>
        <w:t xml:space="preserve"> </w:t>
      </w:r>
      <w:r w:rsidRPr="00F66D0E">
        <w:rPr>
          <w:rFonts w:ascii="Arial" w:hAnsi="Arial" w:hint="cs"/>
          <w:szCs w:val="22"/>
          <w:rtl/>
        </w:rPr>
        <w:t>בישראל</w:t>
      </w:r>
      <w:r w:rsidRPr="00F66D0E">
        <w:rPr>
          <w:rFonts w:ascii="Arial" w:hAnsi="Arial"/>
          <w:szCs w:val="22"/>
        </w:rPr>
        <w:t>.</w:t>
      </w:r>
      <w:r w:rsidRPr="00F66D0E">
        <w:rPr>
          <w:rFonts w:ascii="Arial" w:hAnsi="Arial" w:hint="cs"/>
          <w:szCs w:val="22"/>
          <w:rtl/>
        </w:rPr>
        <w:t xml:space="preserve"> על</w:t>
      </w:r>
      <w:r>
        <w:rPr>
          <w:rFonts w:ascii="Arial" w:hAnsi="Arial" w:hint="cs"/>
          <w:szCs w:val="22"/>
          <w:rtl/>
        </w:rPr>
        <w:t xml:space="preserve"> </w:t>
      </w:r>
      <w:r w:rsidRPr="00F66D0E">
        <w:rPr>
          <w:rFonts w:ascii="Arial" w:hAnsi="Arial" w:hint="cs"/>
          <w:szCs w:val="22"/>
          <w:rtl/>
        </w:rPr>
        <w:t>פי</w:t>
      </w:r>
      <w:r w:rsidRPr="00F66D0E">
        <w:rPr>
          <w:rFonts w:ascii="Arial" w:hAnsi="Arial"/>
          <w:szCs w:val="22"/>
          <w:rtl/>
        </w:rPr>
        <w:t xml:space="preserve"> </w:t>
      </w:r>
      <w:r w:rsidRPr="00F66D0E">
        <w:rPr>
          <w:rFonts w:ascii="Arial" w:hAnsi="Arial" w:hint="cs"/>
          <w:szCs w:val="22"/>
          <w:rtl/>
        </w:rPr>
        <w:t>תקנים</w:t>
      </w:r>
      <w:r w:rsidRPr="00F66D0E">
        <w:rPr>
          <w:rFonts w:ascii="Arial" w:hAnsi="Arial"/>
          <w:szCs w:val="22"/>
          <w:rtl/>
        </w:rPr>
        <w:t xml:space="preserve"> </w:t>
      </w:r>
      <w:r w:rsidRPr="00F66D0E">
        <w:rPr>
          <w:rFonts w:ascii="Arial" w:hAnsi="Arial" w:hint="cs"/>
          <w:szCs w:val="22"/>
          <w:rtl/>
        </w:rPr>
        <w:t>אלה</w:t>
      </w:r>
      <w:r w:rsidRPr="00F66D0E">
        <w:rPr>
          <w:rFonts w:ascii="Arial" w:hAnsi="Arial"/>
          <w:szCs w:val="22"/>
          <w:rtl/>
        </w:rPr>
        <w:t xml:space="preserve"> </w:t>
      </w:r>
      <w:r w:rsidRPr="00F66D0E">
        <w:rPr>
          <w:rFonts w:ascii="Arial" w:hAnsi="Arial" w:hint="cs"/>
          <w:szCs w:val="22"/>
          <w:rtl/>
        </w:rPr>
        <w:t>נדרש</w:t>
      </w:r>
      <w:r w:rsidRPr="00F66D0E">
        <w:rPr>
          <w:rFonts w:ascii="Arial" w:hAnsi="Arial"/>
          <w:szCs w:val="22"/>
          <w:rtl/>
        </w:rPr>
        <w:t xml:space="preserve"> </w:t>
      </w:r>
      <w:r w:rsidRPr="00F66D0E">
        <w:rPr>
          <w:rFonts w:ascii="Arial" w:hAnsi="Arial" w:hint="cs"/>
          <w:szCs w:val="22"/>
          <w:rtl/>
        </w:rPr>
        <w:t>מא</w:t>
      </w:r>
      <w:r>
        <w:rPr>
          <w:rFonts w:ascii="Arial" w:hAnsi="Arial" w:hint="cs"/>
          <w:szCs w:val="22"/>
          <w:rtl/>
        </w:rPr>
        <w:t>י</w:t>
      </w:r>
      <w:r w:rsidRPr="00F66D0E">
        <w:rPr>
          <w:rFonts w:ascii="Arial" w:hAnsi="Arial" w:hint="cs"/>
          <w:szCs w:val="22"/>
          <w:rtl/>
        </w:rPr>
        <w:t>תנו</w:t>
      </w:r>
      <w:r w:rsidRPr="00F66D0E">
        <w:rPr>
          <w:rFonts w:ascii="Arial" w:hAnsi="Arial"/>
          <w:szCs w:val="22"/>
          <w:rtl/>
        </w:rPr>
        <w:t xml:space="preserve"> </w:t>
      </w:r>
      <w:r w:rsidRPr="00F66D0E">
        <w:rPr>
          <w:rFonts w:ascii="Arial" w:hAnsi="Arial" w:hint="cs"/>
          <w:szCs w:val="22"/>
          <w:rtl/>
        </w:rPr>
        <w:t>לתכנן</w:t>
      </w:r>
      <w:r w:rsidRPr="00F66D0E">
        <w:rPr>
          <w:rFonts w:ascii="Arial" w:hAnsi="Arial"/>
          <w:szCs w:val="22"/>
          <w:rtl/>
        </w:rPr>
        <w:t xml:space="preserve"> </w:t>
      </w:r>
      <w:r w:rsidRPr="00F66D0E">
        <w:rPr>
          <w:rFonts w:ascii="Arial" w:hAnsi="Arial" w:hint="cs"/>
          <w:szCs w:val="22"/>
          <w:rtl/>
        </w:rPr>
        <w:t>את</w:t>
      </w:r>
      <w:r w:rsidRPr="00F66D0E">
        <w:rPr>
          <w:rFonts w:ascii="Arial" w:hAnsi="Arial"/>
          <w:szCs w:val="22"/>
          <w:rtl/>
        </w:rPr>
        <w:t xml:space="preserve"> </w:t>
      </w:r>
      <w:r w:rsidRPr="00F66D0E">
        <w:rPr>
          <w:rFonts w:ascii="Arial" w:hAnsi="Arial" w:hint="cs"/>
          <w:szCs w:val="22"/>
          <w:rtl/>
        </w:rPr>
        <w:t>הביקורת</w:t>
      </w:r>
      <w:r w:rsidRPr="00F66D0E">
        <w:rPr>
          <w:rFonts w:ascii="Arial" w:hAnsi="Arial"/>
          <w:szCs w:val="22"/>
          <w:rtl/>
        </w:rPr>
        <w:t xml:space="preserve"> </w:t>
      </w:r>
      <w:r w:rsidRPr="00F66D0E">
        <w:rPr>
          <w:rFonts w:ascii="Arial" w:hAnsi="Arial" w:hint="cs"/>
          <w:szCs w:val="22"/>
          <w:rtl/>
        </w:rPr>
        <w:t>ולבצעה</w:t>
      </w:r>
      <w:r>
        <w:rPr>
          <w:rFonts w:ascii="Arial" w:hAnsi="Arial" w:hint="cs"/>
          <w:szCs w:val="22"/>
          <w:rtl/>
        </w:rPr>
        <w:t>,</w:t>
      </w:r>
      <w:r w:rsidRPr="00F66D0E">
        <w:rPr>
          <w:rFonts w:ascii="Arial" w:hAnsi="Arial"/>
          <w:szCs w:val="22"/>
          <w:rtl/>
        </w:rPr>
        <w:t xml:space="preserve"> </w:t>
      </w:r>
      <w:r w:rsidRPr="00F66D0E">
        <w:rPr>
          <w:rFonts w:ascii="Arial" w:hAnsi="Arial" w:hint="cs"/>
          <w:szCs w:val="22"/>
          <w:rtl/>
        </w:rPr>
        <w:t>במטרה</w:t>
      </w:r>
      <w:r w:rsidRPr="00F66D0E">
        <w:rPr>
          <w:rFonts w:ascii="Arial" w:hAnsi="Arial"/>
          <w:szCs w:val="22"/>
          <w:rtl/>
        </w:rPr>
        <w:t xml:space="preserve"> </w:t>
      </w:r>
      <w:r w:rsidRPr="00F66D0E">
        <w:rPr>
          <w:rFonts w:ascii="Arial" w:hAnsi="Arial" w:hint="cs"/>
          <w:szCs w:val="22"/>
          <w:rtl/>
        </w:rPr>
        <w:t>להשיג</w:t>
      </w:r>
      <w:r w:rsidRPr="00F66D0E">
        <w:rPr>
          <w:rFonts w:ascii="Arial" w:hAnsi="Arial"/>
          <w:szCs w:val="22"/>
          <w:rtl/>
        </w:rPr>
        <w:t xml:space="preserve"> </w:t>
      </w:r>
      <w:r w:rsidRPr="00F66D0E">
        <w:rPr>
          <w:rFonts w:ascii="Arial" w:hAnsi="Arial" w:hint="cs"/>
          <w:szCs w:val="22"/>
          <w:rtl/>
        </w:rPr>
        <w:t>מידה</w:t>
      </w:r>
      <w:r w:rsidRPr="00F66D0E">
        <w:rPr>
          <w:rFonts w:ascii="Arial" w:hAnsi="Arial"/>
          <w:szCs w:val="22"/>
          <w:rtl/>
        </w:rPr>
        <w:t xml:space="preserve"> </w:t>
      </w:r>
      <w:r w:rsidRPr="00F66D0E">
        <w:rPr>
          <w:rFonts w:ascii="Arial" w:hAnsi="Arial" w:hint="cs"/>
          <w:szCs w:val="22"/>
          <w:rtl/>
        </w:rPr>
        <w:t>סבירה</w:t>
      </w:r>
      <w:r w:rsidRPr="00F66D0E">
        <w:rPr>
          <w:rFonts w:ascii="Arial" w:hAnsi="Arial"/>
          <w:szCs w:val="22"/>
          <w:rtl/>
        </w:rPr>
        <w:t xml:space="preserve"> </w:t>
      </w:r>
      <w:r w:rsidRPr="00F66D0E">
        <w:rPr>
          <w:rFonts w:ascii="Arial" w:hAnsi="Arial" w:hint="cs"/>
          <w:szCs w:val="22"/>
          <w:rtl/>
        </w:rPr>
        <w:t>של</w:t>
      </w:r>
      <w:r w:rsidRPr="00F66D0E">
        <w:rPr>
          <w:rFonts w:ascii="Arial" w:hAnsi="Arial"/>
          <w:szCs w:val="22"/>
          <w:rtl/>
        </w:rPr>
        <w:t xml:space="preserve"> </w:t>
      </w:r>
      <w:r w:rsidRPr="00F66D0E">
        <w:rPr>
          <w:rFonts w:ascii="Arial" w:hAnsi="Arial" w:hint="cs"/>
          <w:szCs w:val="22"/>
          <w:rtl/>
        </w:rPr>
        <w:t>ביטחון</w:t>
      </w:r>
      <w:r w:rsidRPr="00F66D0E">
        <w:rPr>
          <w:rFonts w:ascii="Arial" w:hAnsi="Arial"/>
          <w:szCs w:val="22"/>
          <w:rtl/>
        </w:rPr>
        <w:t xml:space="preserve"> </w:t>
      </w:r>
      <w:r w:rsidRPr="00F66D0E">
        <w:rPr>
          <w:rFonts w:ascii="Arial" w:hAnsi="Arial" w:hint="cs"/>
          <w:szCs w:val="22"/>
          <w:rtl/>
        </w:rPr>
        <w:t>שאין</w:t>
      </w:r>
      <w:r w:rsidRPr="00F66D0E">
        <w:rPr>
          <w:rFonts w:ascii="Arial" w:hAnsi="Arial"/>
          <w:szCs w:val="22"/>
          <w:rtl/>
        </w:rPr>
        <w:t xml:space="preserve"> בהצהרה </w:t>
      </w:r>
      <w:r w:rsidRPr="00F66D0E">
        <w:rPr>
          <w:rFonts w:ascii="Arial" w:hAnsi="Arial" w:hint="cs"/>
          <w:szCs w:val="22"/>
          <w:rtl/>
        </w:rPr>
        <w:t>הנ</w:t>
      </w:r>
      <w:r w:rsidRPr="00F66D0E">
        <w:rPr>
          <w:rFonts w:ascii="Arial" w:hAnsi="Arial"/>
          <w:szCs w:val="22"/>
          <w:rtl/>
        </w:rPr>
        <w:t>"</w:t>
      </w:r>
      <w:r w:rsidRPr="00F66D0E">
        <w:rPr>
          <w:rFonts w:ascii="Arial" w:hAnsi="Arial" w:hint="cs"/>
          <w:szCs w:val="22"/>
          <w:rtl/>
        </w:rPr>
        <w:t>ל</w:t>
      </w:r>
      <w:r w:rsidRPr="00F66D0E">
        <w:rPr>
          <w:rFonts w:ascii="Arial" w:hAnsi="Arial"/>
          <w:szCs w:val="22"/>
          <w:rtl/>
        </w:rPr>
        <w:t xml:space="preserve"> </w:t>
      </w:r>
      <w:r w:rsidRPr="00F66D0E">
        <w:rPr>
          <w:rFonts w:ascii="Arial" w:hAnsi="Arial" w:hint="cs"/>
          <w:szCs w:val="22"/>
          <w:rtl/>
        </w:rPr>
        <w:t>הצגה</w:t>
      </w:r>
      <w:r w:rsidRPr="00F66D0E">
        <w:rPr>
          <w:rFonts w:ascii="Arial" w:hAnsi="Arial"/>
          <w:szCs w:val="22"/>
          <w:rtl/>
        </w:rPr>
        <w:t xml:space="preserve"> </w:t>
      </w:r>
      <w:r w:rsidRPr="00F66D0E">
        <w:rPr>
          <w:rFonts w:ascii="Arial" w:hAnsi="Arial" w:hint="cs"/>
          <w:szCs w:val="22"/>
          <w:rtl/>
        </w:rPr>
        <w:t>מוטעית</w:t>
      </w:r>
      <w:r w:rsidRPr="00F66D0E">
        <w:rPr>
          <w:rFonts w:ascii="Arial" w:hAnsi="Arial"/>
          <w:szCs w:val="22"/>
          <w:rtl/>
        </w:rPr>
        <w:t xml:space="preserve"> </w:t>
      </w:r>
      <w:r w:rsidRPr="00F66D0E">
        <w:rPr>
          <w:rFonts w:ascii="Arial" w:hAnsi="Arial" w:hint="cs"/>
          <w:szCs w:val="22"/>
          <w:rtl/>
        </w:rPr>
        <w:t>מהותית</w:t>
      </w:r>
      <w:r w:rsidRPr="00F66D0E">
        <w:rPr>
          <w:rFonts w:ascii="Arial" w:hAnsi="Arial"/>
          <w:szCs w:val="22"/>
          <w:rtl/>
        </w:rPr>
        <w:t>.</w:t>
      </w:r>
      <w:r w:rsidRPr="00F66D0E">
        <w:rPr>
          <w:rFonts w:ascii="Arial" w:hAnsi="Arial"/>
          <w:szCs w:val="22"/>
        </w:rPr>
        <w:t xml:space="preserve"> </w:t>
      </w:r>
      <w:r w:rsidRPr="00F66D0E">
        <w:rPr>
          <w:rFonts w:ascii="Arial" w:hAnsi="Arial" w:hint="cs"/>
          <w:szCs w:val="22"/>
          <w:rtl/>
        </w:rPr>
        <w:t>הביקורת</w:t>
      </w:r>
      <w:r w:rsidRPr="00F66D0E">
        <w:rPr>
          <w:rFonts w:ascii="Arial" w:hAnsi="Arial"/>
          <w:szCs w:val="22"/>
          <w:rtl/>
        </w:rPr>
        <w:t xml:space="preserve"> </w:t>
      </w:r>
      <w:r w:rsidRPr="00F66D0E">
        <w:rPr>
          <w:rFonts w:ascii="Arial" w:hAnsi="Arial" w:hint="cs"/>
          <w:szCs w:val="22"/>
          <w:rtl/>
        </w:rPr>
        <w:t>כוללת</w:t>
      </w:r>
      <w:r w:rsidRPr="00F66D0E">
        <w:rPr>
          <w:rFonts w:ascii="Arial" w:hAnsi="Arial"/>
          <w:szCs w:val="22"/>
          <w:rtl/>
        </w:rPr>
        <w:t xml:space="preserve"> </w:t>
      </w:r>
      <w:r w:rsidRPr="00F66D0E">
        <w:rPr>
          <w:rFonts w:ascii="Arial" w:hAnsi="Arial" w:hint="cs"/>
          <w:szCs w:val="22"/>
          <w:rtl/>
        </w:rPr>
        <w:t>בדיקה</w:t>
      </w:r>
      <w:r w:rsidRPr="00F66D0E">
        <w:rPr>
          <w:rFonts w:ascii="Arial" w:hAnsi="Arial"/>
          <w:szCs w:val="22"/>
          <w:rtl/>
        </w:rPr>
        <w:t xml:space="preserve"> </w:t>
      </w:r>
      <w:r w:rsidRPr="00F66D0E">
        <w:rPr>
          <w:rFonts w:ascii="Arial" w:hAnsi="Arial" w:hint="cs"/>
          <w:szCs w:val="22"/>
          <w:rtl/>
        </w:rPr>
        <w:t>מדגמית</w:t>
      </w:r>
      <w:r w:rsidRPr="00F66D0E">
        <w:rPr>
          <w:rFonts w:ascii="Arial" w:hAnsi="Arial"/>
          <w:szCs w:val="22"/>
          <w:rtl/>
        </w:rPr>
        <w:t xml:space="preserve"> </w:t>
      </w:r>
      <w:r w:rsidRPr="00F66D0E">
        <w:rPr>
          <w:rFonts w:ascii="Arial" w:hAnsi="Arial" w:hint="cs"/>
          <w:szCs w:val="22"/>
          <w:rtl/>
        </w:rPr>
        <w:t>של</w:t>
      </w:r>
      <w:r w:rsidRPr="00F66D0E">
        <w:rPr>
          <w:rFonts w:ascii="Arial" w:hAnsi="Arial"/>
          <w:szCs w:val="22"/>
          <w:rtl/>
        </w:rPr>
        <w:t xml:space="preserve"> </w:t>
      </w:r>
      <w:r w:rsidRPr="00F66D0E">
        <w:rPr>
          <w:rFonts w:ascii="Arial" w:hAnsi="Arial" w:hint="cs"/>
          <w:szCs w:val="22"/>
          <w:rtl/>
        </w:rPr>
        <w:t>ראיות</w:t>
      </w:r>
      <w:r w:rsidRPr="00F66D0E">
        <w:rPr>
          <w:rFonts w:ascii="Arial" w:hAnsi="Arial"/>
          <w:szCs w:val="22"/>
          <w:rtl/>
        </w:rPr>
        <w:t xml:space="preserve"> </w:t>
      </w:r>
      <w:r w:rsidRPr="00F66D0E">
        <w:rPr>
          <w:rFonts w:ascii="Arial" w:hAnsi="Arial" w:hint="cs"/>
          <w:szCs w:val="22"/>
          <w:rtl/>
        </w:rPr>
        <w:t>התומכות</w:t>
      </w:r>
      <w:r w:rsidRPr="00F66D0E">
        <w:rPr>
          <w:rFonts w:ascii="Arial" w:hAnsi="Arial"/>
          <w:szCs w:val="22"/>
          <w:rtl/>
        </w:rPr>
        <w:t xml:space="preserve"> </w:t>
      </w:r>
      <w:r w:rsidRPr="00F66D0E">
        <w:rPr>
          <w:rFonts w:ascii="Arial" w:hAnsi="Arial" w:hint="cs"/>
          <w:szCs w:val="22"/>
          <w:rtl/>
        </w:rPr>
        <w:t>בסכומים</w:t>
      </w:r>
      <w:r w:rsidRPr="00F66D0E">
        <w:rPr>
          <w:rFonts w:ascii="Arial" w:hAnsi="Arial"/>
          <w:szCs w:val="22"/>
          <w:rtl/>
        </w:rPr>
        <w:t xml:space="preserve"> </w:t>
      </w:r>
      <w:r w:rsidRPr="00F66D0E">
        <w:rPr>
          <w:rFonts w:ascii="Arial" w:hAnsi="Arial" w:hint="cs"/>
          <w:szCs w:val="22"/>
          <w:rtl/>
        </w:rPr>
        <w:t>ובמידע</w:t>
      </w:r>
      <w:r w:rsidRPr="00F66D0E">
        <w:rPr>
          <w:rFonts w:ascii="Arial" w:hAnsi="Arial"/>
          <w:szCs w:val="22"/>
          <w:rtl/>
        </w:rPr>
        <w:t xml:space="preserve"> שבהצהרה. </w:t>
      </w:r>
      <w:r w:rsidRPr="00F66D0E">
        <w:rPr>
          <w:rFonts w:ascii="Arial" w:hAnsi="Arial" w:hint="cs"/>
          <w:szCs w:val="22"/>
          <w:rtl/>
        </w:rPr>
        <w:t>אנו</w:t>
      </w:r>
      <w:r w:rsidRPr="00F66D0E">
        <w:rPr>
          <w:rFonts w:ascii="Arial" w:hAnsi="Arial"/>
          <w:szCs w:val="22"/>
          <w:rtl/>
        </w:rPr>
        <w:t xml:space="preserve"> </w:t>
      </w:r>
      <w:r w:rsidRPr="00F66D0E">
        <w:rPr>
          <w:rFonts w:ascii="Arial" w:hAnsi="Arial" w:hint="cs"/>
          <w:szCs w:val="22"/>
          <w:rtl/>
        </w:rPr>
        <w:t>סבורים</w:t>
      </w:r>
      <w:r w:rsidRPr="00F66D0E">
        <w:rPr>
          <w:rFonts w:ascii="Arial" w:hAnsi="Arial"/>
          <w:szCs w:val="22"/>
          <w:rtl/>
        </w:rPr>
        <w:t xml:space="preserve"> </w:t>
      </w:r>
      <w:r w:rsidRPr="00F66D0E">
        <w:rPr>
          <w:rFonts w:ascii="Arial" w:hAnsi="Arial" w:hint="cs"/>
          <w:szCs w:val="22"/>
          <w:rtl/>
        </w:rPr>
        <w:t>שביקורתנו</w:t>
      </w:r>
      <w:r w:rsidRPr="00F66D0E">
        <w:rPr>
          <w:rFonts w:ascii="Arial" w:hAnsi="Arial"/>
          <w:szCs w:val="22"/>
          <w:rtl/>
        </w:rPr>
        <w:t xml:space="preserve"> </w:t>
      </w:r>
      <w:r w:rsidRPr="00F66D0E">
        <w:rPr>
          <w:rFonts w:ascii="Arial" w:hAnsi="Arial" w:hint="cs"/>
          <w:szCs w:val="22"/>
          <w:rtl/>
        </w:rPr>
        <w:t>מספקת</w:t>
      </w:r>
      <w:r w:rsidRPr="00F66D0E">
        <w:rPr>
          <w:rFonts w:ascii="Arial" w:hAnsi="Arial"/>
          <w:szCs w:val="22"/>
          <w:rtl/>
        </w:rPr>
        <w:t xml:space="preserve"> </w:t>
      </w:r>
      <w:r w:rsidRPr="00F66D0E">
        <w:rPr>
          <w:rFonts w:ascii="Arial" w:hAnsi="Arial" w:hint="cs"/>
          <w:szCs w:val="22"/>
          <w:rtl/>
        </w:rPr>
        <w:t>בסיס</w:t>
      </w:r>
      <w:r w:rsidRPr="00F66D0E">
        <w:rPr>
          <w:rFonts w:ascii="Arial" w:hAnsi="Arial"/>
          <w:szCs w:val="22"/>
          <w:rtl/>
        </w:rPr>
        <w:t xml:space="preserve"> </w:t>
      </w:r>
      <w:r w:rsidRPr="00F66D0E">
        <w:rPr>
          <w:rFonts w:ascii="Arial" w:hAnsi="Arial" w:hint="cs"/>
          <w:szCs w:val="22"/>
          <w:rtl/>
        </w:rPr>
        <w:t>נאות</w:t>
      </w:r>
      <w:r w:rsidRPr="00F66D0E">
        <w:rPr>
          <w:rFonts w:ascii="Arial" w:hAnsi="Arial"/>
          <w:szCs w:val="22"/>
          <w:rtl/>
        </w:rPr>
        <w:t xml:space="preserve"> </w:t>
      </w:r>
      <w:r w:rsidRPr="00F66D0E">
        <w:rPr>
          <w:rFonts w:ascii="Arial" w:hAnsi="Arial" w:hint="cs"/>
          <w:szCs w:val="22"/>
          <w:rtl/>
        </w:rPr>
        <w:t>לחוות</w:t>
      </w:r>
      <w:r w:rsidRPr="00F66D0E">
        <w:rPr>
          <w:rFonts w:ascii="Arial" w:hAnsi="Arial"/>
          <w:szCs w:val="22"/>
          <w:rtl/>
        </w:rPr>
        <w:t xml:space="preserve"> </w:t>
      </w:r>
      <w:r w:rsidRPr="00F66D0E">
        <w:rPr>
          <w:rFonts w:ascii="Arial" w:hAnsi="Arial" w:hint="cs"/>
          <w:szCs w:val="22"/>
          <w:rtl/>
        </w:rPr>
        <w:t>דעתנו</w:t>
      </w:r>
      <w:r w:rsidRPr="00F66D0E">
        <w:rPr>
          <w:rFonts w:ascii="Arial" w:hAnsi="Arial"/>
          <w:szCs w:val="22"/>
          <w:rtl/>
        </w:rPr>
        <w:t>.</w:t>
      </w:r>
    </w:p>
    <w:p w14:paraId="5F47E4AC" w14:textId="77777777" w:rsidR="00510A9C" w:rsidRPr="00F66D0E" w:rsidRDefault="00510A9C" w:rsidP="009758C3">
      <w:pPr>
        <w:keepNext w:val="0"/>
        <w:keepLines w:val="0"/>
        <w:ind w:left="26"/>
        <w:rPr>
          <w:rFonts w:ascii="Arial" w:hAnsi="Arial"/>
          <w:szCs w:val="22"/>
          <w:rtl/>
        </w:rPr>
      </w:pPr>
    </w:p>
    <w:p w14:paraId="641C7406" w14:textId="77777777" w:rsidR="00510A9C" w:rsidRPr="00F66D0E" w:rsidRDefault="00510A9C" w:rsidP="009758C3">
      <w:pPr>
        <w:keepNext w:val="0"/>
        <w:keepLines w:val="0"/>
        <w:ind w:left="26"/>
        <w:rPr>
          <w:rFonts w:ascii="Arial" w:hAnsi="Arial"/>
          <w:szCs w:val="22"/>
          <w:rtl/>
        </w:rPr>
      </w:pPr>
      <w:r w:rsidRPr="00F66D0E">
        <w:rPr>
          <w:rFonts w:ascii="Arial" w:hAnsi="Arial" w:hint="cs"/>
          <w:szCs w:val="22"/>
          <w:rtl/>
        </w:rPr>
        <w:t>לדעתנו</w:t>
      </w:r>
      <w:r w:rsidRPr="00F66D0E">
        <w:rPr>
          <w:rFonts w:ascii="Arial" w:hAnsi="Arial"/>
          <w:szCs w:val="22"/>
          <w:rtl/>
        </w:rPr>
        <w:t xml:space="preserve">, </w:t>
      </w:r>
      <w:r w:rsidRPr="00F66D0E">
        <w:rPr>
          <w:rFonts w:ascii="Arial" w:hAnsi="Arial" w:hint="cs"/>
          <w:szCs w:val="22"/>
          <w:rtl/>
        </w:rPr>
        <w:t>הנתונים הכספיים בהצהרה הנ"ל</w:t>
      </w:r>
      <w:r w:rsidRPr="00F66D0E">
        <w:rPr>
          <w:rFonts w:ascii="Arial" w:hAnsi="Arial"/>
          <w:szCs w:val="22"/>
          <w:rtl/>
        </w:rPr>
        <w:t xml:space="preserve"> משק</w:t>
      </w:r>
      <w:r w:rsidRPr="00F66D0E">
        <w:rPr>
          <w:rFonts w:ascii="Arial" w:hAnsi="Arial" w:hint="cs"/>
          <w:szCs w:val="22"/>
          <w:rtl/>
        </w:rPr>
        <w:t>פים</w:t>
      </w:r>
      <w:r w:rsidRPr="00F66D0E">
        <w:rPr>
          <w:rFonts w:ascii="Arial" w:hAnsi="Arial"/>
          <w:szCs w:val="22"/>
          <w:rtl/>
        </w:rPr>
        <w:t xml:space="preserve"> </w:t>
      </w:r>
      <w:r w:rsidRPr="00F66D0E">
        <w:rPr>
          <w:rFonts w:ascii="Arial" w:hAnsi="Arial" w:hint="cs"/>
          <w:szCs w:val="22"/>
          <w:rtl/>
        </w:rPr>
        <w:t>באופן</w:t>
      </w:r>
      <w:r w:rsidRPr="00F66D0E">
        <w:rPr>
          <w:rFonts w:ascii="Arial" w:hAnsi="Arial"/>
          <w:szCs w:val="22"/>
          <w:rtl/>
        </w:rPr>
        <w:t xml:space="preserve"> </w:t>
      </w:r>
      <w:r w:rsidRPr="00F66D0E">
        <w:rPr>
          <w:rFonts w:ascii="Arial" w:hAnsi="Arial" w:hint="cs"/>
          <w:szCs w:val="22"/>
          <w:rtl/>
        </w:rPr>
        <w:t>נאות, מכל</w:t>
      </w:r>
      <w:r w:rsidRPr="00F66D0E">
        <w:rPr>
          <w:rFonts w:ascii="Arial" w:hAnsi="Arial"/>
          <w:szCs w:val="22"/>
          <w:rtl/>
        </w:rPr>
        <w:t xml:space="preserve"> </w:t>
      </w:r>
      <w:r w:rsidRPr="00F66D0E">
        <w:rPr>
          <w:rFonts w:ascii="Arial" w:hAnsi="Arial" w:hint="cs"/>
          <w:szCs w:val="22"/>
          <w:rtl/>
        </w:rPr>
        <w:t>הבחינות</w:t>
      </w:r>
      <w:r w:rsidRPr="00F66D0E">
        <w:rPr>
          <w:rFonts w:ascii="Arial" w:hAnsi="Arial"/>
          <w:szCs w:val="22"/>
          <w:rtl/>
        </w:rPr>
        <w:t xml:space="preserve"> </w:t>
      </w:r>
      <w:r w:rsidRPr="00F66D0E">
        <w:rPr>
          <w:rFonts w:ascii="Arial" w:hAnsi="Arial" w:hint="cs"/>
          <w:szCs w:val="22"/>
          <w:rtl/>
        </w:rPr>
        <w:t>המהותיות</w:t>
      </w:r>
      <w:r w:rsidRPr="00F66D0E">
        <w:rPr>
          <w:rFonts w:ascii="Arial" w:hAnsi="Arial"/>
          <w:szCs w:val="22"/>
          <w:rtl/>
        </w:rPr>
        <w:t xml:space="preserve">, </w:t>
      </w:r>
      <w:r w:rsidRPr="00F66D0E">
        <w:rPr>
          <w:rFonts w:ascii="Arial" w:hAnsi="Arial" w:hint="cs"/>
          <w:szCs w:val="22"/>
          <w:rtl/>
        </w:rPr>
        <w:t>את האמור בהצהרת המציע</w:t>
      </w:r>
      <w:r>
        <w:rPr>
          <w:rFonts w:ascii="Arial" w:hAnsi="Arial" w:hint="cs"/>
          <w:szCs w:val="22"/>
          <w:rtl/>
        </w:rPr>
        <w:t>,</w:t>
      </w:r>
      <w:r w:rsidRPr="00F66D0E">
        <w:rPr>
          <w:rFonts w:ascii="Arial" w:hAnsi="Arial" w:hint="cs"/>
          <w:szCs w:val="22"/>
          <w:rtl/>
        </w:rPr>
        <w:t xml:space="preserve"> בהתאם לרשומות עליהן התבסס.</w:t>
      </w:r>
    </w:p>
    <w:p w14:paraId="329BE658" w14:textId="77777777" w:rsidR="00510A9C" w:rsidRPr="00F66D0E" w:rsidRDefault="00510A9C" w:rsidP="009758C3">
      <w:pPr>
        <w:pStyle w:val="21"/>
        <w:keepNext w:val="0"/>
        <w:keepLines w:val="0"/>
        <w:tabs>
          <w:tab w:val="left" w:pos="3240"/>
          <w:tab w:val="left" w:pos="6660"/>
        </w:tabs>
        <w:ind w:left="720"/>
        <w:rPr>
          <w:i/>
          <w:sz w:val="22"/>
          <w:szCs w:val="22"/>
          <w:rtl/>
        </w:rPr>
      </w:pPr>
    </w:p>
    <w:p w14:paraId="21E0817B" w14:textId="77777777" w:rsidR="00510A9C" w:rsidRPr="004C3062" w:rsidRDefault="00510A9C" w:rsidP="009758C3">
      <w:pPr>
        <w:keepNext w:val="0"/>
        <w:keepLines w:val="0"/>
        <w:rPr>
          <w:b/>
          <w:bCs/>
          <w:rtl/>
        </w:rPr>
      </w:pPr>
      <w:r w:rsidRPr="00F66D0E">
        <w:rPr>
          <w:rFonts w:hint="cs"/>
          <w:rtl/>
        </w:rPr>
        <w:tab/>
      </w:r>
      <w:r w:rsidRPr="00F66D0E">
        <w:rPr>
          <w:rFonts w:hint="cs"/>
          <w:rtl/>
        </w:rPr>
        <w:tab/>
        <w:t xml:space="preserve">   </w:t>
      </w:r>
      <w:r w:rsidR="004C3062">
        <w:rPr>
          <w:rtl/>
        </w:rPr>
        <w:tab/>
      </w:r>
      <w:r w:rsidR="004C3062">
        <w:rPr>
          <w:rtl/>
        </w:rPr>
        <w:tab/>
      </w:r>
      <w:r w:rsidR="004C3062">
        <w:rPr>
          <w:rtl/>
        </w:rPr>
        <w:tab/>
      </w:r>
      <w:r w:rsidR="004C3062">
        <w:rPr>
          <w:rtl/>
        </w:rPr>
        <w:tab/>
      </w:r>
      <w:r w:rsidR="004C3062">
        <w:rPr>
          <w:rtl/>
        </w:rPr>
        <w:tab/>
      </w:r>
      <w:r w:rsidR="004C3062">
        <w:rPr>
          <w:rtl/>
        </w:rPr>
        <w:tab/>
      </w:r>
      <w:r w:rsidR="004C3062">
        <w:rPr>
          <w:rtl/>
        </w:rPr>
        <w:tab/>
      </w:r>
      <w:r w:rsidRPr="004C3062">
        <w:rPr>
          <w:rFonts w:hint="cs"/>
          <w:b/>
          <w:bCs/>
          <w:rtl/>
        </w:rPr>
        <w:t xml:space="preserve">     בכבוד רב,</w:t>
      </w:r>
    </w:p>
    <w:p w14:paraId="3CD41869" w14:textId="77777777" w:rsidR="00510A9C" w:rsidRPr="00F66D0E" w:rsidRDefault="00510A9C" w:rsidP="009758C3">
      <w:pPr>
        <w:keepNext w:val="0"/>
        <w:keepLines w:val="0"/>
        <w:jc w:val="right"/>
        <w:rPr>
          <w:szCs w:val="22"/>
          <w:rtl/>
        </w:rPr>
      </w:pPr>
    </w:p>
    <w:p w14:paraId="2FB94DFC" w14:textId="77777777" w:rsidR="00510A9C" w:rsidRPr="00F66D0E" w:rsidRDefault="00510A9C" w:rsidP="009758C3">
      <w:pPr>
        <w:keepNext w:val="0"/>
        <w:keepLines w:val="0"/>
        <w:jc w:val="right"/>
        <w:rPr>
          <w:szCs w:val="22"/>
          <w:rtl/>
        </w:rPr>
      </w:pPr>
      <w:r w:rsidRPr="00F66D0E">
        <w:rPr>
          <w:rFonts w:hint="cs"/>
          <w:szCs w:val="22"/>
          <w:rtl/>
        </w:rPr>
        <w:t>________________________</w:t>
      </w:r>
    </w:p>
    <w:p w14:paraId="72F18E37" w14:textId="77777777" w:rsidR="00510A9C" w:rsidRPr="00F66D0E" w:rsidRDefault="00510A9C" w:rsidP="009758C3">
      <w:pPr>
        <w:keepNext w:val="0"/>
        <w:keepLines w:val="0"/>
        <w:ind w:left="6692"/>
        <w:rPr>
          <w:rFonts w:ascii="Arial" w:hAnsi="Arial"/>
          <w:szCs w:val="22"/>
          <w:rtl/>
        </w:rPr>
      </w:pPr>
    </w:p>
    <w:p w14:paraId="37E9D3BC" w14:textId="77777777" w:rsidR="00510A9C" w:rsidRPr="00F66D0E" w:rsidRDefault="00510A9C" w:rsidP="009758C3">
      <w:pPr>
        <w:keepNext w:val="0"/>
        <w:keepLines w:val="0"/>
        <w:tabs>
          <w:tab w:val="right" w:pos="9070"/>
        </w:tabs>
        <w:ind w:left="6692"/>
        <w:rPr>
          <w:rFonts w:ascii="Arial" w:hAnsi="Arial"/>
          <w:szCs w:val="22"/>
          <w:rtl/>
        </w:rPr>
      </w:pPr>
      <w:r w:rsidRPr="00F66D0E">
        <w:rPr>
          <w:rFonts w:ascii="Arial" w:hAnsi="Arial" w:hint="cs"/>
          <w:szCs w:val="22"/>
          <w:rtl/>
        </w:rPr>
        <w:t xml:space="preserve">      </w:t>
      </w:r>
      <w:r w:rsidRPr="00F66D0E">
        <w:rPr>
          <w:rFonts w:ascii="Arial" w:hAnsi="Arial"/>
          <w:szCs w:val="22"/>
          <w:rtl/>
        </w:rPr>
        <w:t>רואי חשבון</w:t>
      </w:r>
    </w:p>
    <w:p w14:paraId="206CA199" w14:textId="77777777" w:rsidR="00510A9C" w:rsidRPr="00F66D0E" w:rsidRDefault="00510A9C" w:rsidP="009758C3">
      <w:pPr>
        <w:keepNext w:val="0"/>
        <w:keepLines w:val="0"/>
        <w:rPr>
          <w:rFonts w:ascii="Arial" w:hAnsi="Arial"/>
          <w:szCs w:val="22"/>
          <w:rtl/>
        </w:rPr>
      </w:pPr>
    </w:p>
    <w:p w14:paraId="02803D4F" w14:textId="77777777" w:rsidR="00510A9C" w:rsidRPr="00F66D0E" w:rsidRDefault="00510A9C" w:rsidP="009758C3">
      <w:pPr>
        <w:keepNext w:val="0"/>
        <w:keepLines w:val="0"/>
        <w:rPr>
          <w:rFonts w:ascii="Arial" w:hAnsi="Arial"/>
          <w:szCs w:val="22"/>
          <w:rtl/>
        </w:rPr>
      </w:pPr>
    </w:p>
    <w:p w14:paraId="0CBCA132" w14:textId="77777777" w:rsidR="00510A9C" w:rsidRPr="00F66D0E" w:rsidRDefault="00510A9C" w:rsidP="009758C3">
      <w:pPr>
        <w:keepNext w:val="0"/>
        <w:keepLines w:val="0"/>
        <w:rPr>
          <w:rFonts w:ascii="Arial" w:hAnsi="Arial"/>
          <w:szCs w:val="22"/>
          <w:rtl/>
        </w:rPr>
      </w:pPr>
      <w:r w:rsidRPr="00F66D0E">
        <w:rPr>
          <w:rFonts w:ascii="Arial" w:hAnsi="Arial"/>
          <w:szCs w:val="22"/>
          <w:rtl/>
        </w:rPr>
        <w:t xml:space="preserve">הערות: </w:t>
      </w:r>
    </w:p>
    <w:p w14:paraId="3B80B610" w14:textId="77777777" w:rsidR="00C447ED" w:rsidRDefault="00510A9C" w:rsidP="009758C3">
      <w:pPr>
        <w:pStyle w:val="a9"/>
        <w:keepNext w:val="0"/>
        <w:keepLines w:val="0"/>
        <w:numPr>
          <w:ilvl w:val="0"/>
          <w:numId w:val="18"/>
        </w:numPr>
        <w:spacing w:after="120" w:line="240" w:lineRule="auto"/>
        <w:contextualSpacing w:val="0"/>
        <w:rPr>
          <w:rtl/>
        </w:rPr>
      </w:pPr>
      <w:r w:rsidRPr="00E26DF0">
        <w:rPr>
          <w:rFonts w:ascii="Arial" w:eastAsia="Times New Roman" w:hAnsi="Arial"/>
          <w:noProof/>
          <w:szCs w:val="22"/>
          <w:rtl/>
        </w:rPr>
        <w:t>נוסח זה נקבע בתיאום עם הוועדה לקביעת נוסחי חוות דעת מיוחדים ואישורי רואי חשבון של לשכת רואי חשבון בישראל</w:t>
      </w:r>
      <w:r w:rsidRPr="00E26DF0">
        <w:rPr>
          <w:rFonts w:ascii="Arial" w:eastAsia="Times New Roman" w:hAnsi="Arial" w:hint="cs"/>
          <w:noProof/>
          <w:szCs w:val="22"/>
          <w:rtl/>
        </w:rPr>
        <w:t>,</w:t>
      </w:r>
      <w:r w:rsidRPr="00E26DF0">
        <w:rPr>
          <w:rFonts w:ascii="Arial" w:eastAsia="Times New Roman" w:hAnsi="Arial"/>
          <w:noProof/>
          <w:szCs w:val="22"/>
          <w:rtl/>
        </w:rPr>
        <w:t xml:space="preserve"> ב</w:t>
      </w:r>
      <w:r w:rsidRPr="00E26DF0">
        <w:rPr>
          <w:rFonts w:ascii="Arial" w:eastAsia="Times New Roman" w:hAnsi="Arial" w:hint="cs"/>
          <w:noProof/>
          <w:szCs w:val="22"/>
          <w:rtl/>
        </w:rPr>
        <w:t>דצמבר</w:t>
      </w:r>
      <w:r w:rsidRPr="00E26DF0">
        <w:rPr>
          <w:rFonts w:ascii="Arial" w:eastAsia="Times New Roman" w:hAnsi="Arial"/>
          <w:noProof/>
          <w:szCs w:val="22"/>
          <w:rtl/>
        </w:rPr>
        <w:t xml:space="preserve"> 2020. </w:t>
      </w:r>
    </w:p>
    <w:p w14:paraId="53D54570" w14:textId="77777777" w:rsidR="00C447ED" w:rsidRDefault="00C447ED" w:rsidP="009758C3">
      <w:pPr>
        <w:pStyle w:val="30"/>
        <w:keepLines w:val="0"/>
        <w:jc w:val="both"/>
        <w:rPr>
          <w:rtl/>
        </w:rPr>
      </w:pPr>
      <w:bookmarkStart w:id="105" w:name="_Toc145577569"/>
      <w:r>
        <w:rPr>
          <w:rFonts w:hint="cs"/>
          <w:rtl/>
        </w:rPr>
        <w:t xml:space="preserve">נספח </w:t>
      </w:r>
      <w:r>
        <w:rPr>
          <w:rtl/>
        </w:rPr>
        <w:t>–</w:t>
      </w:r>
      <w:r>
        <w:rPr>
          <w:rFonts w:hint="cs"/>
          <w:rtl/>
        </w:rPr>
        <w:t xml:space="preserve"> 3:</w:t>
      </w:r>
      <w:r>
        <w:rPr>
          <w:rFonts w:hint="cs"/>
        </w:rPr>
        <w:t xml:space="preserve"> </w:t>
      </w:r>
      <w:r w:rsidR="009E6C43">
        <w:rPr>
          <w:rFonts w:hint="cs"/>
          <w:rtl/>
        </w:rPr>
        <w:t>תעודת עוסק מורשה או תעודת התאגדות מאושרים ע"י עו"ד</w:t>
      </w:r>
      <w:bookmarkEnd w:id="105"/>
    </w:p>
    <w:p w14:paraId="37D5CF1A" w14:textId="77777777" w:rsidR="009E6C43" w:rsidRDefault="009E6C43" w:rsidP="009758C3">
      <w:pPr>
        <w:keepNext w:val="0"/>
        <w:keepLines w:val="0"/>
        <w:rPr>
          <w:rtl/>
        </w:rPr>
      </w:pPr>
      <w:r>
        <w:rPr>
          <w:rFonts w:hint="cs"/>
          <w:rtl/>
        </w:rPr>
        <w:t>יש לצרף כאן את האסמכתאות.</w:t>
      </w:r>
    </w:p>
    <w:sdt>
      <w:sdtPr>
        <w:rPr>
          <w:rtl/>
        </w:rPr>
        <w:id w:val="-550154658"/>
        <w:placeholder>
          <w:docPart w:val="DefaultPlaceholder_-1854013440"/>
        </w:placeholder>
        <w:showingPlcHdr/>
      </w:sdtPr>
      <w:sdtEndPr/>
      <w:sdtContent>
        <w:p w14:paraId="4CD65393" w14:textId="61B98429" w:rsidR="00C86B04" w:rsidRDefault="00C86B04" w:rsidP="009758C3">
          <w:pPr>
            <w:keepNext w:val="0"/>
            <w:keepLines w:val="0"/>
            <w:rPr>
              <w:rtl/>
            </w:rPr>
          </w:pPr>
          <w:r w:rsidRPr="00BB0E61">
            <w:rPr>
              <w:rStyle w:val="a6"/>
            </w:rPr>
            <w:t>Click or tap here to enter text.</w:t>
          </w:r>
        </w:p>
      </w:sdtContent>
    </w:sdt>
    <w:sdt>
      <w:sdtPr>
        <w:rPr>
          <w:rtl/>
        </w:rPr>
        <w:id w:val="810833761"/>
        <w:showingPlcHdr/>
        <w:picture/>
      </w:sdtPr>
      <w:sdtEndPr/>
      <w:sdtContent>
        <w:p w14:paraId="3702FB21" w14:textId="59E68F36" w:rsidR="00C86B04" w:rsidRDefault="00C86B04" w:rsidP="009758C3">
          <w:pPr>
            <w:keepNext w:val="0"/>
            <w:keepLines w:val="0"/>
            <w:rPr>
              <w:rtl/>
            </w:rPr>
          </w:pPr>
          <w:r>
            <w:rPr>
              <w:noProof/>
            </w:rPr>
            <w:drawing>
              <wp:inline distT="0" distB="0" distL="0" distR="0" wp14:anchorId="0090BB91" wp14:editId="668D6848">
                <wp:extent cx="1524000" cy="1524000"/>
                <wp:effectExtent l="0" t="0" r="0" b="0"/>
                <wp:docPr id="12"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sdtContent>
    </w:sdt>
    <w:sdt>
      <w:sdtPr>
        <w:rPr>
          <w:rtl/>
        </w:rPr>
        <w:id w:val="36087133"/>
        <w:showingPlcHdr/>
        <w:picture/>
      </w:sdtPr>
      <w:sdtEndPr/>
      <w:sdtContent>
        <w:p w14:paraId="0D0203B4" w14:textId="473AF38F" w:rsidR="00C86B04" w:rsidRDefault="00C86B04" w:rsidP="009758C3">
          <w:pPr>
            <w:keepNext w:val="0"/>
            <w:keepLines w:val="0"/>
            <w:rPr>
              <w:rtl/>
            </w:rPr>
          </w:pPr>
          <w:r>
            <w:rPr>
              <w:noProof/>
            </w:rPr>
            <w:drawing>
              <wp:inline distT="0" distB="0" distL="0" distR="0" wp14:anchorId="0EAC2E98" wp14:editId="14B03702">
                <wp:extent cx="1524000" cy="1524000"/>
                <wp:effectExtent l="0" t="0" r="0" b="0"/>
                <wp:docPr id="13"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sdtContent>
    </w:sdt>
    <w:sdt>
      <w:sdtPr>
        <w:rPr>
          <w:rtl/>
        </w:rPr>
        <w:id w:val="-1297753371"/>
        <w:showingPlcHdr/>
        <w:picture/>
      </w:sdtPr>
      <w:sdtEndPr/>
      <w:sdtContent>
        <w:p w14:paraId="4E56FBDB" w14:textId="0537FA9B" w:rsidR="00C86B04" w:rsidRPr="009E6C43" w:rsidRDefault="00C86B04" w:rsidP="009758C3">
          <w:pPr>
            <w:keepNext w:val="0"/>
            <w:keepLines w:val="0"/>
            <w:rPr>
              <w:rtl/>
            </w:rPr>
          </w:pPr>
          <w:r>
            <w:rPr>
              <w:noProof/>
            </w:rPr>
            <w:drawing>
              <wp:inline distT="0" distB="0" distL="0" distR="0" wp14:anchorId="7B5DE57B" wp14:editId="5996B203">
                <wp:extent cx="1524000" cy="1524000"/>
                <wp:effectExtent l="0" t="0" r="0" b="0"/>
                <wp:docPr id="14"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sdtContent>
    </w:sdt>
    <w:p w14:paraId="2076E420" w14:textId="77777777" w:rsidR="00F40AD9" w:rsidRDefault="00F40AD9" w:rsidP="009758C3">
      <w:pPr>
        <w:keepNext w:val="0"/>
        <w:keepLines w:val="0"/>
        <w:spacing w:line="259" w:lineRule="auto"/>
        <w:contextualSpacing w:val="0"/>
        <w:jc w:val="left"/>
        <w:rPr>
          <w:rFonts w:asciiTheme="majorHAnsi" w:eastAsiaTheme="majorEastAsia" w:hAnsiTheme="majorHAnsi" w:cs="David"/>
          <w:sz w:val="24"/>
          <w:u w:val="single"/>
          <w:rtl/>
        </w:rPr>
      </w:pPr>
      <w:r>
        <w:rPr>
          <w:rtl/>
        </w:rPr>
        <w:br w:type="page"/>
      </w:r>
    </w:p>
    <w:p w14:paraId="0C1A64A3" w14:textId="77777777" w:rsidR="00454D12" w:rsidRDefault="00454D12" w:rsidP="009758C3">
      <w:pPr>
        <w:pStyle w:val="30"/>
        <w:keepLines w:val="0"/>
        <w:jc w:val="both"/>
        <w:rPr>
          <w:rtl/>
        </w:rPr>
      </w:pPr>
      <w:bookmarkStart w:id="106" w:name="_Toc145577570"/>
      <w:r>
        <w:rPr>
          <w:rFonts w:hint="cs"/>
          <w:rtl/>
        </w:rPr>
        <w:t>נספח -4: אישור תקף מרו"ח או פקיד שומה המעיד על ניהול פנקסי חשבונות ורשומות</w:t>
      </w:r>
      <w:bookmarkEnd w:id="106"/>
    </w:p>
    <w:p w14:paraId="6B937FDA" w14:textId="77777777" w:rsidR="00454D12" w:rsidRDefault="00454D12" w:rsidP="009758C3">
      <w:pPr>
        <w:keepNext w:val="0"/>
        <w:keepLines w:val="0"/>
        <w:rPr>
          <w:rtl/>
        </w:rPr>
      </w:pPr>
      <w:r>
        <w:rPr>
          <w:rFonts w:hint="cs"/>
          <w:rtl/>
        </w:rPr>
        <w:t>יש לצרף כאן את האישור.</w:t>
      </w:r>
    </w:p>
    <w:sdt>
      <w:sdtPr>
        <w:rPr>
          <w:rtl/>
        </w:rPr>
        <w:id w:val="686032133"/>
        <w:placeholder>
          <w:docPart w:val="DefaultPlaceholder_-1854013440"/>
        </w:placeholder>
        <w:showingPlcHdr/>
      </w:sdtPr>
      <w:sdtEndPr/>
      <w:sdtContent>
        <w:p w14:paraId="379E5643" w14:textId="66360C45" w:rsidR="00C86B04" w:rsidRDefault="00C86B04" w:rsidP="009758C3">
          <w:pPr>
            <w:keepNext w:val="0"/>
            <w:keepLines w:val="0"/>
            <w:rPr>
              <w:rtl/>
            </w:rPr>
          </w:pPr>
          <w:r w:rsidRPr="00BB0E61">
            <w:rPr>
              <w:rStyle w:val="a6"/>
            </w:rPr>
            <w:t>Click or tap here to enter text.</w:t>
          </w:r>
        </w:p>
      </w:sdtContent>
    </w:sdt>
    <w:sdt>
      <w:sdtPr>
        <w:rPr>
          <w:rtl/>
        </w:rPr>
        <w:id w:val="-9140670"/>
        <w:showingPlcHdr/>
        <w:picture/>
      </w:sdtPr>
      <w:sdtEndPr/>
      <w:sdtContent>
        <w:p w14:paraId="3D1F6862" w14:textId="7B25A4B4" w:rsidR="00C86B04" w:rsidRDefault="00C86B04" w:rsidP="009758C3">
          <w:pPr>
            <w:keepNext w:val="0"/>
            <w:keepLines w:val="0"/>
            <w:rPr>
              <w:rtl/>
            </w:rPr>
          </w:pPr>
          <w:r>
            <w:rPr>
              <w:noProof/>
            </w:rPr>
            <w:drawing>
              <wp:inline distT="0" distB="0" distL="0" distR="0" wp14:anchorId="66BDE5E6" wp14:editId="51BA824D">
                <wp:extent cx="1524000" cy="1524000"/>
                <wp:effectExtent l="0" t="0" r="0" b="0"/>
                <wp:docPr id="15"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sdtContent>
    </w:sdt>
    <w:sdt>
      <w:sdtPr>
        <w:rPr>
          <w:rtl/>
        </w:rPr>
        <w:id w:val="-1315940807"/>
        <w:showingPlcHdr/>
        <w:picture/>
      </w:sdtPr>
      <w:sdtEndPr/>
      <w:sdtContent>
        <w:p w14:paraId="3B5E1347" w14:textId="00E2F281" w:rsidR="00C86B04" w:rsidRDefault="00C86B04" w:rsidP="009758C3">
          <w:pPr>
            <w:keepNext w:val="0"/>
            <w:keepLines w:val="0"/>
            <w:rPr>
              <w:rtl/>
            </w:rPr>
          </w:pPr>
          <w:r>
            <w:rPr>
              <w:noProof/>
            </w:rPr>
            <w:drawing>
              <wp:inline distT="0" distB="0" distL="0" distR="0" wp14:anchorId="099AEA3D" wp14:editId="1839EA6C">
                <wp:extent cx="1524000" cy="1524000"/>
                <wp:effectExtent l="0" t="0" r="0" b="0"/>
                <wp:docPr id="16"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sdtContent>
    </w:sdt>
    <w:sdt>
      <w:sdtPr>
        <w:rPr>
          <w:rtl/>
        </w:rPr>
        <w:id w:val="-1778399628"/>
        <w:showingPlcHdr/>
        <w:picture/>
      </w:sdtPr>
      <w:sdtEndPr/>
      <w:sdtContent>
        <w:p w14:paraId="00F3D5CF" w14:textId="365C894E" w:rsidR="00C86B04" w:rsidRPr="00454D12" w:rsidRDefault="00C86B04" w:rsidP="009758C3">
          <w:pPr>
            <w:keepNext w:val="0"/>
            <w:keepLines w:val="0"/>
            <w:rPr>
              <w:rtl/>
            </w:rPr>
          </w:pPr>
          <w:r>
            <w:rPr>
              <w:noProof/>
            </w:rPr>
            <w:drawing>
              <wp:inline distT="0" distB="0" distL="0" distR="0" wp14:anchorId="1744CD7E" wp14:editId="1E36C627">
                <wp:extent cx="1524000" cy="1524000"/>
                <wp:effectExtent l="0" t="0" r="0" b="0"/>
                <wp:docPr id="17"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sdtContent>
    </w:sdt>
    <w:p w14:paraId="149CC8B5" w14:textId="77777777" w:rsidR="002B14C0" w:rsidRDefault="002B14C0" w:rsidP="009758C3">
      <w:pPr>
        <w:keepNext w:val="0"/>
        <w:keepLines w:val="0"/>
        <w:spacing w:line="259" w:lineRule="auto"/>
        <w:contextualSpacing w:val="0"/>
        <w:jc w:val="left"/>
        <w:rPr>
          <w:rFonts w:asciiTheme="majorHAnsi" w:eastAsiaTheme="majorEastAsia" w:hAnsiTheme="majorHAnsi" w:cs="David"/>
          <w:sz w:val="24"/>
          <w:u w:val="single"/>
          <w:rtl/>
        </w:rPr>
      </w:pPr>
      <w:r>
        <w:rPr>
          <w:rtl/>
        </w:rPr>
        <w:br w:type="page"/>
      </w:r>
    </w:p>
    <w:p w14:paraId="5DCC7AA1" w14:textId="77777777" w:rsidR="005A770D" w:rsidRPr="00783D54" w:rsidRDefault="00313D00" w:rsidP="009758C3">
      <w:pPr>
        <w:pStyle w:val="30"/>
        <w:keepLines w:val="0"/>
        <w:jc w:val="both"/>
        <w:rPr>
          <w:rtl/>
        </w:rPr>
      </w:pPr>
      <w:bookmarkStart w:id="107" w:name="_Toc145577571"/>
      <w:r>
        <w:rPr>
          <w:rFonts w:hint="cs"/>
          <w:rtl/>
        </w:rPr>
        <w:t>נ</w:t>
      </w:r>
      <w:r w:rsidR="005A770D" w:rsidRPr="00783D54">
        <w:rPr>
          <w:rFonts w:hint="eastAsia"/>
          <w:rtl/>
        </w:rPr>
        <w:t>ספח</w:t>
      </w:r>
      <w:r w:rsidR="005A770D" w:rsidRPr="00783D54">
        <w:rPr>
          <w:rtl/>
        </w:rPr>
        <w:t xml:space="preserve"> </w:t>
      </w:r>
      <w:bookmarkEnd w:id="96"/>
      <w:r w:rsidR="00F87148">
        <w:rPr>
          <w:rFonts w:hint="cs"/>
          <w:rtl/>
        </w:rPr>
        <w:t>-</w:t>
      </w:r>
      <w:r w:rsidR="007047F8">
        <w:rPr>
          <w:rFonts w:hint="cs"/>
          <w:rtl/>
        </w:rPr>
        <w:t>5</w:t>
      </w:r>
      <w:r w:rsidR="00575D44">
        <w:rPr>
          <w:rFonts w:hint="cs"/>
          <w:rtl/>
        </w:rPr>
        <w:t xml:space="preserve">: </w:t>
      </w:r>
      <w:r w:rsidR="005A770D" w:rsidRPr="00783D54">
        <w:rPr>
          <w:rFonts w:hint="eastAsia"/>
          <w:rtl/>
        </w:rPr>
        <w:t>תצהיר</w:t>
      </w:r>
      <w:r w:rsidR="005A770D" w:rsidRPr="00783D54">
        <w:rPr>
          <w:rtl/>
        </w:rPr>
        <w:t xml:space="preserve"> העדר הרשעות לפי חוק עסקאות גופים ציבוריים</w:t>
      </w:r>
      <w:bookmarkStart w:id="108" w:name="_Toc332106303"/>
      <w:bookmarkEnd w:id="97"/>
      <w:r w:rsidR="005A770D" w:rsidRPr="00783D54">
        <w:rPr>
          <w:rtl/>
        </w:rPr>
        <w:t xml:space="preserve"> (אכיפת ניהול חשבונות ותשלום חובות מס), תשל"ו-1976</w:t>
      </w:r>
      <w:bookmarkEnd w:id="98"/>
      <w:bookmarkEnd w:id="99"/>
      <w:bookmarkEnd w:id="101"/>
      <w:bookmarkEnd w:id="102"/>
      <w:bookmarkEnd w:id="103"/>
      <w:bookmarkEnd w:id="107"/>
    </w:p>
    <w:p w14:paraId="08895925" w14:textId="77777777" w:rsidR="005A770D" w:rsidRPr="00783D54" w:rsidRDefault="005A770D" w:rsidP="009758C3">
      <w:pPr>
        <w:keepNext w:val="0"/>
        <w:keepLines w:val="0"/>
        <w:rPr>
          <w:rtl/>
        </w:rPr>
      </w:pPr>
    </w:p>
    <w:p w14:paraId="182D8E13" w14:textId="77777777" w:rsidR="005A770D" w:rsidRPr="00783D54" w:rsidRDefault="005A770D" w:rsidP="009758C3">
      <w:pPr>
        <w:keepNext w:val="0"/>
        <w:keepLines w:val="0"/>
        <w:tabs>
          <w:tab w:val="left" w:pos="709"/>
          <w:tab w:val="left" w:pos="1418"/>
          <w:tab w:val="left" w:pos="2268"/>
          <w:tab w:val="left" w:pos="3289"/>
        </w:tabs>
        <w:rPr>
          <w:rFonts w:cs="David"/>
          <w:sz w:val="24"/>
          <w:rtl/>
        </w:rPr>
      </w:pPr>
      <w:r w:rsidRPr="00783D54">
        <w:rPr>
          <w:rFonts w:cs="David"/>
          <w:sz w:val="24"/>
          <w:rtl/>
        </w:rPr>
        <w:t xml:space="preserve">אני הח"מ </w:t>
      </w:r>
      <w:sdt>
        <w:sdtPr>
          <w:rPr>
            <w:rFonts w:cs="David"/>
            <w:sz w:val="24"/>
            <w:rtl/>
          </w:rPr>
          <w:id w:val="254491262"/>
          <w:placeholder>
            <w:docPart w:val="DefaultPlaceholder_-1854013440"/>
          </w:placeholder>
          <w:showingPlcHdr/>
        </w:sdtPr>
        <w:sdtEndPr/>
        <w:sdtContent>
          <w:r w:rsidR="00F40AD9" w:rsidRPr="00BB0E61">
            <w:rPr>
              <w:rStyle w:val="a6"/>
            </w:rPr>
            <w:t>Click or tap here to enter text.</w:t>
          </w:r>
        </w:sdtContent>
      </w:sdt>
      <w:r w:rsidRPr="00783D54">
        <w:rPr>
          <w:rFonts w:cs="David"/>
          <w:sz w:val="24"/>
          <w:rtl/>
        </w:rPr>
        <w:t xml:space="preserve"> ת.ז. </w:t>
      </w:r>
      <w:sdt>
        <w:sdtPr>
          <w:rPr>
            <w:rFonts w:cs="David"/>
            <w:sz w:val="24"/>
            <w:rtl/>
          </w:rPr>
          <w:id w:val="1952130448"/>
          <w:placeholder>
            <w:docPart w:val="DefaultPlaceholder_-1854013440"/>
          </w:placeholder>
          <w:showingPlcHdr/>
        </w:sdtPr>
        <w:sdtEndPr/>
        <w:sdtContent>
          <w:r w:rsidR="00F40AD9" w:rsidRPr="00BB0E61">
            <w:rPr>
              <w:rStyle w:val="a6"/>
            </w:rPr>
            <w:t>Click or tap here to enter text.</w:t>
          </w:r>
        </w:sdtContent>
      </w:sdt>
      <w:r w:rsidR="00E57ECF">
        <w:rPr>
          <w:rFonts w:cs="David" w:hint="cs"/>
          <w:sz w:val="24"/>
          <w:rtl/>
        </w:rPr>
        <w:t xml:space="preserve"> </w:t>
      </w:r>
      <w:r w:rsidRPr="00783D54">
        <w:rPr>
          <w:rFonts w:cs="David"/>
          <w:sz w:val="24"/>
          <w:rtl/>
        </w:rPr>
        <w:t>לאחר שהוזהרתי כי עלי ומר את האמת וכי אהיה צפוי לעונשים הקבועים בחוק אם לא אעשה כן, מצהיר/ה בזה כדלקמן:</w:t>
      </w:r>
    </w:p>
    <w:p w14:paraId="26B03A22" w14:textId="77777777" w:rsidR="005A770D" w:rsidRPr="00783D54" w:rsidRDefault="005A770D" w:rsidP="009758C3">
      <w:pPr>
        <w:keepNext w:val="0"/>
        <w:keepLines w:val="0"/>
        <w:tabs>
          <w:tab w:val="left" w:pos="709"/>
          <w:tab w:val="left" w:pos="1418"/>
          <w:tab w:val="left" w:pos="2268"/>
          <w:tab w:val="left" w:pos="3289"/>
        </w:tabs>
        <w:rPr>
          <w:rFonts w:cs="David"/>
          <w:sz w:val="24"/>
          <w:rtl/>
        </w:rPr>
      </w:pPr>
    </w:p>
    <w:p w14:paraId="51B2EBEA" w14:textId="74B2BF6A" w:rsidR="005A770D" w:rsidRPr="00783D54" w:rsidRDefault="005A770D" w:rsidP="009758C3">
      <w:pPr>
        <w:pStyle w:val="a9"/>
        <w:keepNext w:val="0"/>
        <w:keepLines w:val="0"/>
        <w:numPr>
          <w:ilvl w:val="0"/>
          <w:numId w:val="14"/>
        </w:numPr>
        <w:spacing w:after="0"/>
      </w:pPr>
      <w:r w:rsidRPr="00783D54">
        <w:rPr>
          <w:rFonts w:hint="cs"/>
          <w:rtl/>
        </w:rPr>
        <w:t>אני</w:t>
      </w:r>
      <w:r w:rsidRPr="00783D54">
        <w:rPr>
          <w:rtl/>
        </w:rPr>
        <w:t xml:space="preserve"> </w:t>
      </w:r>
      <w:r w:rsidRPr="00783D54">
        <w:rPr>
          <w:rFonts w:hint="cs"/>
          <w:rtl/>
        </w:rPr>
        <w:t>הוסמכתי</w:t>
      </w:r>
      <w:r w:rsidRPr="00783D54">
        <w:rPr>
          <w:rtl/>
        </w:rPr>
        <w:t xml:space="preserve"> </w:t>
      </w:r>
      <w:r w:rsidRPr="00783D54">
        <w:rPr>
          <w:rFonts w:hint="cs"/>
          <w:rtl/>
        </w:rPr>
        <w:t>כדין</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sdt>
        <w:sdtPr>
          <w:rPr>
            <w:rtl/>
          </w:rPr>
          <w:id w:val="577723559"/>
          <w:placeholder>
            <w:docPart w:val="DefaultPlaceholder_-1854013440"/>
          </w:placeholder>
          <w:showingPlcHdr/>
        </w:sdtPr>
        <w:sdtEndPr/>
        <w:sdtContent>
          <w:r w:rsidR="00E57ECF" w:rsidRPr="00BB0E61">
            <w:rPr>
              <w:rStyle w:val="a6"/>
            </w:rPr>
            <w:t>Click or tap here to enter text.</w:t>
          </w:r>
        </w:sdtContent>
      </w:sdt>
      <w:r w:rsidRPr="00783D54">
        <w:rPr>
          <w:rtl/>
        </w:rPr>
        <w:t xml:space="preserve"> (</w:t>
      </w:r>
      <w:r w:rsidRPr="00783D54">
        <w:rPr>
          <w:rFonts w:hint="cs"/>
          <w:rtl/>
        </w:rPr>
        <w:t>להלן</w:t>
      </w:r>
      <w:r w:rsidRPr="00783D54">
        <w:rPr>
          <w:rtl/>
        </w:rPr>
        <w:t>: "</w:t>
      </w:r>
      <w:r w:rsidRPr="00783D54">
        <w:rPr>
          <w:rFonts w:hint="cs"/>
          <w:rtl/>
        </w:rPr>
        <w:t>המציע</w:t>
      </w:r>
      <w:r w:rsidRPr="00783D54">
        <w:rPr>
          <w:rtl/>
        </w:rPr>
        <w:t xml:space="preserve">") </w:t>
      </w:r>
      <w:r w:rsidRPr="00783D54">
        <w:rPr>
          <w:rFonts w:hint="cs"/>
          <w:rtl/>
        </w:rPr>
        <w:t>לחתום</w:t>
      </w:r>
      <w:r w:rsidRPr="00783D54">
        <w:rPr>
          <w:rtl/>
        </w:rPr>
        <w:t xml:space="preserve"> </w:t>
      </w:r>
      <w:r w:rsidRPr="00783D54">
        <w:rPr>
          <w:rFonts w:hint="cs"/>
          <w:rtl/>
        </w:rPr>
        <w:t>על</w:t>
      </w:r>
      <w:r w:rsidRPr="00783D54">
        <w:rPr>
          <w:rtl/>
        </w:rPr>
        <w:t xml:space="preserve"> </w:t>
      </w:r>
      <w:r w:rsidRPr="00783D54">
        <w:rPr>
          <w:rFonts w:hint="cs"/>
          <w:rtl/>
        </w:rPr>
        <w:t>תצהיר</w:t>
      </w:r>
      <w:r w:rsidRPr="00783D54">
        <w:rPr>
          <w:rtl/>
        </w:rPr>
        <w:t xml:space="preserve"> </w:t>
      </w:r>
      <w:r w:rsidRPr="00783D54">
        <w:rPr>
          <w:rFonts w:hint="cs"/>
          <w:rtl/>
        </w:rPr>
        <w:t>זה</w:t>
      </w:r>
      <w:r w:rsidRPr="00783D54">
        <w:rPr>
          <w:rtl/>
        </w:rPr>
        <w:t xml:space="preserve"> </w:t>
      </w:r>
      <w:r w:rsidRPr="00783D54">
        <w:rPr>
          <w:rFonts w:hint="cs"/>
          <w:rtl/>
        </w:rPr>
        <w:t>בתמיכה</w:t>
      </w:r>
      <w:r w:rsidRPr="00783D54">
        <w:rPr>
          <w:rtl/>
        </w:rPr>
        <w:t xml:space="preserve"> </w:t>
      </w:r>
      <w:r w:rsidRPr="00783D54">
        <w:rPr>
          <w:rFonts w:hint="cs"/>
          <w:rtl/>
        </w:rPr>
        <w:t>להצעה</w:t>
      </w:r>
      <w:r w:rsidR="00F87148">
        <w:rPr>
          <w:rFonts w:hint="cs"/>
          <w:rtl/>
        </w:rPr>
        <w:t xml:space="preserve"> </w:t>
      </w:r>
      <w:sdt>
        <w:sdtPr>
          <w:rPr>
            <w:rFonts w:hint="cs"/>
            <w:rtl/>
          </w:rPr>
          <w:alias w:val="Title"/>
          <w:tag w:val=""/>
          <w:id w:val="1666816617"/>
          <w:placeholder>
            <w:docPart w:val="FDEA9B90611147CBB9C525E5A607A0A9"/>
          </w:placeholder>
          <w:dataBinding w:prefixMappings="xmlns:ns0='http://purl.org/dc/elements/1.1/' xmlns:ns1='http://schemas.openxmlformats.org/package/2006/metadata/core-properties' " w:xpath="/ns1:coreProperties[1]/ns0:title[1]" w:storeItemID="{6C3C8BC8-F283-45AE-878A-BAB7291924A1}"/>
          <w:text/>
        </w:sdtPr>
        <w:sdtEndPr/>
        <w:sdtContent>
          <w:r w:rsidR="001A10E6">
            <w:rPr>
              <w:rFonts w:hint="cs"/>
              <w:rtl/>
            </w:rPr>
            <w:t>מכרז פומבי עם שלב מיון מוקדם מס' 33/2023  למתן שירותי ניהול מערך הלוואות לסטודנטים לרפואה הלומדים בחו"ל (תוכנית "אופקים") – שלב המיון המוקדם</w:t>
          </w:r>
        </w:sdtContent>
      </w:sdt>
      <w:r w:rsidRPr="00783D54">
        <w:rPr>
          <w:rFonts w:hint="cs"/>
          <w:rtl/>
        </w:rPr>
        <w:t xml:space="preserve"> </w:t>
      </w:r>
      <w:r w:rsidRPr="00783D54">
        <w:rPr>
          <w:rtl/>
        </w:rPr>
        <w:t xml:space="preserve"> (</w:t>
      </w:r>
      <w:r w:rsidRPr="00783D54">
        <w:rPr>
          <w:rFonts w:hint="cs"/>
          <w:rtl/>
        </w:rPr>
        <w:t>להלן</w:t>
      </w:r>
      <w:r w:rsidRPr="00783D54">
        <w:rPr>
          <w:rtl/>
        </w:rPr>
        <w:t>: "</w:t>
      </w:r>
      <w:r w:rsidRPr="00783D54">
        <w:rPr>
          <w:rFonts w:hint="cs"/>
          <w:rtl/>
        </w:rPr>
        <w:t>המכרז</w:t>
      </w:r>
      <w:r w:rsidRPr="00783D54">
        <w:rPr>
          <w:rtl/>
        </w:rPr>
        <w:t>").</w:t>
      </w:r>
    </w:p>
    <w:p w14:paraId="58114760" w14:textId="77777777" w:rsidR="005A770D" w:rsidRPr="00783D54" w:rsidRDefault="005A770D" w:rsidP="009758C3">
      <w:pPr>
        <w:pStyle w:val="a9"/>
        <w:keepNext w:val="0"/>
        <w:keepLines w:val="0"/>
        <w:numPr>
          <w:ilvl w:val="0"/>
          <w:numId w:val="14"/>
        </w:numPr>
        <w:spacing w:after="0"/>
        <w:rPr>
          <w:rtl/>
        </w:rPr>
      </w:pPr>
      <w:r w:rsidRPr="00783D54">
        <w:rPr>
          <w:rtl/>
        </w:rPr>
        <w:t>בתצהירי זה, משמעותו של המונח "</w:t>
      </w:r>
      <w:r w:rsidRPr="00783D54">
        <w:rPr>
          <w:b/>
          <w:bCs/>
          <w:rtl/>
        </w:rPr>
        <w:t>בעל זיקה</w:t>
      </w:r>
      <w:r w:rsidRPr="00783D54">
        <w:rPr>
          <w:rtl/>
        </w:rPr>
        <w:t>" כהגדרתו בחוק עסקאות גופים ציבוריים התשל"ו-1976 (להלן:  "</w:t>
      </w:r>
      <w:r w:rsidRPr="00783D54">
        <w:rPr>
          <w:b/>
          <w:bCs/>
          <w:rtl/>
        </w:rPr>
        <w:t>חוק עסקאות גופים ציבוריים</w:t>
      </w:r>
      <w:r w:rsidRPr="00783D54">
        <w:rPr>
          <w:rtl/>
        </w:rPr>
        <w:t xml:space="preserve">"). אני מאשר/ת כי הוסברה לי משמעותו של מונח זה וכי אני מבין/ה אותו. </w:t>
      </w:r>
    </w:p>
    <w:p w14:paraId="29EBFFC6"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r w:rsidRPr="00783D54">
        <w:rPr>
          <w:rFonts w:cs="David" w:hint="eastAsia"/>
          <w:sz w:val="24"/>
          <w:rtl/>
        </w:rPr>
        <w:t>משמעותו</w:t>
      </w:r>
      <w:r w:rsidRPr="00783D54">
        <w:rPr>
          <w:rFonts w:cs="David"/>
          <w:sz w:val="24"/>
          <w:rtl/>
        </w:rPr>
        <w:t xml:space="preserve"> של המונח </w:t>
      </w:r>
      <w:r w:rsidRPr="00783D54">
        <w:rPr>
          <w:rFonts w:cs="David"/>
          <w:b/>
          <w:bCs/>
          <w:sz w:val="24"/>
          <w:rtl/>
        </w:rPr>
        <w:t>"עבירה"</w:t>
      </w:r>
      <w:r w:rsidRPr="00783D54">
        <w:rPr>
          <w:rFonts w:cs="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DC016DC"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r w:rsidRPr="00783D54">
        <w:rPr>
          <w:rFonts w:cs="David"/>
          <w:sz w:val="24"/>
          <w:rtl/>
        </w:rPr>
        <w:t>המציע הינו תאגיד הרשום בישראל.</w:t>
      </w:r>
    </w:p>
    <w:p w14:paraId="2D39DE26"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p>
    <w:p w14:paraId="200C24AF" w14:textId="77777777" w:rsidR="005A770D" w:rsidRPr="00783D54" w:rsidRDefault="005A770D" w:rsidP="009758C3">
      <w:pPr>
        <w:keepNext w:val="0"/>
        <w:keepLines w:val="0"/>
        <w:tabs>
          <w:tab w:val="left" w:pos="709"/>
          <w:tab w:val="left" w:pos="1418"/>
          <w:tab w:val="left" w:pos="2268"/>
          <w:tab w:val="left" w:pos="3289"/>
        </w:tabs>
        <w:rPr>
          <w:rFonts w:cs="David"/>
          <w:szCs w:val="22"/>
          <w:rtl/>
        </w:rPr>
      </w:pPr>
      <w:r w:rsidRPr="00783D54">
        <w:rPr>
          <w:rFonts w:cs="David"/>
          <w:szCs w:val="22"/>
          <w:rtl/>
        </w:rPr>
        <w:t xml:space="preserve">(סמן </w:t>
      </w:r>
      <w:r w:rsidRPr="00783D54">
        <w:rPr>
          <w:rFonts w:cs="David"/>
          <w:szCs w:val="22"/>
        </w:rPr>
        <w:t>X</w:t>
      </w:r>
      <w:r w:rsidRPr="00783D54">
        <w:rPr>
          <w:rFonts w:cs="David"/>
          <w:szCs w:val="22"/>
          <w:rtl/>
        </w:rPr>
        <w:t xml:space="preserve"> במשבצת המתאימה)</w:t>
      </w:r>
    </w:p>
    <w:p w14:paraId="0CE80EFD" w14:textId="60D81396" w:rsidR="005A770D" w:rsidRPr="00783D54" w:rsidRDefault="00A83F44"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1432779005"/>
          <w14:checkbox>
            <w14:checked w14:val="0"/>
            <w14:checkedState w14:val="2612" w14:font="MS Gothic"/>
            <w14:uncheckedState w14:val="2610" w14:font="MS Gothic"/>
          </w14:checkbox>
        </w:sdtPr>
        <w:sdtEndPr/>
        <w:sdtContent>
          <w:r w:rsidR="00E57ECF">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ובעל זיקה אליו </w:t>
      </w:r>
      <w:r w:rsidR="005A770D" w:rsidRPr="00783D54">
        <w:rPr>
          <w:rFonts w:cs="David"/>
          <w:b/>
          <w:bCs/>
          <w:sz w:val="24"/>
          <w:u w:val="single"/>
          <w:rtl/>
        </w:rPr>
        <w:t>לא הורשעו</w:t>
      </w:r>
      <w:r w:rsidR="005A770D" w:rsidRPr="00783D54">
        <w:rPr>
          <w:rFonts w:cs="David"/>
          <w:sz w:val="24"/>
          <w:rtl/>
        </w:rPr>
        <w:t xml:space="preserve"> ביותר משתי עבירות עד למועד האחרון להגשת ההצעות (להלן: "</w:t>
      </w:r>
      <w:r w:rsidR="005A770D" w:rsidRPr="00783D54">
        <w:rPr>
          <w:rFonts w:cs="David"/>
          <w:b/>
          <w:bCs/>
          <w:sz w:val="24"/>
          <w:rtl/>
        </w:rPr>
        <w:t>מועד להגשה</w:t>
      </w:r>
      <w:r w:rsidR="005A770D" w:rsidRPr="00783D54">
        <w:rPr>
          <w:rFonts w:cs="David"/>
          <w:sz w:val="24"/>
          <w:rtl/>
        </w:rPr>
        <w:t xml:space="preserve">") מטעם המציע </w:t>
      </w:r>
      <w:r w:rsidR="00F87148">
        <w:rPr>
          <w:rFonts w:cs="David" w:hint="cs"/>
          <w:sz w:val="24"/>
          <w:rtl/>
        </w:rPr>
        <w:t xml:space="preserve">בשלב המיון המוקדם </w:t>
      </w:r>
      <w:sdt>
        <w:sdtPr>
          <w:rPr>
            <w:rFonts w:cs="David" w:hint="cs"/>
            <w:sz w:val="24"/>
            <w:rtl/>
          </w:rPr>
          <w:alias w:val="Title"/>
          <w:tag w:val=""/>
          <w:id w:val="951821594"/>
          <w:placeholder>
            <w:docPart w:val="AA47C4517AC549DFB0A03ADC89FA566B"/>
          </w:placeholder>
          <w:dataBinding w:prefixMappings="xmlns:ns0='http://purl.org/dc/elements/1.1/' xmlns:ns1='http://schemas.openxmlformats.org/package/2006/metadata/core-properties' " w:xpath="/ns1:coreProperties[1]/ns0:title[1]" w:storeItemID="{6C3C8BC8-F283-45AE-878A-BAB7291924A1}"/>
          <w:text/>
        </w:sdtPr>
        <w:sdtEndPr/>
        <w:sdtContent>
          <w:r w:rsidR="001A10E6">
            <w:rPr>
              <w:rFonts w:cs="David" w:hint="cs"/>
              <w:sz w:val="24"/>
              <w:rtl/>
            </w:rPr>
            <w:t>מכרז פומבי עם שלב מיון מוקדם מס' 33/2023  למתן שירותי ניהול מערך הלוואות לסטודנטים לרפואה הלומדים בחו"ל (תוכנית "אופקים") – שלב המיון המוקדם</w:t>
          </w:r>
        </w:sdtContent>
      </w:sdt>
      <w:r w:rsidR="005A770D" w:rsidRPr="00783D54">
        <w:rPr>
          <w:rFonts w:cs="David"/>
          <w:sz w:val="24"/>
          <w:rtl/>
        </w:rPr>
        <w:t>.</w:t>
      </w:r>
    </w:p>
    <w:p w14:paraId="3D93C957" w14:textId="77777777" w:rsidR="005A770D" w:rsidRPr="00783D54" w:rsidRDefault="00A83F44"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443197547"/>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או בעל זיקה אליו </w:t>
      </w:r>
      <w:r w:rsidR="005A770D" w:rsidRPr="00783D54">
        <w:rPr>
          <w:rFonts w:cs="David"/>
          <w:b/>
          <w:bCs/>
          <w:sz w:val="24"/>
          <w:u w:val="single"/>
          <w:rtl/>
        </w:rPr>
        <w:t>הורשעו</w:t>
      </w:r>
      <w:r w:rsidR="005A770D" w:rsidRPr="00783D54">
        <w:rPr>
          <w:rFonts w:cs="David"/>
          <w:sz w:val="24"/>
          <w:rtl/>
        </w:rPr>
        <w:t xml:space="preserve"> בפסק דין  ביותר משתי עבירות </w:t>
      </w:r>
      <w:r w:rsidR="005A770D" w:rsidRPr="00783D54">
        <w:rPr>
          <w:rFonts w:cs="David"/>
          <w:b/>
          <w:bCs/>
          <w:sz w:val="24"/>
          <w:u w:val="single"/>
          <w:rtl/>
        </w:rPr>
        <w:t>וחלפה שנה אחת</w:t>
      </w:r>
      <w:r w:rsidR="005A770D" w:rsidRPr="00783D54">
        <w:rPr>
          <w:rFonts w:cs="David"/>
          <w:sz w:val="24"/>
          <w:rtl/>
        </w:rPr>
        <w:t xml:space="preserve"> לפחות ממועד ההרשעה האחרונה ועד למועד ההגשה. </w:t>
      </w:r>
    </w:p>
    <w:p w14:paraId="699FE8BE" w14:textId="77777777" w:rsidR="005A770D" w:rsidRPr="00783D54" w:rsidRDefault="00A83F44"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428270193"/>
          <w14:checkbox>
            <w14:checked w14:val="0"/>
            <w14:checkedState w14:val="2612" w14:font="MS Gothic"/>
            <w14:uncheckedState w14:val="2610" w14:font="MS Gothic"/>
          </w14:checkbox>
        </w:sdtPr>
        <w:sdtEndPr/>
        <w:sdtContent>
          <w:r w:rsidR="00E57ECF">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או בעל זיקה אליו </w:t>
      </w:r>
      <w:r w:rsidR="005A770D" w:rsidRPr="00783D54">
        <w:rPr>
          <w:rFonts w:cs="David"/>
          <w:b/>
          <w:bCs/>
          <w:sz w:val="24"/>
          <w:u w:val="single"/>
          <w:rtl/>
        </w:rPr>
        <w:t>הורשעו</w:t>
      </w:r>
      <w:r w:rsidR="005A770D" w:rsidRPr="00783D54">
        <w:rPr>
          <w:rFonts w:cs="David"/>
          <w:sz w:val="24"/>
          <w:rtl/>
        </w:rPr>
        <w:t xml:space="preserve"> בפסק דין  ביותר משתי עבירות </w:t>
      </w:r>
      <w:r w:rsidR="005A770D" w:rsidRPr="00783D54">
        <w:rPr>
          <w:rFonts w:cs="David"/>
          <w:b/>
          <w:bCs/>
          <w:sz w:val="24"/>
          <w:u w:val="single"/>
          <w:rtl/>
        </w:rPr>
        <w:t>ולא חלפה שנה אחת</w:t>
      </w:r>
      <w:r w:rsidR="005A770D" w:rsidRPr="00783D54">
        <w:rPr>
          <w:rFonts w:cs="David"/>
          <w:sz w:val="24"/>
          <w:rtl/>
        </w:rPr>
        <w:t xml:space="preserve"> לפחות ממועד ההרשעה האחרונה ועד למועד ההגשה. </w:t>
      </w:r>
    </w:p>
    <w:p w14:paraId="36B0AE92" w14:textId="77777777" w:rsidR="005A770D" w:rsidRPr="00783D54" w:rsidRDefault="005A770D" w:rsidP="009758C3">
      <w:pPr>
        <w:pStyle w:val="a9"/>
        <w:keepNext w:val="0"/>
        <w:keepLines w:val="0"/>
        <w:numPr>
          <w:ilvl w:val="0"/>
          <w:numId w:val="14"/>
        </w:numPr>
        <w:spacing w:after="0"/>
      </w:pPr>
      <w:r w:rsidRPr="00783D54">
        <w:rPr>
          <w:rFonts w:hint="cs"/>
          <w:rtl/>
        </w:rPr>
        <w:t>המציע</w:t>
      </w:r>
      <w:r w:rsidRPr="00783D54">
        <w:rPr>
          <w:rtl/>
        </w:rPr>
        <w:t xml:space="preserve"> </w:t>
      </w:r>
      <w:r w:rsidRPr="00783D54">
        <w:rPr>
          <w:rFonts w:hint="cs"/>
          <w:rtl/>
        </w:rPr>
        <w:t>ובעלי</w:t>
      </w:r>
      <w:r w:rsidRPr="00783D54">
        <w:rPr>
          <w:rtl/>
        </w:rPr>
        <w:t xml:space="preserve"> </w:t>
      </w:r>
      <w:r w:rsidRPr="00783D54">
        <w:rPr>
          <w:rFonts w:hint="cs"/>
          <w:rtl/>
        </w:rPr>
        <w:t>זיקה</w:t>
      </w:r>
      <w:r w:rsidRPr="00783D54">
        <w:rPr>
          <w:rtl/>
        </w:rPr>
        <w:t xml:space="preserve"> </w:t>
      </w:r>
      <w:r w:rsidRPr="00783D54">
        <w:rPr>
          <w:rFonts w:hint="cs"/>
          <w:rtl/>
        </w:rPr>
        <w:t>אליו</w:t>
      </w:r>
      <w:r w:rsidRPr="00783D54">
        <w:rPr>
          <w:rtl/>
        </w:rPr>
        <w:t xml:space="preserve">, </w:t>
      </w:r>
      <w:r w:rsidRPr="00783D54">
        <w:rPr>
          <w:rFonts w:hint="cs"/>
          <w:rtl/>
        </w:rPr>
        <w:t>כהגדרתם</w:t>
      </w:r>
      <w:r w:rsidRPr="00783D54">
        <w:rPr>
          <w:rtl/>
        </w:rPr>
        <w:t xml:space="preserve"> </w:t>
      </w:r>
      <w:r w:rsidRPr="00783D54">
        <w:rPr>
          <w:rFonts w:hint="cs"/>
          <w:rtl/>
        </w:rPr>
        <w:t>בחוק</w:t>
      </w:r>
      <w:r w:rsidRPr="00783D54">
        <w:rPr>
          <w:rtl/>
        </w:rPr>
        <w:t xml:space="preserve"> </w:t>
      </w:r>
      <w:r w:rsidRPr="00783D54">
        <w:rPr>
          <w:rFonts w:hint="cs"/>
          <w:rtl/>
        </w:rPr>
        <w:t>עסקות</w:t>
      </w:r>
      <w:r w:rsidRPr="00783D54">
        <w:rPr>
          <w:rtl/>
        </w:rPr>
        <w:t xml:space="preserve"> </w:t>
      </w:r>
      <w:r w:rsidRPr="00783D54">
        <w:rPr>
          <w:rFonts w:hint="cs"/>
          <w:rtl/>
        </w:rPr>
        <w:t>גופים</w:t>
      </w:r>
      <w:r w:rsidRPr="00783D54">
        <w:rPr>
          <w:rtl/>
        </w:rPr>
        <w:t xml:space="preserve"> </w:t>
      </w:r>
      <w:r w:rsidRPr="00783D54">
        <w:rPr>
          <w:rFonts w:hint="cs"/>
          <w:rtl/>
        </w:rPr>
        <w:t>ציבוריים</w:t>
      </w:r>
      <w:r w:rsidRPr="00783D54">
        <w:rPr>
          <w:rtl/>
        </w:rPr>
        <w:t xml:space="preserve">, </w:t>
      </w:r>
      <w:r w:rsidRPr="00783D54">
        <w:rPr>
          <w:rFonts w:hint="cs"/>
          <w:rtl/>
        </w:rPr>
        <w:t>תשל</w:t>
      </w:r>
      <w:r w:rsidRPr="00783D54">
        <w:rPr>
          <w:rtl/>
        </w:rPr>
        <w:t>"</w:t>
      </w:r>
      <w:r w:rsidRPr="00783D54">
        <w:rPr>
          <w:rFonts w:hint="cs"/>
          <w:rtl/>
        </w:rPr>
        <w:t>ו</w:t>
      </w:r>
      <w:r w:rsidRPr="00783D54">
        <w:rPr>
          <w:rtl/>
        </w:rPr>
        <w:t xml:space="preserve">-1976, </w:t>
      </w:r>
      <w:r w:rsidRPr="00783D54">
        <w:rPr>
          <w:rFonts w:hint="cs"/>
          <w:rtl/>
        </w:rPr>
        <w:t>לא</w:t>
      </w:r>
      <w:r w:rsidRPr="00783D54">
        <w:rPr>
          <w:rtl/>
        </w:rPr>
        <w:t xml:space="preserve"> </w:t>
      </w:r>
      <w:r w:rsidRPr="00783D54">
        <w:rPr>
          <w:rFonts w:hint="cs"/>
          <w:rtl/>
        </w:rPr>
        <w:t>הורשעו</w:t>
      </w:r>
      <w:r w:rsidRPr="00783D54">
        <w:rPr>
          <w:rtl/>
        </w:rPr>
        <w:t xml:space="preserve"> </w:t>
      </w:r>
      <w:r w:rsidRPr="00783D54">
        <w:rPr>
          <w:rFonts w:hint="cs"/>
          <w:rtl/>
        </w:rPr>
        <w:t>עד</w:t>
      </w:r>
      <w:r w:rsidRPr="00783D54">
        <w:rPr>
          <w:rtl/>
        </w:rPr>
        <w:t xml:space="preserve"> </w:t>
      </w:r>
      <w:r w:rsidRPr="00783D54">
        <w:rPr>
          <w:rFonts w:hint="cs"/>
          <w:rtl/>
        </w:rPr>
        <w:t>למועד</w:t>
      </w:r>
      <w:r w:rsidRPr="00783D54">
        <w:rPr>
          <w:rtl/>
        </w:rPr>
        <w:t xml:space="preserve"> </w:t>
      </w:r>
      <w:r w:rsidRPr="00783D54">
        <w:rPr>
          <w:rFonts w:hint="cs"/>
          <w:rtl/>
        </w:rPr>
        <w:t>האחרון</w:t>
      </w:r>
      <w:r w:rsidRPr="00783D54">
        <w:rPr>
          <w:rtl/>
        </w:rPr>
        <w:t xml:space="preserve"> </w:t>
      </w:r>
      <w:r w:rsidRPr="00783D54">
        <w:rPr>
          <w:rFonts w:hint="cs"/>
          <w:rtl/>
        </w:rPr>
        <w:t>להגשת</w:t>
      </w:r>
      <w:r w:rsidRPr="00783D54">
        <w:rPr>
          <w:rtl/>
        </w:rPr>
        <w:t xml:space="preserve"> </w:t>
      </w:r>
      <w:r w:rsidRPr="00783D54">
        <w:rPr>
          <w:rFonts w:hint="cs"/>
          <w:rtl/>
        </w:rPr>
        <w:t>ההצעות</w:t>
      </w:r>
      <w:r w:rsidRPr="00783D54">
        <w:rPr>
          <w:rtl/>
        </w:rPr>
        <w:t xml:space="preserve"> </w:t>
      </w:r>
      <w:r w:rsidR="00F87148">
        <w:rPr>
          <w:rFonts w:hint="cs"/>
          <w:rtl/>
        </w:rPr>
        <w:t>לשלב המיון המוקדם</w:t>
      </w:r>
      <w:r w:rsidRPr="00783D54">
        <w:rPr>
          <w:rtl/>
        </w:rPr>
        <w:t xml:space="preserve">, </w:t>
      </w:r>
      <w:r w:rsidRPr="00783D54">
        <w:rPr>
          <w:rFonts w:hint="cs"/>
          <w:rtl/>
        </w:rPr>
        <w:t>בפסק</w:t>
      </w:r>
      <w:r w:rsidRPr="00783D54">
        <w:rPr>
          <w:rtl/>
        </w:rPr>
        <w:t xml:space="preserve"> </w:t>
      </w:r>
      <w:r w:rsidRPr="00783D54">
        <w:rPr>
          <w:rFonts w:hint="cs"/>
          <w:rtl/>
        </w:rPr>
        <w:t>דין</w:t>
      </w:r>
      <w:r w:rsidRPr="00783D54">
        <w:rPr>
          <w:rtl/>
        </w:rPr>
        <w:t xml:space="preserve"> </w:t>
      </w:r>
      <w:r w:rsidRPr="00783D54">
        <w:rPr>
          <w:rFonts w:hint="cs"/>
          <w:rtl/>
        </w:rPr>
        <w:t>חלוט</w:t>
      </w:r>
      <w:r w:rsidRPr="00783D54">
        <w:rPr>
          <w:rtl/>
        </w:rPr>
        <w:t xml:space="preserve"> </w:t>
      </w:r>
      <w:r w:rsidRPr="00783D54">
        <w:rPr>
          <w:rFonts w:hint="cs"/>
          <w:rtl/>
        </w:rPr>
        <w:t>בעבירה</w:t>
      </w:r>
      <w:r w:rsidRPr="00783D54">
        <w:rPr>
          <w:rtl/>
        </w:rPr>
        <w:t xml:space="preserve"> </w:t>
      </w:r>
      <w:r w:rsidRPr="00783D54">
        <w:rPr>
          <w:rFonts w:hint="cs"/>
          <w:rtl/>
        </w:rPr>
        <w:t>שנעברה</w:t>
      </w:r>
      <w:r w:rsidRPr="00783D54">
        <w:rPr>
          <w:rtl/>
        </w:rPr>
        <w:t xml:space="preserve"> </w:t>
      </w:r>
      <w:r w:rsidRPr="00783D54">
        <w:rPr>
          <w:rFonts w:hint="cs"/>
          <w:rtl/>
        </w:rPr>
        <w:t>אחרי</w:t>
      </w:r>
      <w:r w:rsidRPr="00783D54">
        <w:rPr>
          <w:rtl/>
        </w:rPr>
        <w:t xml:space="preserve"> </w:t>
      </w:r>
      <w:r w:rsidRPr="00783D54">
        <w:rPr>
          <w:rFonts w:hint="cs"/>
          <w:rtl/>
        </w:rPr>
        <w:t>יום</w:t>
      </w:r>
      <w:r w:rsidRPr="00783D54">
        <w:rPr>
          <w:rtl/>
        </w:rPr>
        <w:t xml:space="preserve"> 31 </w:t>
      </w:r>
      <w:r w:rsidRPr="00783D54">
        <w:rPr>
          <w:rFonts w:hint="cs"/>
          <w:rtl/>
        </w:rPr>
        <w:t>באוקטובר</w:t>
      </w:r>
      <w:r w:rsidRPr="00783D54">
        <w:rPr>
          <w:rtl/>
        </w:rPr>
        <w:t xml:space="preserve"> 2002,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עובדים</w:t>
      </w:r>
      <w:r w:rsidRPr="00783D54">
        <w:rPr>
          <w:rtl/>
        </w:rPr>
        <w:t xml:space="preserve"> </w:t>
      </w:r>
      <w:r w:rsidRPr="00783D54">
        <w:rPr>
          <w:rFonts w:hint="cs"/>
          <w:rtl/>
        </w:rPr>
        <w:t>זרים</w:t>
      </w:r>
      <w:r w:rsidRPr="00783D54">
        <w:rPr>
          <w:rtl/>
        </w:rPr>
        <w:t xml:space="preserve"> (</w:t>
      </w:r>
      <w:r w:rsidRPr="00783D54">
        <w:rPr>
          <w:rFonts w:hint="cs"/>
          <w:rtl/>
        </w:rPr>
        <w:t>איסור</w:t>
      </w:r>
      <w:r w:rsidRPr="00783D54">
        <w:rPr>
          <w:rtl/>
        </w:rPr>
        <w:t xml:space="preserve"> </w:t>
      </w:r>
      <w:r w:rsidRPr="00783D54">
        <w:rPr>
          <w:rFonts w:hint="cs"/>
          <w:rtl/>
        </w:rPr>
        <w:t>העסקה</w:t>
      </w:r>
      <w:r w:rsidRPr="00783D54">
        <w:rPr>
          <w:rtl/>
        </w:rPr>
        <w:t xml:space="preserve"> </w:t>
      </w:r>
      <w:r w:rsidRPr="00783D54">
        <w:rPr>
          <w:rFonts w:hint="cs"/>
          <w:rtl/>
        </w:rPr>
        <w:t>שלא</w:t>
      </w:r>
      <w:r w:rsidRPr="00783D54">
        <w:rPr>
          <w:rtl/>
        </w:rPr>
        <w:t xml:space="preserve"> </w:t>
      </w:r>
      <w:r w:rsidRPr="00783D54">
        <w:rPr>
          <w:rFonts w:hint="cs"/>
          <w:rtl/>
        </w:rPr>
        <w:t>כדין</w:t>
      </w:r>
      <w:r w:rsidRPr="00783D54">
        <w:rPr>
          <w:rtl/>
        </w:rPr>
        <w:t xml:space="preserve"> </w:t>
      </w:r>
      <w:r w:rsidRPr="00783D54">
        <w:rPr>
          <w:rFonts w:hint="cs"/>
          <w:rtl/>
        </w:rPr>
        <w:t>והבטחת</w:t>
      </w:r>
      <w:r w:rsidRPr="00783D54">
        <w:rPr>
          <w:rtl/>
        </w:rPr>
        <w:t xml:space="preserve"> </w:t>
      </w:r>
      <w:r w:rsidRPr="00783D54">
        <w:rPr>
          <w:rFonts w:hint="cs"/>
          <w:rtl/>
        </w:rPr>
        <w:t>תנאים</w:t>
      </w:r>
      <w:r w:rsidRPr="00783D54">
        <w:rPr>
          <w:rtl/>
        </w:rPr>
        <w:t xml:space="preserve"> </w:t>
      </w:r>
      <w:r w:rsidRPr="00783D54">
        <w:rPr>
          <w:rFonts w:hint="cs"/>
          <w:rtl/>
        </w:rPr>
        <w:t>הוגנים</w:t>
      </w:r>
      <w:r w:rsidRPr="00783D54">
        <w:rPr>
          <w:rtl/>
        </w:rPr>
        <w:t xml:space="preserve">), </w:t>
      </w:r>
      <w:r w:rsidRPr="00783D54">
        <w:rPr>
          <w:rFonts w:hint="cs"/>
          <w:rtl/>
        </w:rPr>
        <w:t>התשנ</w:t>
      </w:r>
      <w:r w:rsidRPr="00783D54">
        <w:rPr>
          <w:rtl/>
        </w:rPr>
        <w:t>"</w:t>
      </w:r>
      <w:r w:rsidRPr="00783D54">
        <w:rPr>
          <w:rFonts w:hint="cs"/>
          <w:rtl/>
        </w:rPr>
        <w:t>א</w:t>
      </w:r>
      <w:r w:rsidRPr="00783D54">
        <w:rPr>
          <w:rtl/>
        </w:rPr>
        <w:t xml:space="preserve">-1991 </w:t>
      </w:r>
      <w:r w:rsidRPr="00783D54">
        <w:rPr>
          <w:rFonts w:hint="cs"/>
          <w:rtl/>
        </w:rPr>
        <w:t>ולפי</w:t>
      </w:r>
      <w:r w:rsidRPr="00783D54">
        <w:rPr>
          <w:rtl/>
        </w:rPr>
        <w:t xml:space="preserve"> </w:t>
      </w:r>
      <w:r w:rsidRPr="00783D54">
        <w:rPr>
          <w:rFonts w:hint="cs"/>
          <w:rtl/>
        </w:rPr>
        <w:t>חוק</w:t>
      </w:r>
      <w:r w:rsidRPr="00783D54">
        <w:rPr>
          <w:rtl/>
        </w:rPr>
        <w:t xml:space="preserve"> </w:t>
      </w:r>
      <w:r w:rsidRPr="00783D54">
        <w:rPr>
          <w:rFonts w:hint="cs"/>
          <w:rtl/>
        </w:rPr>
        <w:t>שכר</w:t>
      </w:r>
      <w:r w:rsidRPr="00783D54">
        <w:rPr>
          <w:rtl/>
        </w:rPr>
        <w:t xml:space="preserve"> </w:t>
      </w:r>
      <w:r w:rsidRPr="00783D54">
        <w:rPr>
          <w:rFonts w:hint="cs"/>
          <w:rtl/>
        </w:rPr>
        <w:t>מינימום</w:t>
      </w:r>
      <w:r w:rsidRPr="00783D54">
        <w:rPr>
          <w:rtl/>
        </w:rPr>
        <w:t xml:space="preserve">, </w:t>
      </w:r>
      <w:r w:rsidRPr="00783D54">
        <w:rPr>
          <w:rFonts w:hint="cs"/>
          <w:rtl/>
        </w:rPr>
        <w:t>התשמ</w:t>
      </w:r>
      <w:r w:rsidRPr="00783D54">
        <w:rPr>
          <w:rtl/>
        </w:rPr>
        <w:t>"</w:t>
      </w:r>
      <w:r w:rsidRPr="00783D54">
        <w:rPr>
          <w:rFonts w:hint="cs"/>
          <w:rtl/>
        </w:rPr>
        <w:t>ז</w:t>
      </w:r>
      <w:r w:rsidRPr="00783D54">
        <w:rPr>
          <w:rtl/>
        </w:rPr>
        <w:t xml:space="preserve">-1987 </w:t>
      </w:r>
      <w:r w:rsidRPr="00783D54">
        <w:rPr>
          <w:rFonts w:hint="cs"/>
          <w:rtl/>
        </w:rPr>
        <w:t>ואם</w:t>
      </w:r>
      <w:r w:rsidRPr="00783D54">
        <w:rPr>
          <w:rtl/>
        </w:rPr>
        <w:t xml:space="preserve"> </w:t>
      </w:r>
      <w:r w:rsidRPr="00783D54">
        <w:rPr>
          <w:rFonts w:hint="cs"/>
          <w:rtl/>
        </w:rPr>
        <w:t>הורשעו</w:t>
      </w:r>
      <w:r w:rsidRPr="00783D54">
        <w:rPr>
          <w:rtl/>
        </w:rPr>
        <w:t xml:space="preserve"> </w:t>
      </w:r>
      <w:r w:rsidRPr="00783D54">
        <w:rPr>
          <w:rFonts w:hint="cs"/>
          <w:rtl/>
        </w:rPr>
        <w:t>ביותר</w:t>
      </w:r>
      <w:r w:rsidRPr="00783D54">
        <w:rPr>
          <w:rtl/>
        </w:rPr>
        <w:t xml:space="preserve"> </w:t>
      </w:r>
      <w:r w:rsidRPr="00783D54">
        <w:rPr>
          <w:rFonts w:hint="cs"/>
          <w:rtl/>
        </w:rPr>
        <w:t>משתי</w:t>
      </w:r>
      <w:r w:rsidRPr="00783D54">
        <w:rPr>
          <w:rtl/>
        </w:rPr>
        <w:t xml:space="preserve"> </w:t>
      </w:r>
      <w:r w:rsidRPr="00783D54">
        <w:rPr>
          <w:rFonts w:hint="cs"/>
          <w:rtl/>
        </w:rPr>
        <w:t>עבירות</w:t>
      </w:r>
      <w:r w:rsidRPr="00783D54">
        <w:rPr>
          <w:rtl/>
        </w:rPr>
        <w:t xml:space="preserve"> </w:t>
      </w:r>
      <w:r w:rsidRPr="00783D54">
        <w:rPr>
          <w:rFonts w:hint="eastAsia"/>
          <w:rtl/>
        </w:rPr>
        <w:t>–</w:t>
      </w:r>
      <w:r w:rsidRPr="00783D54">
        <w:rPr>
          <w:rtl/>
        </w:rPr>
        <w:t xml:space="preserve"> </w:t>
      </w:r>
      <w:r w:rsidRPr="00783D54">
        <w:rPr>
          <w:rFonts w:hint="cs"/>
          <w:rtl/>
        </w:rPr>
        <w:t>חלפו</w:t>
      </w:r>
      <w:r w:rsidRPr="00783D54">
        <w:rPr>
          <w:rtl/>
        </w:rPr>
        <w:t xml:space="preserve"> </w:t>
      </w:r>
      <w:r w:rsidRPr="00783D54">
        <w:rPr>
          <w:rFonts w:hint="cs"/>
          <w:rtl/>
        </w:rPr>
        <w:t>שלוש</w:t>
      </w:r>
      <w:r w:rsidRPr="00783D54">
        <w:rPr>
          <w:rtl/>
        </w:rPr>
        <w:t xml:space="preserve"> </w:t>
      </w:r>
      <w:r w:rsidRPr="00783D54">
        <w:rPr>
          <w:rFonts w:hint="cs"/>
          <w:rtl/>
        </w:rPr>
        <w:t>שנים</w:t>
      </w:r>
      <w:r w:rsidRPr="00783D54">
        <w:rPr>
          <w:rtl/>
        </w:rPr>
        <w:t xml:space="preserve"> </w:t>
      </w:r>
      <w:r w:rsidRPr="00783D54">
        <w:rPr>
          <w:rFonts w:hint="cs"/>
          <w:rtl/>
        </w:rPr>
        <w:t>לפחות</w:t>
      </w:r>
      <w:r w:rsidRPr="00783D54">
        <w:rPr>
          <w:rtl/>
        </w:rPr>
        <w:t xml:space="preserve"> </w:t>
      </w:r>
      <w:r w:rsidRPr="00783D54">
        <w:rPr>
          <w:rFonts w:hint="cs"/>
          <w:rtl/>
        </w:rPr>
        <w:t>ממועד</w:t>
      </w:r>
      <w:r w:rsidRPr="00783D54">
        <w:rPr>
          <w:rtl/>
        </w:rPr>
        <w:t xml:space="preserve"> </w:t>
      </w:r>
      <w:r w:rsidRPr="00783D54">
        <w:rPr>
          <w:rFonts w:hint="cs"/>
          <w:rtl/>
        </w:rPr>
        <w:t>ההרשעה</w:t>
      </w:r>
      <w:r w:rsidRPr="00783D54">
        <w:rPr>
          <w:rtl/>
        </w:rPr>
        <w:t xml:space="preserve"> </w:t>
      </w:r>
      <w:r w:rsidRPr="00783D54">
        <w:rPr>
          <w:rFonts w:hint="cs"/>
          <w:rtl/>
        </w:rPr>
        <w:t>האחרונה</w:t>
      </w:r>
      <w:r w:rsidRPr="00783D54">
        <w:rPr>
          <w:rtl/>
        </w:rPr>
        <w:t>.</w:t>
      </w:r>
    </w:p>
    <w:p w14:paraId="3325DFF2" w14:textId="77777777" w:rsidR="005A770D" w:rsidRPr="00783D54" w:rsidRDefault="005A770D" w:rsidP="009758C3">
      <w:pPr>
        <w:pStyle w:val="a9"/>
        <w:keepNext w:val="0"/>
        <w:keepLines w:val="0"/>
        <w:numPr>
          <w:ilvl w:val="0"/>
          <w:numId w:val="14"/>
        </w:numPr>
        <w:spacing w:after="0"/>
      </w:pPr>
      <w:r w:rsidRPr="00783D54">
        <w:rPr>
          <w:rFonts w:hint="cs"/>
          <w:rtl/>
        </w:rPr>
        <w:t>בשלוש</w:t>
      </w:r>
      <w:r w:rsidRPr="00783D54">
        <w:rPr>
          <w:rtl/>
        </w:rPr>
        <w:t xml:space="preserve"> </w:t>
      </w:r>
      <w:r w:rsidRPr="00783D54">
        <w:rPr>
          <w:rFonts w:hint="cs"/>
          <w:rtl/>
        </w:rPr>
        <w:t>השנים</w:t>
      </w:r>
      <w:r w:rsidRPr="00783D54">
        <w:rPr>
          <w:rtl/>
        </w:rPr>
        <w:t xml:space="preserve"> </w:t>
      </w:r>
      <w:r w:rsidRPr="00783D54">
        <w:rPr>
          <w:rFonts w:hint="cs"/>
          <w:rtl/>
        </w:rPr>
        <w:t>שקדמו</w:t>
      </w:r>
      <w:r w:rsidRPr="00783D54">
        <w:rPr>
          <w:rtl/>
        </w:rPr>
        <w:t xml:space="preserve"> </w:t>
      </w:r>
      <w:r w:rsidRPr="00783D54">
        <w:rPr>
          <w:rFonts w:hint="cs"/>
          <w:rtl/>
        </w:rPr>
        <w:t>למועד</w:t>
      </w:r>
      <w:r w:rsidRPr="00783D54">
        <w:rPr>
          <w:rtl/>
        </w:rPr>
        <w:t xml:space="preserve"> </w:t>
      </w:r>
      <w:r w:rsidRPr="00783D54">
        <w:rPr>
          <w:rFonts w:hint="cs"/>
          <w:rtl/>
        </w:rPr>
        <w:t>האחרון</w:t>
      </w:r>
      <w:r w:rsidRPr="00783D54">
        <w:rPr>
          <w:rtl/>
        </w:rPr>
        <w:t xml:space="preserve"> </w:t>
      </w:r>
      <w:r w:rsidRPr="00783D54">
        <w:rPr>
          <w:rFonts w:hint="cs"/>
          <w:rtl/>
        </w:rPr>
        <w:t>להגשת</w:t>
      </w:r>
      <w:r w:rsidRPr="00783D54">
        <w:rPr>
          <w:rtl/>
        </w:rPr>
        <w:t xml:space="preserve"> </w:t>
      </w:r>
      <w:r w:rsidRPr="00783D54">
        <w:rPr>
          <w:rFonts w:hint="cs"/>
          <w:rtl/>
        </w:rPr>
        <w:t>ההצעות</w:t>
      </w:r>
      <w:r w:rsidRPr="00783D54">
        <w:rPr>
          <w:rtl/>
        </w:rPr>
        <w:t xml:space="preserve"> </w:t>
      </w:r>
      <w:r w:rsidR="00F87148">
        <w:rPr>
          <w:rFonts w:hint="cs"/>
          <w:rtl/>
        </w:rPr>
        <w:t>לשלב המיון המוקדם</w:t>
      </w:r>
      <w:r w:rsidRPr="00783D54">
        <w:rPr>
          <w:rtl/>
        </w:rPr>
        <w:t xml:space="preserve">, </w:t>
      </w:r>
      <w:r w:rsidRPr="00783D54">
        <w:rPr>
          <w:rFonts w:hint="cs"/>
          <w:rtl/>
        </w:rPr>
        <w:t>לא</w:t>
      </w:r>
      <w:r w:rsidRPr="00783D54">
        <w:rPr>
          <w:rtl/>
        </w:rPr>
        <w:t xml:space="preserve"> </w:t>
      </w:r>
      <w:r w:rsidRPr="00783D54">
        <w:rPr>
          <w:rFonts w:hint="cs"/>
          <w:rtl/>
        </w:rPr>
        <w:t>הוטלו</w:t>
      </w:r>
      <w:r w:rsidRPr="00783D54">
        <w:rPr>
          <w:rtl/>
        </w:rPr>
        <w:t xml:space="preserve"> </w:t>
      </w:r>
      <w:r w:rsidRPr="00783D54">
        <w:rPr>
          <w:rFonts w:hint="cs"/>
          <w:rtl/>
        </w:rPr>
        <w:t>על</w:t>
      </w:r>
      <w:r w:rsidRPr="00783D54">
        <w:rPr>
          <w:rtl/>
        </w:rPr>
        <w:t xml:space="preserve"> </w:t>
      </w:r>
      <w:r w:rsidRPr="00783D54">
        <w:rPr>
          <w:rFonts w:hint="cs"/>
          <w:rtl/>
        </w:rPr>
        <w:t>המציע</w:t>
      </w:r>
      <w:r w:rsidRPr="00783D54">
        <w:rPr>
          <w:rtl/>
        </w:rPr>
        <w:t xml:space="preserve"> </w:t>
      </w:r>
      <w:r w:rsidRPr="00783D54">
        <w:rPr>
          <w:rFonts w:hint="cs"/>
          <w:rtl/>
        </w:rPr>
        <w:t>או</w:t>
      </w:r>
      <w:r w:rsidRPr="00783D54">
        <w:rPr>
          <w:rtl/>
        </w:rPr>
        <w:t xml:space="preserve"> </w:t>
      </w:r>
      <w:r w:rsidRPr="00783D54">
        <w:rPr>
          <w:rFonts w:hint="cs"/>
          <w:rtl/>
        </w:rPr>
        <w:t>על</w:t>
      </w:r>
      <w:r w:rsidRPr="00783D54">
        <w:rPr>
          <w:rtl/>
        </w:rPr>
        <w:t xml:space="preserve"> </w:t>
      </w:r>
      <w:r w:rsidRPr="00783D54">
        <w:rPr>
          <w:rFonts w:hint="cs"/>
          <w:rtl/>
        </w:rPr>
        <w:t>בעלי</w:t>
      </w:r>
      <w:r w:rsidRPr="00783D54">
        <w:rPr>
          <w:rtl/>
        </w:rPr>
        <w:t xml:space="preserve"> </w:t>
      </w:r>
      <w:r w:rsidRPr="00783D54">
        <w:rPr>
          <w:rFonts w:hint="cs"/>
          <w:rtl/>
        </w:rPr>
        <w:t>זיקה</w:t>
      </w:r>
      <w:r w:rsidRPr="00783D54">
        <w:rPr>
          <w:rtl/>
        </w:rPr>
        <w:t xml:space="preserve"> </w:t>
      </w:r>
      <w:r w:rsidRPr="00783D54">
        <w:rPr>
          <w:rFonts w:hint="cs"/>
          <w:rtl/>
        </w:rPr>
        <w:t>אליו</w:t>
      </w:r>
      <w:r w:rsidRPr="00783D54">
        <w:rPr>
          <w:rtl/>
        </w:rPr>
        <w:t xml:space="preserve">, </w:t>
      </w:r>
      <w:r w:rsidRPr="00783D54">
        <w:rPr>
          <w:rFonts w:hint="cs"/>
          <w:rtl/>
        </w:rPr>
        <w:t>כהגדרתם</w:t>
      </w:r>
      <w:r w:rsidRPr="00783D54">
        <w:rPr>
          <w:rtl/>
        </w:rPr>
        <w:t xml:space="preserve"> </w:t>
      </w:r>
      <w:r w:rsidRPr="00783D54">
        <w:rPr>
          <w:rFonts w:hint="cs"/>
          <w:rtl/>
        </w:rPr>
        <w:t>בחוק</w:t>
      </w:r>
      <w:r w:rsidRPr="00783D54">
        <w:rPr>
          <w:rtl/>
        </w:rPr>
        <w:t xml:space="preserve"> </w:t>
      </w:r>
      <w:r w:rsidRPr="00783D54">
        <w:rPr>
          <w:rFonts w:hint="cs"/>
          <w:rtl/>
        </w:rPr>
        <w:t>עסקות</w:t>
      </w:r>
      <w:r w:rsidRPr="00783D54">
        <w:rPr>
          <w:rtl/>
        </w:rPr>
        <w:t xml:space="preserve"> </w:t>
      </w:r>
      <w:r w:rsidRPr="00783D54">
        <w:rPr>
          <w:rFonts w:hint="cs"/>
          <w:rtl/>
        </w:rPr>
        <w:t>גופים</w:t>
      </w:r>
      <w:r w:rsidRPr="00783D54">
        <w:rPr>
          <w:rtl/>
        </w:rPr>
        <w:t xml:space="preserve"> </w:t>
      </w:r>
      <w:r w:rsidRPr="00783D54">
        <w:rPr>
          <w:rFonts w:hint="cs"/>
          <w:rtl/>
        </w:rPr>
        <w:t>ציבוריים</w:t>
      </w:r>
      <w:r w:rsidRPr="00783D54">
        <w:rPr>
          <w:rtl/>
        </w:rPr>
        <w:t xml:space="preserve">, </w:t>
      </w:r>
      <w:r w:rsidRPr="00783D54">
        <w:rPr>
          <w:rFonts w:hint="cs"/>
          <w:rtl/>
        </w:rPr>
        <w:t>התשל</w:t>
      </w:r>
      <w:r w:rsidRPr="00783D54">
        <w:rPr>
          <w:rtl/>
        </w:rPr>
        <w:t>"</w:t>
      </w:r>
      <w:r w:rsidRPr="00783D54">
        <w:rPr>
          <w:rFonts w:hint="cs"/>
          <w:rtl/>
        </w:rPr>
        <w:t>ו</w:t>
      </w:r>
      <w:r w:rsidRPr="00783D54">
        <w:rPr>
          <w:rtl/>
        </w:rPr>
        <w:t xml:space="preserve">-1976, </w:t>
      </w:r>
      <w:r w:rsidRPr="00783D54">
        <w:rPr>
          <w:rFonts w:hint="cs"/>
          <w:rtl/>
        </w:rPr>
        <w:t>עיצומים</w:t>
      </w:r>
      <w:r w:rsidRPr="00783D54">
        <w:rPr>
          <w:rtl/>
        </w:rPr>
        <w:t xml:space="preserve"> </w:t>
      </w:r>
      <w:r w:rsidRPr="00783D54">
        <w:rPr>
          <w:rFonts w:hint="cs"/>
          <w:rtl/>
        </w:rPr>
        <w:t>כספיים</w:t>
      </w:r>
      <w:r w:rsidRPr="00783D54">
        <w:rPr>
          <w:rtl/>
        </w:rPr>
        <w:t xml:space="preserve"> </w:t>
      </w:r>
      <w:r w:rsidRPr="00783D54">
        <w:rPr>
          <w:rFonts w:hint="cs"/>
          <w:rtl/>
        </w:rPr>
        <w:t>בשל</w:t>
      </w:r>
      <w:r w:rsidRPr="00783D54">
        <w:rPr>
          <w:rtl/>
        </w:rPr>
        <w:t xml:space="preserve"> </w:t>
      </w:r>
      <w:r w:rsidRPr="00783D54">
        <w:rPr>
          <w:rFonts w:hint="cs"/>
          <w:rtl/>
        </w:rPr>
        <w:t>יותר</w:t>
      </w:r>
      <w:r w:rsidRPr="00783D54">
        <w:rPr>
          <w:rtl/>
        </w:rPr>
        <w:t xml:space="preserve"> </w:t>
      </w:r>
      <w:r w:rsidRPr="00783D54">
        <w:rPr>
          <w:rFonts w:hint="cs"/>
          <w:rtl/>
        </w:rPr>
        <w:t>משש</w:t>
      </w:r>
      <w:r w:rsidRPr="00783D54">
        <w:rPr>
          <w:rtl/>
        </w:rPr>
        <w:t xml:space="preserve"> </w:t>
      </w:r>
      <w:r w:rsidRPr="00783D54">
        <w:rPr>
          <w:rFonts w:hint="cs"/>
          <w:rtl/>
        </w:rPr>
        <w:t>הפרות</w:t>
      </w:r>
      <w:r w:rsidRPr="00783D54">
        <w:rPr>
          <w:rtl/>
        </w:rPr>
        <w:t xml:space="preserve"> </w:t>
      </w:r>
      <w:r w:rsidRPr="00783D54">
        <w:rPr>
          <w:rFonts w:hint="cs"/>
          <w:rtl/>
        </w:rPr>
        <w:t>המהוות</w:t>
      </w:r>
      <w:r w:rsidRPr="00783D54">
        <w:rPr>
          <w:rtl/>
        </w:rPr>
        <w:t xml:space="preserve"> </w:t>
      </w:r>
      <w:r w:rsidRPr="00783D54">
        <w:rPr>
          <w:rFonts w:hint="cs"/>
          <w:rtl/>
        </w:rPr>
        <w:t>עבירה</w:t>
      </w:r>
      <w:r w:rsidRPr="00783D54">
        <w:rPr>
          <w:rtl/>
        </w:rPr>
        <w:t xml:space="preserve">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עובדים</w:t>
      </w:r>
      <w:r w:rsidRPr="00783D54">
        <w:rPr>
          <w:rtl/>
        </w:rPr>
        <w:t xml:space="preserve"> </w:t>
      </w:r>
      <w:r w:rsidRPr="00783D54">
        <w:rPr>
          <w:rFonts w:hint="cs"/>
          <w:rtl/>
        </w:rPr>
        <w:t>זרים</w:t>
      </w:r>
      <w:r w:rsidRPr="00783D54">
        <w:rPr>
          <w:rtl/>
        </w:rPr>
        <w:t xml:space="preserve"> (</w:t>
      </w:r>
      <w:r w:rsidRPr="00783D54">
        <w:rPr>
          <w:rFonts w:hint="cs"/>
          <w:rtl/>
        </w:rPr>
        <w:t>איסור</w:t>
      </w:r>
      <w:r w:rsidRPr="00783D54">
        <w:rPr>
          <w:rtl/>
        </w:rPr>
        <w:t xml:space="preserve"> </w:t>
      </w:r>
      <w:r w:rsidRPr="00783D54">
        <w:rPr>
          <w:rFonts w:hint="cs"/>
          <w:rtl/>
        </w:rPr>
        <w:t>העסקה</w:t>
      </w:r>
      <w:r w:rsidRPr="00783D54">
        <w:rPr>
          <w:rtl/>
        </w:rPr>
        <w:t xml:space="preserve"> </w:t>
      </w:r>
      <w:r w:rsidRPr="00783D54">
        <w:rPr>
          <w:rFonts w:hint="cs"/>
          <w:rtl/>
        </w:rPr>
        <w:t>שלא</w:t>
      </w:r>
      <w:r w:rsidRPr="00783D54">
        <w:rPr>
          <w:rtl/>
        </w:rPr>
        <w:t xml:space="preserve"> </w:t>
      </w:r>
      <w:r w:rsidRPr="00783D54">
        <w:rPr>
          <w:rFonts w:hint="cs"/>
          <w:rtl/>
        </w:rPr>
        <w:t>כדין</w:t>
      </w:r>
      <w:r w:rsidRPr="00783D54">
        <w:rPr>
          <w:rtl/>
        </w:rPr>
        <w:t xml:space="preserve"> </w:t>
      </w:r>
      <w:r w:rsidRPr="00783D54">
        <w:rPr>
          <w:rFonts w:hint="cs"/>
          <w:rtl/>
        </w:rPr>
        <w:t>והבטחת</w:t>
      </w:r>
      <w:r w:rsidRPr="00783D54">
        <w:rPr>
          <w:rtl/>
        </w:rPr>
        <w:t xml:space="preserve"> </w:t>
      </w:r>
      <w:r w:rsidRPr="00783D54">
        <w:rPr>
          <w:rFonts w:hint="cs"/>
          <w:rtl/>
        </w:rPr>
        <w:t>תנאים</w:t>
      </w:r>
      <w:r w:rsidRPr="00783D54">
        <w:rPr>
          <w:rtl/>
        </w:rPr>
        <w:t xml:space="preserve"> </w:t>
      </w:r>
      <w:r w:rsidRPr="00783D54">
        <w:rPr>
          <w:rFonts w:hint="cs"/>
          <w:rtl/>
        </w:rPr>
        <w:t>הוגנים</w:t>
      </w:r>
      <w:r w:rsidRPr="00783D54">
        <w:rPr>
          <w:rtl/>
        </w:rPr>
        <w:t xml:space="preserve">), </w:t>
      </w:r>
      <w:r w:rsidRPr="00783D54">
        <w:rPr>
          <w:rFonts w:hint="cs"/>
          <w:rtl/>
        </w:rPr>
        <w:t>התשנ</w:t>
      </w:r>
      <w:r w:rsidRPr="00783D54">
        <w:rPr>
          <w:rtl/>
        </w:rPr>
        <w:t>"</w:t>
      </w:r>
      <w:r w:rsidRPr="00783D54">
        <w:rPr>
          <w:rFonts w:hint="cs"/>
          <w:rtl/>
        </w:rPr>
        <w:t>א</w:t>
      </w:r>
      <w:r w:rsidRPr="00783D54">
        <w:rPr>
          <w:rtl/>
        </w:rPr>
        <w:t xml:space="preserve">-1991,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שכר</w:t>
      </w:r>
      <w:r w:rsidRPr="00783D54">
        <w:rPr>
          <w:rtl/>
        </w:rPr>
        <w:t xml:space="preserve"> </w:t>
      </w:r>
      <w:r w:rsidRPr="00783D54">
        <w:rPr>
          <w:rFonts w:hint="cs"/>
          <w:rtl/>
        </w:rPr>
        <w:t>מינימום</w:t>
      </w:r>
      <w:r w:rsidRPr="00783D54">
        <w:rPr>
          <w:rtl/>
        </w:rPr>
        <w:t xml:space="preserve">, </w:t>
      </w:r>
      <w:r w:rsidRPr="00783D54">
        <w:rPr>
          <w:rFonts w:hint="cs"/>
          <w:rtl/>
        </w:rPr>
        <w:t>התשמ</w:t>
      </w:r>
      <w:r w:rsidRPr="00783D54">
        <w:rPr>
          <w:rtl/>
        </w:rPr>
        <w:t>"</w:t>
      </w:r>
      <w:r w:rsidRPr="00783D54">
        <w:rPr>
          <w:rFonts w:hint="cs"/>
          <w:rtl/>
        </w:rPr>
        <w:t>ז</w:t>
      </w:r>
      <w:r w:rsidRPr="00783D54">
        <w:rPr>
          <w:rtl/>
        </w:rPr>
        <w:t xml:space="preserve">-1987 </w:t>
      </w:r>
      <w:r w:rsidRPr="00783D54">
        <w:rPr>
          <w:rFonts w:hint="cs"/>
          <w:rtl/>
        </w:rPr>
        <w:t>ולפי</w:t>
      </w:r>
      <w:r w:rsidRPr="00783D54">
        <w:rPr>
          <w:rtl/>
        </w:rPr>
        <w:t xml:space="preserve"> </w:t>
      </w:r>
      <w:r w:rsidRPr="00783D54">
        <w:rPr>
          <w:rFonts w:hint="cs"/>
          <w:rtl/>
        </w:rPr>
        <w:t>הוראות</w:t>
      </w:r>
      <w:r w:rsidRPr="00783D54">
        <w:rPr>
          <w:rtl/>
        </w:rPr>
        <w:t xml:space="preserve"> </w:t>
      </w:r>
      <w:r w:rsidRPr="00783D54">
        <w:rPr>
          <w:rFonts w:hint="cs"/>
          <w:rtl/>
        </w:rPr>
        <w:t>החיקוקים</w:t>
      </w:r>
      <w:r w:rsidRPr="00783D54">
        <w:rPr>
          <w:rtl/>
        </w:rPr>
        <w:t xml:space="preserve"> </w:t>
      </w:r>
      <w:r w:rsidRPr="00783D54">
        <w:rPr>
          <w:rFonts w:hint="cs"/>
          <w:rtl/>
        </w:rPr>
        <w:t>המנויות</w:t>
      </w:r>
      <w:r w:rsidRPr="00783D54">
        <w:rPr>
          <w:rtl/>
        </w:rPr>
        <w:t xml:space="preserve"> </w:t>
      </w:r>
      <w:r w:rsidRPr="00783D54">
        <w:rPr>
          <w:rFonts w:hint="cs"/>
          <w:rtl/>
        </w:rPr>
        <w:t>בתוספת</w:t>
      </w:r>
      <w:r w:rsidRPr="00783D54">
        <w:rPr>
          <w:rtl/>
        </w:rPr>
        <w:t xml:space="preserve"> </w:t>
      </w:r>
      <w:r w:rsidRPr="00783D54">
        <w:rPr>
          <w:rFonts w:hint="cs"/>
          <w:rtl/>
        </w:rPr>
        <w:t>השלישית</w:t>
      </w:r>
      <w:r w:rsidRPr="00783D54">
        <w:rPr>
          <w:rtl/>
        </w:rPr>
        <w:t xml:space="preserve"> </w:t>
      </w:r>
      <w:r w:rsidRPr="00783D54">
        <w:rPr>
          <w:rFonts w:hint="cs"/>
          <w:rtl/>
        </w:rPr>
        <w:t>לחוק</w:t>
      </w:r>
      <w:r w:rsidRPr="00783D54">
        <w:rPr>
          <w:rtl/>
        </w:rPr>
        <w:t xml:space="preserve"> </w:t>
      </w:r>
      <w:r w:rsidRPr="00783D54">
        <w:rPr>
          <w:rFonts w:hint="cs"/>
          <w:rtl/>
        </w:rPr>
        <w:t>להגברת</w:t>
      </w:r>
      <w:r w:rsidRPr="00783D54">
        <w:rPr>
          <w:rtl/>
        </w:rPr>
        <w:t xml:space="preserve"> </w:t>
      </w:r>
      <w:r w:rsidRPr="00783D54">
        <w:rPr>
          <w:rFonts w:hint="cs"/>
          <w:rtl/>
        </w:rPr>
        <w:t>האכיפה</w:t>
      </w:r>
      <w:r w:rsidRPr="00783D54">
        <w:rPr>
          <w:rtl/>
        </w:rPr>
        <w:t xml:space="preserve"> </w:t>
      </w:r>
      <w:r w:rsidRPr="00783D54">
        <w:rPr>
          <w:rFonts w:hint="cs"/>
          <w:rtl/>
        </w:rPr>
        <w:t>של</w:t>
      </w:r>
      <w:r w:rsidRPr="00783D54">
        <w:rPr>
          <w:rtl/>
        </w:rPr>
        <w:t xml:space="preserve"> </w:t>
      </w:r>
      <w:r w:rsidRPr="00783D54">
        <w:rPr>
          <w:rFonts w:hint="cs"/>
          <w:rtl/>
        </w:rPr>
        <w:t>דיני</w:t>
      </w:r>
      <w:r w:rsidRPr="00783D54">
        <w:rPr>
          <w:rtl/>
        </w:rPr>
        <w:t xml:space="preserve"> </w:t>
      </w:r>
      <w:r w:rsidRPr="00783D54">
        <w:rPr>
          <w:rFonts w:hint="cs"/>
          <w:rtl/>
        </w:rPr>
        <w:t>העבודה</w:t>
      </w:r>
      <w:r w:rsidRPr="00783D54">
        <w:rPr>
          <w:rtl/>
        </w:rPr>
        <w:t xml:space="preserve">, </w:t>
      </w:r>
      <w:r w:rsidRPr="00783D54">
        <w:rPr>
          <w:rFonts w:hint="cs"/>
          <w:rtl/>
        </w:rPr>
        <w:t>התשע</w:t>
      </w:r>
      <w:r w:rsidRPr="00783D54">
        <w:rPr>
          <w:rtl/>
        </w:rPr>
        <w:t>"</w:t>
      </w:r>
      <w:r w:rsidRPr="00783D54">
        <w:rPr>
          <w:rFonts w:hint="cs"/>
          <w:rtl/>
        </w:rPr>
        <w:t>ב</w:t>
      </w:r>
      <w:r w:rsidRPr="00783D54">
        <w:rPr>
          <w:rtl/>
        </w:rPr>
        <w:t>-2011.</w:t>
      </w:r>
    </w:p>
    <w:p w14:paraId="4F0D16A3" w14:textId="77777777" w:rsidR="005A770D" w:rsidRPr="00783D54" w:rsidRDefault="005A770D" w:rsidP="009758C3">
      <w:pPr>
        <w:pStyle w:val="a9"/>
        <w:keepNext w:val="0"/>
        <w:keepLines w:val="0"/>
        <w:numPr>
          <w:ilvl w:val="0"/>
          <w:numId w:val="14"/>
        </w:numPr>
        <w:spacing w:after="0"/>
      </w:pPr>
      <w:r w:rsidRPr="00783D54">
        <w:rPr>
          <w:rFonts w:hint="cs"/>
          <w:rtl/>
        </w:rPr>
        <w:t>זה</w:t>
      </w:r>
      <w:r w:rsidRPr="00783D54">
        <w:rPr>
          <w:rtl/>
        </w:rPr>
        <w:t xml:space="preserve"> </w:t>
      </w:r>
      <w:r w:rsidRPr="00783D54">
        <w:rPr>
          <w:rFonts w:hint="cs"/>
          <w:rtl/>
        </w:rPr>
        <w:t>שמי</w:t>
      </w:r>
      <w:r w:rsidRPr="00783D54">
        <w:rPr>
          <w:rtl/>
        </w:rPr>
        <w:t xml:space="preserve">, </w:t>
      </w:r>
      <w:r w:rsidRPr="00783D54">
        <w:rPr>
          <w:rFonts w:hint="cs"/>
          <w:rtl/>
        </w:rPr>
        <w:t>זו</w:t>
      </w:r>
      <w:r w:rsidRPr="00783D54">
        <w:rPr>
          <w:rtl/>
        </w:rPr>
        <w:t xml:space="preserve"> </w:t>
      </w:r>
      <w:r w:rsidRPr="00783D54">
        <w:rPr>
          <w:rFonts w:hint="cs"/>
          <w:rtl/>
        </w:rPr>
        <w:t>חתימתי</w:t>
      </w:r>
      <w:r w:rsidRPr="00783D54">
        <w:rPr>
          <w:rtl/>
        </w:rPr>
        <w:t xml:space="preserve"> </w:t>
      </w:r>
      <w:r w:rsidRPr="00783D54">
        <w:rPr>
          <w:rFonts w:hint="cs"/>
          <w:rtl/>
        </w:rPr>
        <w:t>ותוכן</w:t>
      </w:r>
      <w:r w:rsidRPr="00783D54">
        <w:rPr>
          <w:rtl/>
        </w:rPr>
        <w:t xml:space="preserve"> </w:t>
      </w:r>
      <w:r w:rsidRPr="00783D54">
        <w:rPr>
          <w:rFonts w:hint="cs"/>
          <w:rtl/>
        </w:rPr>
        <w:t>תצהירי</w:t>
      </w:r>
      <w:r w:rsidRPr="00783D54">
        <w:rPr>
          <w:rtl/>
        </w:rPr>
        <w:t xml:space="preserve"> </w:t>
      </w:r>
      <w:r w:rsidRPr="00783D54">
        <w:rPr>
          <w:rFonts w:hint="cs"/>
          <w:rtl/>
        </w:rPr>
        <w:t>דלעיל</w:t>
      </w:r>
      <w:r w:rsidRPr="00783D54">
        <w:rPr>
          <w:rtl/>
        </w:rPr>
        <w:t xml:space="preserve"> </w:t>
      </w:r>
      <w:r w:rsidRPr="00783D54">
        <w:rPr>
          <w:rFonts w:hint="cs"/>
          <w:rtl/>
        </w:rPr>
        <w:t>אמת</w:t>
      </w:r>
      <w:r w:rsidRPr="00783D54">
        <w:rPr>
          <w:rtl/>
        </w:rPr>
        <w:t>.</w:t>
      </w:r>
    </w:p>
    <w:p w14:paraId="442A4F3F" w14:textId="77777777" w:rsidR="005A770D" w:rsidRPr="00783D54" w:rsidRDefault="005A770D" w:rsidP="009758C3">
      <w:pPr>
        <w:keepNext w:val="0"/>
        <w:keepLines w:val="0"/>
        <w:tabs>
          <w:tab w:val="left" w:pos="709"/>
          <w:tab w:val="left" w:pos="1418"/>
          <w:tab w:val="left" w:pos="2268"/>
          <w:tab w:val="left" w:pos="3289"/>
        </w:tabs>
        <w:ind w:right="360"/>
        <w:rPr>
          <w:rFonts w:cs="David"/>
          <w:sz w:val="24"/>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5A770D" w:rsidRPr="00783D54" w14:paraId="70DA5BFE" w14:textId="77777777" w:rsidTr="006A692B">
        <w:trPr>
          <w:trHeight w:val="433"/>
        </w:trPr>
        <w:tc>
          <w:tcPr>
            <w:tcW w:w="9855" w:type="dxa"/>
            <w:gridSpan w:val="3"/>
            <w:tcBorders>
              <w:top w:val="nil"/>
              <w:left w:val="nil"/>
              <w:bottom w:val="single" w:sz="4" w:space="0" w:color="auto"/>
              <w:right w:val="nil"/>
            </w:tcBorders>
          </w:tcPr>
          <w:p w14:paraId="262EEA2C"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5A770D" w:rsidRPr="00783D54" w14:paraId="175B3B9F" w14:textId="77777777" w:rsidTr="006A692B">
        <w:trPr>
          <w:trHeight w:val="567"/>
        </w:trPr>
        <w:sdt>
          <w:sdtPr>
            <w:rPr>
              <w:rFonts w:ascii="David" w:eastAsia="David" w:hAnsi="David" w:cs="David"/>
              <w:b/>
              <w:bCs/>
              <w:sz w:val="24"/>
              <w:rtl/>
            </w:rPr>
            <w:id w:val="694579834"/>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04082074" w14:textId="77777777" w:rsidR="005A770D" w:rsidRPr="00783D54" w:rsidRDefault="00E57ECF" w:rsidP="009758C3">
                <w:pPr>
                  <w:keepNext w:val="0"/>
                  <w:keepLines w:val="0"/>
                  <w:spacing w:before="100" w:beforeAutospacing="1" w:after="100" w:afterAutospacing="1"/>
                  <w:ind w:left="-35"/>
                  <w:rPr>
                    <w:rFonts w:ascii="David" w:eastAsia="David" w:hAnsi="David" w:cs="David"/>
                    <w:b/>
                    <w:bCs/>
                    <w:sz w:val="24"/>
                    <w:rtl/>
                  </w:rPr>
                </w:pPr>
                <w:r w:rsidRPr="00BB0E61">
                  <w:rPr>
                    <w:rStyle w:val="a6"/>
                  </w:rPr>
                  <w:t>Click or tap here to enter text.</w:t>
                </w:r>
              </w:p>
            </w:tc>
          </w:sdtContent>
        </w:sdt>
        <w:sdt>
          <w:sdtPr>
            <w:rPr>
              <w:rFonts w:ascii="David" w:eastAsia="David" w:hAnsi="David" w:cs="David"/>
              <w:b/>
              <w:bCs/>
              <w:sz w:val="24"/>
              <w:rtl/>
            </w:rPr>
            <w:id w:val="956304480"/>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46D1BB50" w14:textId="77777777" w:rsidR="005A770D" w:rsidRPr="00783D54" w:rsidRDefault="00E57ECF" w:rsidP="009758C3">
                <w:pPr>
                  <w:keepNext w:val="0"/>
                  <w:keepLines w:val="0"/>
                  <w:spacing w:before="100" w:beforeAutospacing="1" w:after="100" w:afterAutospacing="1"/>
                  <w:ind w:left="-35"/>
                  <w:rPr>
                    <w:rFonts w:ascii="David" w:eastAsia="David" w:hAnsi="David" w:cs="David"/>
                    <w:b/>
                    <w:bCs/>
                    <w:sz w:val="24"/>
                    <w:rtl/>
                  </w:rPr>
                </w:pPr>
                <w:r w:rsidRPr="00BB0E61">
                  <w:rPr>
                    <w:rStyle w:val="a6"/>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770BB63D"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p>
        </w:tc>
      </w:tr>
      <w:tr w:rsidR="005A770D" w:rsidRPr="00783D54" w14:paraId="4A69809E" w14:textId="77777777" w:rsidTr="006A692B">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20B072C"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1C1EF69B"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6AE7670E"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5A770D" w:rsidRPr="00783D54" w14:paraId="33198813" w14:textId="77777777" w:rsidTr="006A692B">
        <w:trPr>
          <w:trHeight w:val="454"/>
        </w:trPr>
        <w:tc>
          <w:tcPr>
            <w:tcW w:w="9855" w:type="dxa"/>
            <w:gridSpan w:val="3"/>
            <w:tcBorders>
              <w:top w:val="single" w:sz="4" w:space="0" w:color="auto"/>
              <w:left w:val="nil"/>
              <w:bottom w:val="nil"/>
              <w:right w:val="nil"/>
            </w:tcBorders>
            <w:shd w:val="clear" w:color="auto" w:fill="auto"/>
          </w:tcPr>
          <w:p w14:paraId="4C78030B" w14:textId="77777777" w:rsidR="005A770D" w:rsidRPr="00783D54" w:rsidRDefault="005A770D" w:rsidP="009758C3">
            <w:pPr>
              <w:keepNext w:val="0"/>
              <w:keepLines w:val="0"/>
              <w:spacing w:before="120" w:after="120"/>
              <w:ind w:left="-34"/>
              <w:jc w:val="center"/>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5A770D" w:rsidRPr="00783D54" w14:paraId="34C27C70" w14:textId="77777777" w:rsidTr="006A692B">
        <w:trPr>
          <w:trHeight w:val="454"/>
        </w:trPr>
        <w:tc>
          <w:tcPr>
            <w:tcW w:w="9855" w:type="dxa"/>
            <w:gridSpan w:val="3"/>
            <w:tcBorders>
              <w:top w:val="nil"/>
              <w:left w:val="nil"/>
              <w:bottom w:val="single" w:sz="4" w:space="0" w:color="auto"/>
              <w:right w:val="nil"/>
            </w:tcBorders>
            <w:shd w:val="clear" w:color="auto" w:fill="auto"/>
          </w:tcPr>
          <w:p w14:paraId="75861AE3" w14:textId="77777777" w:rsidR="005A770D" w:rsidRPr="00783D54" w:rsidRDefault="005A770D" w:rsidP="009758C3">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w:t>
            </w:r>
            <w:sdt>
              <w:sdtPr>
                <w:rPr>
                  <w:rFonts w:ascii="Times New Roman" w:hAnsi="Times New Roman" w:cs="David" w:hint="cs"/>
                  <w:sz w:val="24"/>
                  <w:rtl/>
                </w:rPr>
                <w:id w:val="1645311925"/>
                <w:placeholder>
                  <w:docPart w:val="DefaultPlaceholder_-1854013440"/>
                </w:placeholder>
                <w:showingPlcHdr/>
              </w:sdtPr>
              <w:sdtEndPr/>
              <w:sdtContent>
                <w:r w:rsidR="00E57ECF" w:rsidRPr="00BB0E61">
                  <w:rPr>
                    <w:rStyle w:val="a6"/>
                  </w:rPr>
                  <w:t>Click or tap here to enter text.</w:t>
                </w:r>
              </w:sdtContent>
            </w:sdt>
            <w:r w:rsidR="00E57ECF">
              <w:rPr>
                <w:rFonts w:ascii="Times New Roman" w:hAnsi="Times New Roman" w:cs="David" w:hint="cs"/>
                <w:sz w:val="24"/>
                <w:rtl/>
              </w:rPr>
              <w:t xml:space="preserve"> </w:t>
            </w:r>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313149348"/>
                <w:placeholder>
                  <w:docPart w:val="DefaultPlaceholder_-1854013440"/>
                </w:placeholder>
                <w:showingPlcHdr/>
              </w:sdtPr>
              <w:sdtEndPr/>
              <w:sdtContent>
                <w:r w:rsidR="00E57ECF" w:rsidRPr="00BB0E61">
                  <w:rPr>
                    <w:rStyle w:val="a6"/>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Pr="00783D54">
              <w:rPr>
                <w:rFonts w:ascii="Times New Roman" w:hAnsi="Times New Roman" w:cs="David"/>
                <w:sz w:val="24"/>
                <w:rtl/>
              </w:rPr>
              <w:t xml:space="preserve"> </w:t>
            </w:r>
            <w:sdt>
              <w:sdtPr>
                <w:rPr>
                  <w:rFonts w:ascii="Times New Roman" w:hAnsi="Times New Roman" w:cs="David"/>
                  <w:sz w:val="24"/>
                  <w:rtl/>
                </w:rPr>
                <w:id w:val="1748222969"/>
                <w:placeholder>
                  <w:docPart w:val="DefaultPlaceholder_-1854013440"/>
                </w:placeholder>
                <w:showingPlcHdr/>
              </w:sdtPr>
              <w:sdtEndPr/>
              <w:sdtContent>
                <w:r w:rsidR="00427768" w:rsidRPr="00BB0E61">
                  <w:rPr>
                    <w:rStyle w:val="a6"/>
                  </w:rPr>
                  <w:t>Click or tap here to enter text.</w:t>
                </w:r>
              </w:sdtContent>
            </w:sdt>
            <w:r w:rsidRPr="00783D54">
              <w:rPr>
                <w:rFonts w:ascii="Times New Roman" w:hAnsi="Times New Roman" w:cs="David"/>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w:t>
            </w:r>
            <w:r w:rsidR="00427768">
              <w:rPr>
                <w:rFonts w:ascii="Times New Roman" w:hAnsi="Times New Roman" w:cs="David" w:hint="cs"/>
                <w:sz w:val="24"/>
                <w:rtl/>
              </w:rPr>
              <w:t xml:space="preserve"> </w:t>
            </w:r>
            <w:sdt>
              <w:sdtPr>
                <w:rPr>
                  <w:rFonts w:ascii="Times New Roman" w:hAnsi="Times New Roman" w:cs="David" w:hint="cs"/>
                  <w:sz w:val="24"/>
                  <w:rtl/>
                </w:rPr>
                <w:id w:val="-874389853"/>
                <w:placeholder>
                  <w:docPart w:val="DefaultPlaceholder_-1854013440"/>
                </w:placeholder>
                <w:showingPlcHdr/>
              </w:sdtPr>
              <w:sdtEndPr/>
              <w:sdtContent>
                <w:r w:rsidR="00427768" w:rsidRPr="00BB0E61">
                  <w:rPr>
                    <w:rStyle w:val="a6"/>
                  </w:rPr>
                  <w:t>Click or tap here to enter text.</w:t>
                </w:r>
              </w:sdtContent>
            </w:sdt>
            <w:r w:rsidRPr="00783D54">
              <w:rPr>
                <w:rFonts w:ascii="Times New Roman" w:hAnsi="Times New Roman" w:cs="David"/>
                <w:sz w:val="24"/>
                <w:rtl/>
              </w:rPr>
              <w:t xml:space="preserve"> אשר זיהה עצמו באמצעות ת.ז. שמספר</w:t>
            </w:r>
            <w:r w:rsidR="00427768">
              <w:rPr>
                <w:rFonts w:ascii="Times New Roman" w:hAnsi="Times New Roman" w:cs="David" w:hint="cs"/>
                <w:sz w:val="24"/>
                <w:rtl/>
              </w:rPr>
              <w:t xml:space="preserve">ה </w:t>
            </w:r>
            <w:sdt>
              <w:sdtPr>
                <w:rPr>
                  <w:rFonts w:ascii="Times New Roman" w:hAnsi="Times New Roman" w:cs="David" w:hint="cs"/>
                  <w:sz w:val="24"/>
                  <w:rtl/>
                </w:rPr>
                <w:id w:val="1672838726"/>
                <w:placeholder>
                  <w:docPart w:val="DefaultPlaceholder_-1854013440"/>
                </w:placeholder>
                <w:showingPlcHdr/>
              </w:sdtPr>
              <w:sdtEndPr/>
              <w:sdtContent>
                <w:r w:rsidR="00427768" w:rsidRPr="00BB0E61">
                  <w:rPr>
                    <w:rStyle w:val="a6"/>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5A770D" w:rsidRPr="00783D54" w14:paraId="2216C4B8" w14:textId="77777777" w:rsidTr="006A692B">
        <w:trPr>
          <w:trHeight w:val="454"/>
        </w:trPr>
        <w:sdt>
          <w:sdtPr>
            <w:rPr>
              <w:rFonts w:ascii="David" w:eastAsia="David" w:hAnsi="David" w:cs="David"/>
              <w:sz w:val="24"/>
              <w:rtl/>
            </w:rPr>
            <w:id w:val="-683442563"/>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242CA5D6" w14:textId="77777777" w:rsidR="005A770D" w:rsidRPr="00783D54" w:rsidRDefault="00427768" w:rsidP="009758C3">
                <w:pPr>
                  <w:keepNext w:val="0"/>
                  <w:keepLines w:val="0"/>
                  <w:spacing w:before="100" w:beforeAutospacing="1" w:after="100" w:afterAutospacing="1"/>
                  <w:ind w:left="-35"/>
                  <w:rPr>
                    <w:rFonts w:ascii="David" w:eastAsia="David" w:hAnsi="David" w:cs="David"/>
                    <w:sz w:val="24"/>
                    <w:rtl/>
                  </w:rPr>
                </w:pPr>
                <w:r w:rsidRPr="00BB0E61">
                  <w:rPr>
                    <w:rStyle w:val="a6"/>
                  </w:rPr>
                  <w:t>Click or tap here to enter text.</w:t>
                </w:r>
              </w:p>
            </w:tc>
          </w:sdtContent>
        </w:sdt>
        <w:sdt>
          <w:sdtPr>
            <w:rPr>
              <w:rFonts w:ascii="David" w:eastAsia="David" w:hAnsi="David" w:cs="David"/>
              <w:sz w:val="24"/>
              <w:rtl/>
            </w:rPr>
            <w:id w:val="-1032033297"/>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5FE2D1B7" w14:textId="77777777" w:rsidR="005A770D" w:rsidRPr="00783D54" w:rsidRDefault="00427768" w:rsidP="009758C3">
                <w:pPr>
                  <w:keepNext w:val="0"/>
                  <w:keepLines w:val="0"/>
                  <w:tabs>
                    <w:tab w:val="left" w:pos="709"/>
                    <w:tab w:val="left" w:pos="1418"/>
                    <w:tab w:val="left" w:pos="2268"/>
                    <w:tab w:val="left" w:pos="3289"/>
                  </w:tabs>
                  <w:rPr>
                    <w:rFonts w:ascii="David" w:eastAsia="David" w:hAnsi="David" w:cs="David"/>
                    <w:sz w:val="24"/>
                    <w:rtl/>
                  </w:rPr>
                </w:pPr>
                <w:r w:rsidRPr="00BB0E61">
                  <w:rPr>
                    <w:rStyle w:val="a6"/>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1B94448E"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p>
        </w:tc>
      </w:tr>
      <w:tr w:rsidR="005A770D" w:rsidRPr="00783D54" w14:paraId="7ADBCC66" w14:textId="77777777" w:rsidTr="006A692B">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5E85851C"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43505AD7" w14:textId="77777777" w:rsidR="005A770D" w:rsidRPr="00783D54" w:rsidRDefault="005A770D" w:rsidP="009758C3">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CB9B182"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5D3D4EC7" w14:textId="77777777" w:rsidR="005A770D" w:rsidRPr="00783D54" w:rsidRDefault="005A770D" w:rsidP="009758C3">
      <w:pPr>
        <w:keepNext w:val="0"/>
        <w:keepLines w:val="0"/>
        <w:bidi w:val="0"/>
        <w:rPr>
          <w:rFonts w:cs="David"/>
          <w:b/>
          <w:bCs/>
          <w:kern w:val="32"/>
          <w:sz w:val="24"/>
        </w:rPr>
      </w:pPr>
      <w:r w:rsidRPr="00783D54">
        <w:rPr>
          <w:rFonts w:cs="David"/>
          <w:sz w:val="24"/>
          <w:rtl/>
        </w:rPr>
        <w:br w:type="page"/>
      </w:r>
    </w:p>
    <w:p w14:paraId="14040D86" w14:textId="77777777" w:rsidR="0003215B" w:rsidRPr="0003215B" w:rsidRDefault="0003215B" w:rsidP="009758C3">
      <w:pPr>
        <w:pStyle w:val="30"/>
        <w:keepLines w:val="0"/>
        <w:jc w:val="both"/>
        <w:rPr>
          <w:rtl/>
        </w:rPr>
      </w:pPr>
      <w:bookmarkStart w:id="109" w:name="_Toc523740136"/>
      <w:bookmarkStart w:id="110" w:name="_Ref534179038"/>
      <w:bookmarkStart w:id="111" w:name="_Ref534190382"/>
      <w:bookmarkStart w:id="112" w:name="_Toc534205339"/>
      <w:bookmarkStart w:id="113" w:name="_Ref79669245"/>
      <w:bookmarkStart w:id="114" w:name="_Toc145577572"/>
      <w:bookmarkStart w:id="115" w:name="_Toc361918191"/>
      <w:bookmarkStart w:id="116" w:name="_Toc523740133"/>
      <w:r w:rsidRPr="0003215B">
        <w:rPr>
          <w:rFonts w:hint="cs"/>
          <w:rtl/>
        </w:rPr>
        <w:t>נספח</w:t>
      </w:r>
      <w:r>
        <w:rPr>
          <w:rFonts w:hint="cs"/>
          <w:rtl/>
        </w:rPr>
        <w:t xml:space="preserve"> </w:t>
      </w:r>
      <w:r>
        <w:rPr>
          <w:rtl/>
        </w:rPr>
        <w:t>–</w:t>
      </w:r>
      <w:r w:rsidRPr="0003215B">
        <w:rPr>
          <w:rFonts w:hint="cs"/>
          <w:rtl/>
        </w:rPr>
        <w:t xml:space="preserve"> </w:t>
      </w:r>
      <w:r w:rsidR="002B14C0">
        <w:rPr>
          <w:rFonts w:hint="cs"/>
          <w:rtl/>
        </w:rPr>
        <w:t>6</w:t>
      </w:r>
      <w:r w:rsidR="00575D44">
        <w:rPr>
          <w:rFonts w:hint="cs"/>
          <w:rtl/>
        </w:rPr>
        <w:t xml:space="preserve">: </w:t>
      </w:r>
      <w:r w:rsidRPr="0003215B">
        <w:rPr>
          <w:rFonts w:hint="cs"/>
          <w:rtl/>
        </w:rPr>
        <w:t>אישור מורשי חתימה</w:t>
      </w:r>
      <w:bookmarkEnd w:id="109"/>
      <w:bookmarkEnd w:id="110"/>
      <w:bookmarkEnd w:id="111"/>
      <w:bookmarkEnd w:id="112"/>
      <w:bookmarkEnd w:id="113"/>
      <w:bookmarkEnd w:id="114"/>
    </w:p>
    <w:p w14:paraId="7A87905D" w14:textId="77777777" w:rsidR="0003215B" w:rsidRPr="00783D54" w:rsidRDefault="0003215B" w:rsidP="009758C3">
      <w:pPr>
        <w:keepNext w:val="0"/>
        <w:keepLines w:val="0"/>
        <w:rPr>
          <w:rtl/>
        </w:rPr>
      </w:pPr>
    </w:p>
    <w:p w14:paraId="3DBA32F3" w14:textId="77777777" w:rsidR="0003215B" w:rsidRPr="00783D54" w:rsidRDefault="0003215B" w:rsidP="009758C3">
      <w:pPr>
        <w:keepNext w:val="0"/>
        <w:keepLines w:val="0"/>
        <w:spacing w:before="60" w:after="60"/>
        <w:rPr>
          <w:rFonts w:cs="David"/>
          <w:rtl/>
        </w:rPr>
      </w:pPr>
      <w:r w:rsidRPr="00783D54">
        <w:rPr>
          <w:rFonts w:cs="David"/>
          <w:rtl/>
        </w:rPr>
        <w:t>אני החתום מטה, עו"ד</w:t>
      </w:r>
      <w:r w:rsidRPr="00783D54">
        <w:rPr>
          <w:rFonts w:cs="David" w:hint="cs"/>
          <w:rtl/>
        </w:rPr>
        <w:t>/רו"ח</w:t>
      </w:r>
      <w:r w:rsidRPr="00783D54">
        <w:rPr>
          <w:rFonts w:cs="David"/>
          <w:rtl/>
        </w:rPr>
        <w:t xml:space="preserve"> </w:t>
      </w:r>
      <w:sdt>
        <w:sdtPr>
          <w:rPr>
            <w:rFonts w:cs="David"/>
            <w:rtl/>
          </w:rPr>
          <w:id w:val="-1121992254"/>
          <w:placeholder>
            <w:docPart w:val="DefaultPlaceholder_-1854013440"/>
          </w:placeholder>
          <w:showingPlcHdr/>
        </w:sdtPr>
        <w:sdtEndPr/>
        <w:sdtContent>
          <w:r w:rsidR="00427768" w:rsidRPr="00BB0E61">
            <w:rPr>
              <w:rStyle w:val="a6"/>
            </w:rPr>
            <w:t>Click or tap here to enter text.</w:t>
          </w:r>
        </w:sdtContent>
      </w:sdt>
      <w:r w:rsidRPr="00783D54">
        <w:rPr>
          <w:rFonts w:cs="David"/>
          <w:rtl/>
        </w:rPr>
        <w:t xml:space="preserve"> אשר כתובתו</w:t>
      </w:r>
      <w:r w:rsidR="00427768">
        <w:rPr>
          <w:rFonts w:cs="David" w:hint="cs"/>
          <w:rtl/>
        </w:rPr>
        <w:t xml:space="preserve"> </w:t>
      </w:r>
      <w:sdt>
        <w:sdtPr>
          <w:rPr>
            <w:rFonts w:cs="David" w:hint="cs"/>
            <w:rtl/>
          </w:rPr>
          <w:id w:val="1074780999"/>
          <w:placeholder>
            <w:docPart w:val="DefaultPlaceholder_-1854013440"/>
          </w:placeholder>
          <w:showingPlcHdr/>
        </w:sdtPr>
        <w:sdtEndPr/>
        <w:sdtContent>
          <w:r w:rsidR="00427768" w:rsidRPr="00BB0E61">
            <w:rPr>
              <w:rStyle w:val="a6"/>
            </w:rPr>
            <w:t>Click or tap here to enter text.</w:t>
          </w:r>
        </w:sdtContent>
      </w:sdt>
      <w:r w:rsidRPr="00783D54">
        <w:rPr>
          <w:rFonts w:cs="David"/>
          <w:rtl/>
        </w:rPr>
        <w:t>, מאשר בזאת כי</w:t>
      </w:r>
      <w:r w:rsidRPr="00783D54">
        <w:rPr>
          <w:rFonts w:cs="David" w:hint="cs"/>
          <w:rtl/>
        </w:rPr>
        <w:t>:</w:t>
      </w:r>
    </w:p>
    <w:p w14:paraId="2B417529" w14:textId="00B94F90" w:rsidR="0003215B" w:rsidRPr="00783D54" w:rsidRDefault="0003215B" w:rsidP="009758C3">
      <w:pPr>
        <w:keepNext w:val="0"/>
        <w:keepLines w:val="0"/>
        <w:numPr>
          <w:ilvl w:val="0"/>
          <w:numId w:val="13"/>
        </w:numPr>
        <w:spacing w:before="60" w:after="60"/>
        <w:rPr>
          <w:rFonts w:cs="David"/>
          <w:sz w:val="24"/>
        </w:rPr>
      </w:pPr>
      <w:r w:rsidRPr="00783D54">
        <w:rPr>
          <w:rFonts w:cs="David"/>
          <w:sz w:val="24"/>
          <w:rtl/>
        </w:rPr>
        <w:t xml:space="preserve">מתן השירותים </w:t>
      </w:r>
      <w:r w:rsidRPr="00783D54">
        <w:rPr>
          <w:rFonts w:cs="David" w:hint="cs"/>
          <w:sz w:val="24"/>
          <w:rtl/>
        </w:rPr>
        <w:t xml:space="preserve">נשוא </w:t>
      </w:r>
      <w:sdt>
        <w:sdtPr>
          <w:rPr>
            <w:rFonts w:cs="David" w:hint="cs"/>
            <w:sz w:val="24"/>
            <w:rtl/>
          </w:rPr>
          <w:alias w:val="Title"/>
          <w:tag w:val=""/>
          <w:id w:val="-2018225370"/>
          <w:placeholder>
            <w:docPart w:val="40AED27C35534058939FF4C4DC4E9A39"/>
          </w:placeholder>
          <w:dataBinding w:prefixMappings="xmlns:ns0='http://purl.org/dc/elements/1.1/' xmlns:ns1='http://schemas.openxmlformats.org/package/2006/metadata/core-properties' " w:xpath="/ns1:coreProperties[1]/ns0:title[1]" w:storeItemID="{6C3C8BC8-F283-45AE-878A-BAB7291924A1}"/>
          <w:text/>
        </w:sdtPr>
        <w:sdtEndPr/>
        <w:sdtContent>
          <w:r w:rsidR="001A10E6">
            <w:rPr>
              <w:rFonts w:cs="David" w:hint="cs"/>
              <w:sz w:val="24"/>
              <w:rtl/>
            </w:rPr>
            <w:t>מכרז פומבי עם שלב מיון מוקדם מס' 33/2023  למתן שירותי ניהול מערך הלוואות לסטודנטים לרפואה הלומדים בחו"ל (תוכנית "אופקים") – שלב המיון המוקדם</w:t>
          </w:r>
        </w:sdtContent>
      </w:sdt>
      <w:r>
        <w:rPr>
          <w:rFonts w:cs="David" w:hint="cs"/>
          <w:sz w:val="24"/>
          <w:rtl/>
        </w:rPr>
        <w:t xml:space="preserve"> </w:t>
      </w:r>
      <w:r w:rsidRPr="00783D54">
        <w:rPr>
          <w:rFonts w:cs="David" w:hint="cs"/>
          <w:sz w:val="24"/>
          <w:rtl/>
        </w:rPr>
        <w:t xml:space="preserve">(להלן: "המכרז") הינו </w:t>
      </w:r>
      <w:r w:rsidRPr="00783D54">
        <w:rPr>
          <w:rFonts w:cs="David"/>
          <w:sz w:val="24"/>
          <w:rtl/>
        </w:rPr>
        <w:t>במסגרת</w:t>
      </w:r>
      <w:r w:rsidRPr="00783D54">
        <w:rPr>
          <w:rFonts w:cs="David"/>
          <w:color w:val="000000"/>
          <w:sz w:val="24"/>
          <w:rtl/>
        </w:rPr>
        <w:t xml:space="preserve"> סמכויות</w:t>
      </w:r>
      <w:r w:rsidR="00427768">
        <w:rPr>
          <w:rFonts w:cs="David" w:hint="cs"/>
          <w:color w:val="000000"/>
          <w:sz w:val="24"/>
          <w:rtl/>
        </w:rPr>
        <w:t xml:space="preserve"> </w:t>
      </w:r>
      <w:sdt>
        <w:sdtPr>
          <w:rPr>
            <w:rFonts w:cs="David" w:hint="cs"/>
            <w:color w:val="000000"/>
            <w:sz w:val="24"/>
            <w:rtl/>
          </w:rPr>
          <w:id w:val="-154139899"/>
          <w:placeholder>
            <w:docPart w:val="DefaultPlaceholder_-1854013440"/>
          </w:placeholder>
          <w:showingPlcHdr/>
        </w:sdtPr>
        <w:sdtEndPr/>
        <w:sdtContent>
          <w:r w:rsidR="00427768" w:rsidRPr="00BB0E61">
            <w:rPr>
              <w:rStyle w:val="a6"/>
            </w:rPr>
            <w:t>Click or tap here to enter text.</w:t>
          </w:r>
        </w:sdtContent>
      </w:sdt>
      <w:r w:rsidRPr="00783D54">
        <w:rPr>
          <w:rFonts w:cs="David" w:hint="cs"/>
          <w:color w:val="000000"/>
          <w:sz w:val="24"/>
          <w:rtl/>
        </w:rPr>
        <w:t xml:space="preserve"> (להלן: "המציע").</w:t>
      </w:r>
    </w:p>
    <w:p w14:paraId="09387A6B" w14:textId="77777777" w:rsidR="0003215B" w:rsidRPr="00783D54" w:rsidRDefault="0003215B" w:rsidP="009758C3">
      <w:pPr>
        <w:keepNext w:val="0"/>
        <w:keepLines w:val="0"/>
        <w:numPr>
          <w:ilvl w:val="0"/>
          <w:numId w:val="13"/>
        </w:numPr>
        <w:spacing w:before="60" w:after="60"/>
        <w:rPr>
          <w:rFonts w:cs="David"/>
          <w:sz w:val="24"/>
        </w:rPr>
      </w:pPr>
      <w:r w:rsidRPr="00783D54">
        <w:rPr>
          <w:rFonts w:cs="David" w:hint="cs"/>
          <w:sz w:val="24"/>
          <w:rtl/>
        </w:rPr>
        <w:t>המציע קיבל החלטה כדין להגיש הצעה ע"פ תנאי מכרז זה.</w:t>
      </w:r>
    </w:p>
    <w:p w14:paraId="56BD0A26" w14:textId="77777777" w:rsidR="0003215B" w:rsidRPr="00783D54" w:rsidRDefault="0003215B" w:rsidP="009758C3">
      <w:pPr>
        <w:keepNext w:val="0"/>
        <w:keepLines w:val="0"/>
        <w:numPr>
          <w:ilvl w:val="0"/>
          <w:numId w:val="13"/>
        </w:numPr>
        <w:spacing w:before="60" w:after="60"/>
        <w:rPr>
          <w:rFonts w:cs="David"/>
          <w:sz w:val="24"/>
        </w:rPr>
      </w:pPr>
      <w:r w:rsidRPr="00783D54">
        <w:rPr>
          <w:rFonts w:cs="David" w:hint="cs"/>
          <w:color w:val="000000"/>
          <w:sz w:val="24"/>
          <w:rtl/>
        </w:rPr>
        <w:t>החתו</w:t>
      </w:r>
      <w:r w:rsidRPr="00783D54">
        <w:rPr>
          <w:rFonts w:cs="David" w:hint="cs"/>
          <w:sz w:val="24"/>
          <w:rtl/>
        </w:rPr>
        <w:t>מים</w:t>
      </w:r>
      <w:r w:rsidRPr="00783D54">
        <w:rPr>
          <w:rFonts w:cs="David"/>
          <w:sz w:val="24"/>
          <w:rtl/>
        </w:rPr>
        <w:t xml:space="preserve"> על מסמכי </w:t>
      </w:r>
      <w:r w:rsidRPr="00783D54">
        <w:rPr>
          <w:rFonts w:cs="David" w:hint="cs"/>
          <w:sz w:val="24"/>
          <w:rtl/>
        </w:rPr>
        <w:t>ה</w:t>
      </w:r>
      <w:r w:rsidRPr="00783D54">
        <w:rPr>
          <w:rFonts w:cs="David"/>
          <w:sz w:val="24"/>
          <w:rtl/>
        </w:rPr>
        <w:t xml:space="preserve">מכרז, </w:t>
      </w:r>
      <w:r w:rsidRPr="00783D54">
        <w:rPr>
          <w:rFonts w:cs="David" w:hint="cs"/>
          <w:sz w:val="24"/>
          <w:rtl/>
        </w:rPr>
        <w:t xml:space="preserve">אשר </w:t>
      </w:r>
      <w:r w:rsidRPr="00783D54">
        <w:rPr>
          <w:rFonts w:cs="David"/>
          <w:sz w:val="24"/>
          <w:rtl/>
        </w:rPr>
        <w:t>פרטי</w:t>
      </w:r>
      <w:r w:rsidRPr="00783D54">
        <w:rPr>
          <w:rFonts w:cs="David" w:hint="cs"/>
          <w:sz w:val="24"/>
          <w:rtl/>
        </w:rPr>
        <w:t xml:space="preserve">הם הם </w:t>
      </w:r>
      <w:sdt>
        <w:sdtPr>
          <w:rPr>
            <w:rFonts w:cs="David" w:hint="cs"/>
            <w:sz w:val="24"/>
            <w:rtl/>
          </w:rPr>
          <w:id w:val="1241831627"/>
          <w:placeholder>
            <w:docPart w:val="DefaultPlaceholder_-1854013440"/>
          </w:placeholder>
          <w:showingPlcHdr/>
        </w:sdtPr>
        <w:sdtEndPr/>
        <w:sdtContent>
          <w:r w:rsidR="00427768" w:rsidRPr="00BB0E61">
            <w:rPr>
              <w:rStyle w:val="a6"/>
            </w:rPr>
            <w:t>Click or tap here to enter text.</w:t>
          </w:r>
        </w:sdtContent>
      </w:sdt>
      <w:r w:rsidR="00427768">
        <w:rPr>
          <w:rFonts w:cs="David" w:hint="cs"/>
          <w:sz w:val="24"/>
          <w:rtl/>
        </w:rPr>
        <w:t xml:space="preserve"> </w:t>
      </w:r>
      <w:r w:rsidRPr="00783D54">
        <w:rPr>
          <w:rFonts w:cs="David"/>
          <w:sz w:val="24"/>
          <w:rtl/>
        </w:rPr>
        <w:t>(מר/גב', ת.ז., חותמת וחתימה),  אשר זיהיתיו/ה/הם על פי ת"ז שמספרה</w:t>
      </w:r>
      <w:r w:rsidR="00427768">
        <w:rPr>
          <w:rFonts w:cs="David" w:hint="cs"/>
          <w:sz w:val="24"/>
          <w:rtl/>
        </w:rPr>
        <w:t xml:space="preserve"> </w:t>
      </w:r>
      <w:sdt>
        <w:sdtPr>
          <w:rPr>
            <w:rFonts w:cs="David" w:hint="cs"/>
            <w:sz w:val="24"/>
            <w:rtl/>
          </w:rPr>
          <w:id w:val="906428424"/>
          <w:placeholder>
            <w:docPart w:val="DefaultPlaceholder_-1854013440"/>
          </w:placeholder>
          <w:showingPlcHdr/>
        </w:sdtPr>
        <w:sdtEndPr/>
        <w:sdtContent>
          <w:r w:rsidR="00427768" w:rsidRPr="00BB0E61">
            <w:rPr>
              <w:rStyle w:val="a6"/>
            </w:rPr>
            <w:t>Click or tap here to enter text.</w:t>
          </w:r>
        </w:sdtContent>
      </w:sdt>
      <w:r w:rsidRPr="00783D54">
        <w:rPr>
          <w:rFonts w:cs="David"/>
          <w:sz w:val="24"/>
          <w:rtl/>
        </w:rPr>
        <w:t xml:space="preserve">, הוא/היא/הם מורשי החתימה מטעם המציע </w:t>
      </w:r>
      <w:sdt>
        <w:sdtPr>
          <w:rPr>
            <w:rFonts w:cs="David"/>
            <w:sz w:val="24"/>
            <w:rtl/>
          </w:rPr>
          <w:id w:val="-539362919"/>
          <w:placeholder>
            <w:docPart w:val="DefaultPlaceholder_-1854013440"/>
          </w:placeholder>
          <w:showingPlcHdr/>
        </w:sdtPr>
        <w:sdtEndPr/>
        <w:sdtContent>
          <w:r w:rsidR="00427768" w:rsidRPr="00BB0E61">
            <w:rPr>
              <w:rStyle w:val="a6"/>
            </w:rPr>
            <w:t>Click or tap here to enter text.</w:t>
          </w:r>
        </w:sdtContent>
      </w:sdt>
      <w:r w:rsidRPr="00783D54">
        <w:rPr>
          <w:rFonts w:cs="David"/>
          <w:sz w:val="24"/>
          <w:rtl/>
        </w:rPr>
        <w:t xml:space="preserve"> </w:t>
      </w:r>
      <w:r w:rsidRPr="00783D54">
        <w:rPr>
          <w:rFonts w:cs="David" w:hint="cs"/>
          <w:sz w:val="24"/>
          <w:rtl/>
        </w:rPr>
        <w:t>המוסמך/ת/ים לחתום בשם המציע ולחייב את המציע בחתימתו/ה/ם</w:t>
      </w:r>
      <w:r w:rsidRPr="00783D54">
        <w:rPr>
          <w:rFonts w:cs="David"/>
          <w:sz w:val="24"/>
          <w:rtl/>
        </w:rPr>
        <w:t xml:space="preserve">. </w:t>
      </w:r>
    </w:p>
    <w:p w14:paraId="2D3B453F" w14:textId="77777777" w:rsidR="0003215B" w:rsidRPr="00783D54" w:rsidRDefault="0003215B" w:rsidP="009758C3">
      <w:pPr>
        <w:keepNext w:val="0"/>
        <w:keepLines w:val="0"/>
        <w:numPr>
          <w:ilvl w:val="0"/>
          <w:numId w:val="13"/>
        </w:numPr>
        <w:spacing w:before="60" w:after="60"/>
        <w:rPr>
          <w:rFonts w:cs="David"/>
          <w:sz w:val="24"/>
        </w:rPr>
      </w:pPr>
      <w:r w:rsidRPr="00783D54">
        <w:rPr>
          <w:rFonts w:cs="David" w:hint="cs"/>
          <w:color w:val="000000"/>
          <w:sz w:val="24"/>
          <w:rtl/>
        </w:rPr>
        <w:t>מתן השירותים נשוא מכרז זה הינו בהתאם למסמכי ההתאגדות של המציע.</w:t>
      </w:r>
    </w:p>
    <w:p w14:paraId="55DC5BE0" w14:textId="77777777" w:rsidR="0003215B" w:rsidRPr="00783D54" w:rsidRDefault="0003215B" w:rsidP="009758C3">
      <w:pPr>
        <w:keepNext w:val="0"/>
        <w:keepLines w:val="0"/>
        <w:rPr>
          <w:rFonts w:ascii="Calibri" w:hAnsi="Calibri" w:cs="Times New Roman"/>
          <w:color w:val="000000"/>
          <w:szCs w:val="22"/>
          <w:rtl/>
        </w:rPr>
      </w:pP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03215B" w:rsidRPr="00783D54" w14:paraId="33A4CD4B" w14:textId="77777777" w:rsidTr="00E3068D">
        <w:trPr>
          <w:trHeight w:val="337"/>
          <w:jc w:val="center"/>
        </w:trPr>
        <w:sdt>
          <w:sdtPr>
            <w:rPr>
              <w:rFonts w:cs="David"/>
              <w:b/>
              <w:bCs/>
              <w:sz w:val="24"/>
              <w:rtl/>
            </w:rPr>
            <w:id w:val="-1669852678"/>
            <w:placeholder>
              <w:docPart w:val="DefaultPlaceholder_-1854013440"/>
            </w:placeholder>
            <w:showingPlcHdr/>
          </w:sdtPr>
          <w:sdtEndPr/>
          <w:sdtContent>
            <w:tc>
              <w:tcPr>
                <w:tcW w:w="1985" w:type="dxa"/>
                <w:tcBorders>
                  <w:top w:val="single" w:sz="4" w:space="0" w:color="auto"/>
                  <w:left w:val="single" w:sz="4" w:space="0" w:color="auto"/>
                  <w:bottom w:val="single" w:sz="4" w:space="0" w:color="auto"/>
                  <w:right w:val="single" w:sz="4" w:space="0" w:color="auto"/>
                </w:tcBorders>
                <w:vAlign w:val="center"/>
              </w:tcPr>
              <w:p w14:paraId="01BD7FFD" w14:textId="77777777" w:rsidR="0003215B" w:rsidRPr="00783D54" w:rsidRDefault="00427768" w:rsidP="009758C3">
                <w:pPr>
                  <w:keepNext w:val="0"/>
                  <w:keepLines w:val="0"/>
                  <w:rPr>
                    <w:rFonts w:cs="David"/>
                    <w:b/>
                    <w:bCs/>
                    <w:sz w:val="24"/>
                  </w:rPr>
                </w:pPr>
                <w:r w:rsidRPr="00BB0E61">
                  <w:rPr>
                    <w:rStyle w:val="a6"/>
                  </w:rPr>
                  <w:t>Click or tap here to enter text.</w:t>
                </w:r>
              </w:p>
            </w:tc>
          </w:sdtContent>
        </w:sdt>
        <w:sdt>
          <w:sdtPr>
            <w:rPr>
              <w:rFonts w:cs="David"/>
              <w:b/>
              <w:bCs/>
              <w:sz w:val="24"/>
              <w:rtl/>
            </w:rPr>
            <w:id w:val="-1685429185"/>
            <w:placeholder>
              <w:docPart w:val="DefaultPlaceholder_-1854013440"/>
            </w:placeholder>
            <w:showingPlcHdr/>
          </w:sdtPr>
          <w:sdtEndPr/>
          <w:sdtContent>
            <w:tc>
              <w:tcPr>
                <w:tcW w:w="3827" w:type="dxa"/>
                <w:tcBorders>
                  <w:top w:val="single" w:sz="4" w:space="0" w:color="auto"/>
                  <w:left w:val="single" w:sz="4" w:space="0" w:color="auto"/>
                  <w:bottom w:val="single" w:sz="4" w:space="0" w:color="auto"/>
                  <w:right w:val="single" w:sz="4" w:space="0" w:color="auto"/>
                </w:tcBorders>
                <w:vAlign w:val="center"/>
              </w:tcPr>
              <w:p w14:paraId="5DE3B7B1" w14:textId="77777777" w:rsidR="0003215B" w:rsidRPr="00783D54" w:rsidRDefault="00427768" w:rsidP="009758C3">
                <w:pPr>
                  <w:keepNext w:val="0"/>
                  <w:keepLines w:val="0"/>
                  <w:rPr>
                    <w:rFonts w:cs="David"/>
                    <w:b/>
                    <w:bCs/>
                    <w:sz w:val="24"/>
                  </w:rPr>
                </w:pPr>
                <w:r w:rsidRPr="00BB0E61">
                  <w:rPr>
                    <w:rStyle w:val="a6"/>
                  </w:rPr>
                  <w:t>Click or tap here to enter text.</w:t>
                </w:r>
              </w:p>
            </w:tc>
          </w:sdtContent>
        </w:sdt>
        <w:tc>
          <w:tcPr>
            <w:tcW w:w="3119" w:type="dxa"/>
            <w:tcBorders>
              <w:top w:val="single" w:sz="4" w:space="0" w:color="auto"/>
              <w:left w:val="single" w:sz="4" w:space="0" w:color="auto"/>
              <w:bottom w:val="single" w:sz="4" w:space="0" w:color="auto"/>
              <w:right w:val="single" w:sz="4" w:space="0" w:color="auto"/>
            </w:tcBorders>
            <w:vAlign w:val="center"/>
          </w:tcPr>
          <w:p w14:paraId="040AF6A5" w14:textId="77777777" w:rsidR="0003215B" w:rsidRPr="00783D54" w:rsidRDefault="0003215B" w:rsidP="009758C3">
            <w:pPr>
              <w:keepNext w:val="0"/>
              <w:keepLines w:val="0"/>
              <w:rPr>
                <w:rFonts w:cs="David"/>
                <w:b/>
                <w:bCs/>
                <w:sz w:val="24"/>
              </w:rPr>
            </w:pPr>
          </w:p>
        </w:tc>
      </w:tr>
      <w:tr w:rsidR="0003215B" w:rsidRPr="00783D54" w14:paraId="684B7647" w14:textId="77777777" w:rsidTr="00E3068D">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5464764F" w14:textId="77777777" w:rsidR="0003215B" w:rsidRPr="00783D54" w:rsidRDefault="0003215B" w:rsidP="009758C3">
            <w:pPr>
              <w:keepNext w:val="0"/>
              <w:keepLines w:val="0"/>
              <w:rPr>
                <w:rFonts w:cs="David"/>
                <w:b/>
                <w:bCs/>
                <w:sz w:val="24"/>
              </w:rPr>
            </w:pPr>
            <w:r w:rsidRPr="00783D54">
              <w:rPr>
                <w:rFonts w:cs="David" w:hint="cs"/>
                <w:b/>
                <w:bCs/>
                <w:sz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2D1B9A27" w14:textId="77777777" w:rsidR="0003215B" w:rsidRPr="00783D54" w:rsidRDefault="0003215B" w:rsidP="009758C3">
            <w:pPr>
              <w:keepNext w:val="0"/>
              <w:keepLines w:val="0"/>
              <w:rPr>
                <w:rFonts w:cs="David"/>
                <w:b/>
                <w:bCs/>
                <w:sz w:val="24"/>
              </w:rPr>
            </w:pPr>
            <w:r w:rsidRPr="00783D54">
              <w:rPr>
                <w:rFonts w:cs="David" w:hint="cs"/>
                <w:b/>
                <w:bCs/>
                <w:sz w:val="24"/>
                <w:rtl/>
              </w:rPr>
              <w:t>שם מלא 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16F5A1C3" w14:textId="77777777" w:rsidR="0003215B" w:rsidRPr="00783D54" w:rsidRDefault="0003215B" w:rsidP="009758C3">
            <w:pPr>
              <w:keepNext w:val="0"/>
              <w:keepLines w:val="0"/>
              <w:rPr>
                <w:rFonts w:cs="David"/>
                <w:b/>
                <w:bCs/>
                <w:sz w:val="24"/>
                <w:lang w:bidi="en-US"/>
              </w:rPr>
            </w:pPr>
            <w:r w:rsidRPr="00783D54">
              <w:rPr>
                <w:rFonts w:cs="David" w:hint="cs"/>
                <w:b/>
                <w:bCs/>
                <w:sz w:val="24"/>
                <w:rtl/>
              </w:rPr>
              <w:t>חתימה וחותמת עורך דין המציע</w:t>
            </w:r>
          </w:p>
        </w:tc>
      </w:tr>
    </w:tbl>
    <w:p w14:paraId="320563BA" w14:textId="77777777" w:rsidR="0003215B" w:rsidRPr="0003215B" w:rsidRDefault="0003215B" w:rsidP="009758C3">
      <w:pPr>
        <w:keepNext w:val="0"/>
        <w:keepLines w:val="0"/>
        <w:contextualSpacing w:val="0"/>
        <w:rPr>
          <w:rFonts w:asciiTheme="majorHAnsi" w:eastAsiaTheme="majorEastAsia" w:hAnsiTheme="majorHAnsi" w:cs="David"/>
          <w:sz w:val="24"/>
          <w:u w:val="single"/>
          <w:rtl/>
        </w:rPr>
      </w:pPr>
    </w:p>
    <w:p w14:paraId="13CF998F" w14:textId="77777777" w:rsidR="00F5375E" w:rsidRDefault="00F5375E" w:rsidP="009758C3">
      <w:pPr>
        <w:keepNext w:val="0"/>
        <w:keepLines w:val="0"/>
        <w:contextualSpacing w:val="0"/>
        <w:rPr>
          <w:rFonts w:ascii="David" w:eastAsia="David" w:hAnsi="David" w:cs="David"/>
          <w:b/>
          <w:bCs/>
          <w:kern w:val="32"/>
          <w:sz w:val="24"/>
          <w:rtl/>
        </w:rPr>
      </w:pPr>
      <w:bookmarkStart w:id="117" w:name="_Toc478632492"/>
      <w:bookmarkStart w:id="118" w:name="_Toc479170131"/>
      <w:bookmarkStart w:id="119" w:name="_Toc482008920"/>
      <w:bookmarkStart w:id="120" w:name="_Toc487973239"/>
      <w:bookmarkStart w:id="121" w:name="_Toc523740137"/>
      <w:r>
        <w:rPr>
          <w:rFonts w:ascii="David" w:eastAsia="David" w:hAnsi="David" w:cs="David"/>
          <w:b/>
          <w:bCs/>
          <w:kern w:val="32"/>
          <w:sz w:val="24"/>
          <w:rtl/>
        </w:rPr>
        <w:br w:type="page"/>
      </w:r>
    </w:p>
    <w:p w14:paraId="1E42C543" w14:textId="77777777" w:rsidR="00F5375E" w:rsidRPr="003E4F96" w:rsidRDefault="00F5375E" w:rsidP="009758C3">
      <w:pPr>
        <w:pStyle w:val="30"/>
        <w:keepLines w:val="0"/>
        <w:jc w:val="both"/>
        <w:rPr>
          <w:rtl/>
        </w:rPr>
      </w:pPr>
      <w:bookmarkStart w:id="122" w:name="_Ref534179421"/>
      <w:bookmarkStart w:id="123" w:name="_Toc534205340"/>
      <w:bookmarkStart w:id="124" w:name="_Toc145577573"/>
      <w:r w:rsidRPr="00F5375E">
        <w:rPr>
          <w:rFonts w:hint="eastAsia"/>
          <w:rtl/>
        </w:rPr>
        <w:t>נספח</w:t>
      </w:r>
      <w:r>
        <w:rPr>
          <w:rFonts w:hint="cs"/>
          <w:rtl/>
        </w:rPr>
        <w:t xml:space="preserve"> -</w:t>
      </w:r>
      <w:r w:rsidRPr="00F5375E">
        <w:rPr>
          <w:rtl/>
        </w:rPr>
        <w:t xml:space="preserve"> </w:t>
      </w:r>
      <w:r w:rsidR="002B14C0">
        <w:rPr>
          <w:rFonts w:hint="cs"/>
          <w:rtl/>
        </w:rPr>
        <w:t>7</w:t>
      </w:r>
      <w:r>
        <w:rPr>
          <w:rFonts w:hint="cs"/>
          <w:rtl/>
        </w:rPr>
        <w:t>:</w:t>
      </w:r>
      <w:r w:rsidRPr="00F5375E">
        <w:rPr>
          <w:rFonts w:hint="cs"/>
          <w:rtl/>
        </w:rPr>
        <w:t xml:space="preserve"> </w:t>
      </w:r>
      <w:r w:rsidRPr="00F5375E">
        <w:rPr>
          <w:rFonts w:hint="eastAsia"/>
          <w:rtl/>
        </w:rPr>
        <w:t>הצהרה</w:t>
      </w:r>
      <w:r w:rsidRPr="00F5375E">
        <w:rPr>
          <w:rtl/>
        </w:rPr>
        <w:t xml:space="preserve"> </w:t>
      </w:r>
      <w:r w:rsidRPr="00F5375E">
        <w:rPr>
          <w:rFonts w:hint="eastAsia"/>
          <w:rtl/>
        </w:rPr>
        <w:t>בדבר</w:t>
      </w:r>
      <w:r w:rsidRPr="00F5375E">
        <w:rPr>
          <w:rtl/>
        </w:rPr>
        <w:t xml:space="preserve"> </w:t>
      </w:r>
      <w:r w:rsidRPr="00F5375E">
        <w:rPr>
          <w:rFonts w:hint="eastAsia"/>
          <w:rtl/>
        </w:rPr>
        <w:t>קיום</w:t>
      </w:r>
      <w:r w:rsidRPr="00F5375E">
        <w:rPr>
          <w:rtl/>
        </w:rPr>
        <w:t xml:space="preserve"> </w:t>
      </w:r>
      <w:r w:rsidRPr="00F5375E">
        <w:rPr>
          <w:rFonts w:hint="eastAsia"/>
          <w:rtl/>
        </w:rPr>
        <w:t>הוראות</w:t>
      </w:r>
      <w:r w:rsidRPr="00F5375E">
        <w:rPr>
          <w:rtl/>
        </w:rPr>
        <w:t xml:space="preserve"> </w:t>
      </w:r>
      <w:r w:rsidRPr="00F5375E">
        <w:rPr>
          <w:rFonts w:hint="eastAsia"/>
          <w:rtl/>
        </w:rPr>
        <w:t>חוק</w:t>
      </w:r>
      <w:r w:rsidRPr="00F5375E">
        <w:rPr>
          <w:rtl/>
        </w:rPr>
        <w:t xml:space="preserve"> </w:t>
      </w:r>
      <w:r w:rsidRPr="00F5375E">
        <w:rPr>
          <w:rFonts w:hint="eastAsia"/>
          <w:rtl/>
        </w:rPr>
        <w:t>שוויון</w:t>
      </w:r>
      <w:r w:rsidRPr="00F5375E">
        <w:rPr>
          <w:rtl/>
        </w:rPr>
        <w:t xml:space="preserve"> </w:t>
      </w:r>
      <w:r w:rsidRPr="00F5375E">
        <w:rPr>
          <w:rFonts w:hint="eastAsia"/>
          <w:rtl/>
        </w:rPr>
        <w:t>זכויות</w:t>
      </w:r>
      <w:r w:rsidRPr="00F5375E">
        <w:rPr>
          <w:rtl/>
        </w:rPr>
        <w:t xml:space="preserve"> </w:t>
      </w:r>
      <w:r w:rsidRPr="00F5375E">
        <w:rPr>
          <w:rFonts w:hint="eastAsia"/>
          <w:rtl/>
        </w:rPr>
        <w:t>לאנשים</w:t>
      </w:r>
      <w:r w:rsidRPr="00F5375E">
        <w:rPr>
          <w:rtl/>
        </w:rPr>
        <w:t xml:space="preserve"> </w:t>
      </w:r>
      <w:r w:rsidRPr="00F5375E">
        <w:rPr>
          <w:rFonts w:hint="eastAsia"/>
          <w:rtl/>
        </w:rPr>
        <w:t>עם</w:t>
      </w:r>
      <w:r w:rsidRPr="00F5375E">
        <w:rPr>
          <w:rtl/>
        </w:rPr>
        <w:t xml:space="preserve"> </w:t>
      </w:r>
      <w:r w:rsidRPr="00F5375E">
        <w:rPr>
          <w:rFonts w:hint="eastAsia"/>
          <w:rtl/>
        </w:rPr>
        <w:t>מוגבלות</w:t>
      </w:r>
      <w:bookmarkEnd w:id="117"/>
      <w:bookmarkEnd w:id="118"/>
      <w:bookmarkEnd w:id="119"/>
      <w:bookmarkEnd w:id="120"/>
      <w:bookmarkEnd w:id="121"/>
      <w:bookmarkEnd w:id="122"/>
      <w:bookmarkEnd w:id="123"/>
      <w:bookmarkEnd w:id="124"/>
    </w:p>
    <w:tbl>
      <w:tblPr>
        <w:tblStyle w:val="GridTable1Light-Accent11"/>
        <w:bidiVisual/>
        <w:tblW w:w="0" w:type="auto"/>
        <w:tblLook w:val="04A0" w:firstRow="1" w:lastRow="0" w:firstColumn="1" w:lastColumn="0" w:noHBand="0" w:noVBand="1"/>
      </w:tblPr>
      <w:tblGrid>
        <w:gridCol w:w="8678"/>
      </w:tblGrid>
      <w:tr w:rsidR="00F5375E" w:rsidRPr="00A06505" w14:paraId="08B7C2C1" w14:textId="77777777" w:rsidTr="00F537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88" w:type="dxa"/>
          </w:tcPr>
          <w:p w14:paraId="02966BAB" w14:textId="6F7F3AF9" w:rsidR="00F5375E" w:rsidRPr="00F5375E" w:rsidRDefault="00F5375E" w:rsidP="009758C3">
            <w:pPr>
              <w:keepNext w:val="0"/>
              <w:keepLines w:val="0"/>
              <w:rPr>
                <w:rFonts w:ascii="David" w:hAnsi="David" w:cs="David"/>
                <w:b w:val="0"/>
                <w:bCs w:val="0"/>
                <w:sz w:val="24"/>
              </w:rPr>
            </w:pPr>
            <w:r w:rsidRPr="00F5375E">
              <w:rPr>
                <w:rFonts w:ascii="David" w:hAnsi="David" w:cs="David" w:hint="eastAsia"/>
                <w:b w:val="0"/>
                <w:bCs w:val="0"/>
                <w:sz w:val="24"/>
                <w:rtl/>
              </w:rPr>
              <w:t>פניות</w:t>
            </w:r>
            <w:r w:rsidRPr="00F5375E">
              <w:rPr>
                <w:rFonts w:ascii="David" w:hAnsi="David" w:cs="David"/>
                <w:b w:val="0"/>
                <w:bCs w:val="0"/>
                <w:sz w:val="24"/>
                <w:rtl/>
              </w:rPr>
              <w:t xml:space="preserve"> </w:t>
            </w:r>
            <w:r w:rsidRPr="00F5375E">
              <w:rPr>
                <w:rFonts w:ascii="David" w:hAnsi="David" w:cs="David" w:hint="eastAsia"/>
                <w:b w:val="0"/>
                <w:bCs w:val="0"/>
                <w:sz w:val="24"/>
                <w:rtl/>
              </w:rPr>
              <w:t>אל</w:t>
            </w:r>
            <w:r w:rsidRPr="00F5375E">
              <w:rPr>
                <w:rFonts w:ascii="David" w:hAnsi="David" w:cs="David"/>
                <w:b w:val="0"/>
                <w:bCs w:val="0"/>
                <w:sz w:val="24"/>
                <w:rtl/>
              </w:rPr>
              <w:t xml:space="preserve"> </w:t>
            </w:r>
            <w:r w:rsidRPr="00F5375E">
              <w:rPr>
                <w:rFonts w:ascii="David" w:hAnsi="David" w:cs="David" w:hint="eastAsia"/>
                <w:b w:val="0"/>
                <w:bCs w:val="0"/>
                <w:sz w:val="24"/>
                <w:rtl/>
              </w:rPr>
              <w:t>המנהל</w:t>
            </w:r>
            <w:r w:rsidRPr="00F5375E">
              <w:rPr>
                <w:rFonts w:ascii="David" w:hAnsi="David" w:cs="David"/>
                <w:b w:val="0"/>
                <w:bCs w:val="0"/>
                <w:sz w:val="24"/>
                <w:rtl/>
              </w:rPr>
              <w:t xml:space="preserve"> </w:t>
            </w:r>
            <w:r w:rsidRPr="00F5375E">
              <w:rPr>
                <w:rFonts w:ascii="David" w:hAnsi="David" w:cs="David" w:hint="eastAsia"/>
                <w:b w:val="0"/>
                <w:bCs w:val="0"/>
                <w:sz w:val="24"/>
                <w:rtl/>
              </w:rPr>
              <w:t>הכללי</w:t>
            </w:r>
            <w:r w:rsidRPr="00F5375E">
              <w:rPr>
                <w:rFonts w:ascii="David" w:hAnsi="David" w:cs="David"/>
                <w:b w:val="0"/>
                <w:bCs w:val="0"/>
                <w:sz w:val="24"/>
                <w:rtl/>
              </w:rPr>
              <w:t xml:space="preserve"> </w:t>
            </w:r>
            <w:r w:rsidRPr="00F5375E">
              <w:rPr>
                <w:rFonts w:ascii="David" w:hAnsi="David" w:cs="David" w:hint="eastAsia"/>
                <w:b w:val="0"/>
                <w:bCs w:val="0"/>
                <w:sz w:val="24"/>
                <w:rtl/>
              </w:rPr>
              <w:t>של</w:t>
            </w:r>
            <w:r w:rsidRPr="00F5375E">
              <w:rPr>
                <w:rFonts w:ascii="David" w:hAnsi="David" w:cs="David"/>
                <w:b w:val="0"/>
                <w:bCs w:val="0"/>
                <w:sz w:val="24"/>
                <w:rtl/>
              </w:rPr>
              <w:t xml:space="preserve"> </w:t>
            </w:r>
            <w:r w:rsidRPr="00F5375E">
              <w:rPr>
                <w:rFonts w:ascii="David" w:hAnsi="David" w:cs="David" w:hint="eastAsia"/>
                <w:b w:val="0"/>
                <w:bCs w:val="0"/>
                <w:sz w:val="24"/>
                <w:rtl/>
              </w:rPr>
              <w:t>משרד</w:t>
            </w:r>
            <w:r w:rsidRPr="00F5375E">
              <w:rPr>
                <w:rFonts w:ascii="David" w:hAnsi="David" w:cs="David"/>
                <w:b w:val="0"/>
                <w:bCs w:val="0"/>
                <w:sz w:val="24"/>
                <w:rtl/>
              </w:rPr>
              <w:t xml:space="preserve"> </w:t>
            </w:r>
            <w:r w:rsidRPr="00F5375E">
              <w:rPr>
                <w:rFonts w:ascii="David" w:hAnsi="David" w:cs="David" w:hint="eastAsia"/>
                <w:b w:val="0"/>
                <w:bCs w:val="0"/>
                <w:sz w:val="24"/>
                <w:rtl/>
              </w:rPr>
              <w:t>העבודה</w:t>
            </w:r>
            <w:r w:rsidRPr="00F5375E">
              <w:rPr>
                <w:rFonts w:ascii="David" w:hAnsi="David" w:cs="David"/>
                <w:b w:val="0"/>
                <w:bCs w:val="0"/>
                <w:sz w:val="24"/>
                <w:rtl/>
              </w:rPr>
              <w:t xml:space="preserve">, </w:t>
            </w:r>
            <w:r w:rsidRPr="00F5375E">
              <w:rPr>
                <w:rFonts w:ascii="David" w:hAnsi="David" w:cs="David" w:hint="eastAsia"/>
                <w:b w:val="0"/>
                <w:bCs w:val="0"/>
                <w:sz w:val="24"/>
                <w:rtl/>
              </w:rPr>
              <w:t>הרווחה</w:t>
            </w:r>
            <w:r w:rsidRPr="00F5375E">
              <w:rPr>
                <w:rFonts w:ascii="David" w:hAnsi="David" w:cs="David"/>
                <w:b w:val="0"/>
                <w:bCs w:val="0"/>
                <w:sz w:val="24"/>
                <w:rtl/>
              </w:rPr>
              <w:t xml:space="preserve"> </w:t>
            </w:r>
            <w:r w:rsidRPr="00F5375E">
              <w:rPr>
                <w:rFonts w:ascii="David" w:hAnsi="David" w:cs="David" w:hint="eastAsia"/>
                <w:b w:val="0"/>
                <w:bCs w:val="0"/>
                <w:sz w:val="24"/>
                <w:rtl/>
              </w:rPr>
              <w:t>והשירותים</w:t>
            </w:r>
            <w:r w:rsidRPr="00F5375E">
              <w:rPr>
                <w:rFonts w:ascii="David" w:hAnsi="David" w:cs="David"/>
                <w:b w:val="0"/>
                <w:bCs w:val="0"/>
                <w:sz w:val="24"/>
                <w:rtl/>
              </w:rPr>
              <w:t xml:space="preserve"> </w:t>
            </w:r>
            <w:r w:rsidRPr="00F5375E">
              <w:rPr>
                <w:rFonts w:ascii="David" w:hAnsi="David" w:cs="David" w:hint="eastAsia"/>
                <w:b w:val="0"/>
                <w:bCs w:val="0"/>
                <w:sz w:val="24"/>
                <w:rtl/>
              </w:rPr>
              <w:t>החברתיים</w:t>
            </w:r>
            <w:r w:rsidRPr="00F5375E">
              <w:rPr>
                <w:rFonts w:ascii="David" w:hAnsi="David" w:cs="David"/>
                <w:b w:val="0"/>
                <w:bCs w:val="0"/>
                <w:sz w:val="24"/>
                <w:rtl/>
              </w:rPr>
              <w:t xml:space="preserve"> </w:t>
            </w:r>
            <w:r w:rsidRPr="00F5375E">
              <w:rPr>
                <w:rFonts w:ascii="David" w:hAnsi="David" w:cs="David" w:hint="eastAsia"/>
                <w:b w:val="0"/>
                <w:bCs w:val="0"/>
                <w:sz w:val="24"/>
                <w:rtl/>
              </w:rPr>
              <w:t>כנדרש</w:t>
            </w:r>
            <w:r w:rsidRPr="00F5375E">
              <w:rPr>
                <w:rFonts w:ascii="David" w:hAnsi="David" w:cs="David"/>
                <w:b w:val="0"/>
                <w:bCs w:val="0"/>
                <w:sz w:val="24"/>
                <w:rtl/>
              </w:rPr>
              <w:t xml:space="preserve"> </w:t>
            </w:r>
            <w:r w:rsidRPr="00F5375E">
              <w:rPr>
                <w:rFonts w:ascii="David" w:hAnsi="David" w:cs="David" w:hint="eastAsia"/>
                <w:b w:val="0"/>
                <w:bCs w:val="0"/>
                <w:sz w:val="24"/>
                <w:rtl/>
              </w:rPr>
              <w:t>לפי</w:t>
            </w:r>
            <w:r w:rsidRPr="00F5375E">
              <w:rPr>
                <w:rFonts w:ascii="David" w:hAnsi="David" w:cs="David"/>
                <w:b w:val="0"/>
                <w:bCs w:val="0"/>
                <w:sz w:val="24"/>
                <w:rtl/>
              </w:rPr>
              <w:t xml:space="preserve"> </w:t>
            </w:r>
            <w:r w:rsidRPr="00F5375E">
              <w:rPr>
                <w:rFonts w:ascii="David" w:hAnsi="David" w:cs="David" w:hint="eastAsia"/>
                <w:b w:val="0"/>
                <w:bCs w:val="0"/>
                <w:sz w:val="24"/>
                <w:rtl/>
              </w:rPr>
              <w:t>תצהיר</w:t>
            </w:r>
            <w:r w:rsidRPr="00F5375E">
              <w:rPr>
                <w:rFonts w:ascii="David" w:hAnsi="David" w:cs="David"/>
                <w:b w:val="0"/>
                <w:bCs w:val="0"/>
                <w:sz w:val="24"/>
                <w:rtl/>
              </w:rPr>
              <w:t xml:space="preserve"> </w:t>
            </w:r>
            <w:r w:rsidRPr="00F5375E">
              <w:rPr>
                <w:rFonts w:ascii="David" w:hAnsi="David" w:cs="David" w:hint="eastAsia"/>
                <w:b w:val="0"/>
                <w:bCs w:val="0"/>
                <w:sz w:val="24"/>
                <w:rtl/>
              </w:rPr>
              <w:t>זה</w:t>
            </w:r>
            <w:r w:rsidRPr="00F5375E">
              <w:rPr>
                <w:rFonts w:ascii="David" w:hAnsi="David" w:cs="David"/>
                <w:b w:val="0"/>
                <w:bCs w:val="0"/>
                <w:sz w:val="24"/>
                <w:rtl/>
              </w:rPr>
              <w:t xml:space="preserve"> </w:t>
            </w:r>
            <w:r w:rsidRPr="00F5375E">
              <w:rPr>
                <w:rFonts w:ascii="David" w:hAnsi="David" w:cs="David" w:hint="eastAsia"/>
                <w:b w:val="0"/>
                <w:bCs w:val="0"/>
                <w:sz w:val="24"/>
                <w:rtl/>
              </w:rPr>
              <w:t>ייעשו</w:t>
            </w:r>
            <w:r w:rsidRPr="00F5375E">
              <w:rPr>
                <w:rFonts w:ascii="David" w:hAnsi="David" w:cs="David"/>
                <w:b w:val="0"/>
                <w:bCs w:val="0"/>
                <w:sz w:val="24"/>
                <w:rtl/>
              </w:rPr>
              <w:t xml:space="preserve"> </w:t>
            </w:r>
            <w:r w:rsidRPr="00F5375E">
              <w:rPr>
                <w:rFonts w:ascii="David" w:hAnsi="David" w:cs="David" w:hint="eastAsia"/>
                <w:b w:val="0"/>
                <w:bCs w:val="0"/>
                <w:sz w:val="24"/>
                <w:rtl/>
              </w:rPr>
              <w:t>דרך</w:t>
            </w:r>
            <w:r w:rsidRPr="00F5375E">
              <w:rPr>
                <w:rFonts w:ascii="David" w:hAnsi="David" w:cs="David"/>
                <w:b w:val="0"/>
                <w:bCs w:val="0"/>
                <w:sz w:val="24"/>
                <w:rtl/>
              </w:rPr>
              <w:t xml:space="preserve"> </w:t>
            </w:r>
            <w:r w:rsidRPr="00F5375E">
              <w:rPr>
                <w:rFonts w:ascii="David" w:hAnsi="David" w:cs="David" w:hint="eastAsia"/>
                <w:b w:val="0"/>
                <w:bCs w:val="0"/>
                <w:sz w:val="24"/>
                <w:rtl/>
              </w:rPr>
              <w:t>המטה</w:t>
            </w:r>
            <w:r w:rsidRPr="00F5375E">
              <w:rPr>
                <w:rFonts w:ascii="David" w:hAnsi="David" w:cs="David"/>
                <w:b w:val="0"/>
                <w:bCs w:val="0"/>
                <w:sz w:val="24"/>
                <w:rtl/>
              </w:rPr>
              <w:t xml:space="preserve"> </w:t>
            </w:r>
            <w:r w:rsidRPr="00F5375E">
              <w:rPr>
                <w:rFonts w:ascii="David" w:hAnsi="David" w:cs="David" w:hint="eastAsia"/>
                <w:b w:val="0"/>
                <w:bCs w:val="0"/>
                <w:sz w:val="24"/>
                <w:rtl/>
              </w:rPr>
              <w:t>לשילוב</w:t>
            </w:r>
            <w:r w:rsidRPr="00F5375E">
              <w:rPr>
                <w:rFonts w:ascii="David" w:hAnsi="David" w:cs="David"/>
                <w:b w:val="0"/>
                <w:bCs w:val="0"/>
                <w:sz w:val="24"/>
                <w:rtl/>
              </w:rPr>
              <w:t xml:space="preserve"> </w:t>
            </w:r>
            <w:r w:rsidRPr="00F5375E">
              <w:rPr>
                <w:rFonts w:ascii="David" w:hAnsi="David" w:cs="David" w:hint="eastAsia"/>
                <w:b w:val="0"/>
                <w:bCs w:val="0"/>
                <w:sz w:val="24"/>
                <w:rtl/>
              </w:rPr>
              <w:t>אנשים</w:t>
            </w:r>
            <w:r w:rsidRPr="00F5375E">
              <w:rPr>
                <w:rFonts w:ascii="David" w:hAnsi="David" w:cs="David"/>
                <w:b w:val="0"/>
                <w:bCs w:val="0"/>
                <w:sz w:val="24"/>
                <w:rtl/>
              </w:rPr>
              <w:t xml:space="preserve"> </w:t>
            </w:r>
            <w:r w:rsidRPr="00F5375E">
              <w:rPr>
                <w:rFonts w:ascii="David" w:hAnsi="David" w:cs="David" w:hint="eastAsia"/>
                <w:b w:val="0"/>
                <w:bCs w:val="0"/>
                <w:sz w:val="24"/>
                <w:rtl/>
              </w:rPr>
              <w:t>עם</w:t>
            </w:r>
            <w:r w:rsidRPr="00F5375E">
              <w:rPr>
                <w:rFonts w:ascii="David" w:hAnsi="David" w:cs="David"/>
                <w:b w:val="0"/>
                <w:bCs w:val="0"/>
                <w:sz w:val="24"/>
                <w:rtl/>
              </w:rPr>
              <w:t xml:space="preserve"> </w:t>
            </w:r>
            <w:r w:rsidRPr="00F5375E">
              <w:rPr>
                <w:rFonts w:ascii="David" w:hAnsi="David" w:cs="David" w:hint="eastAsia"/>
                <w:b w:val="0"/>
                <w:bCs w:val="0"/>
                <w:sz w:val="24"/>
                <w:rtl/>
              </w:rPr>
              <w:t>מוגבלות</w:t>
            </w:r>
            <w:r w:rsidRPr="00F5375E">
              <w:rPr>
                <w:rFonts w:ascii="David" w:hAnsi="David" w:cs="David"/>
                <w:b w:val="0"/>
                <w:bCs w:val="0"/>
                <w:sz w:val="24"/>
                <w:rtl/>
              </w:rPr>
              <w:t xml:space="preserve"> </w:t>
            </w:r>
            <w:r w:rsidRPr="00F5375E">
              <w:rPr>
                <w:rFonts w:ascii="David" w:hAnsi="David" w:cs="David" w:hint="eastAsia"/>
                <w:b w:val="0"/>
                <w:bCs w:val="0"/>
                <w:sz w:val="24"/>
                <w:rtl/>
              </w:rPr>
              <w:t>בעבודה</w:t>
            </w:r>
            <w:r w:rsidRPr="00F5375E">
              <w:rPr>
                <w:rFonts w:ascii="David" w:hAnsi="David" w:cs="David"/>
                <w:b w:val="0"/>
                <w:bCs w:val="0"/>
                <w:sz w:val="24"/>
                <w:rtl/>
              </w:rPr>
              <w:t xml:space="preserve">, </w:t>
            </w:r>
            <w:r w:rsidRPr="00F5375E">
              <w:rPr>
                <w:rFonts w:ascii="David" w:hAnsi="David" w:cs="David" w:hint="eastAsia"/>
                <w:b w:val="0"/>
                <w:bCs w:val="0"/>
                <w:sz w:val="24"/>
                <w:rtl/>
              </w:rPr>
              <w:t>בדוא</w:t>
            </w:r>
            <w:r w:rsidRPr="00F5375E">
              <w:rPr>
                <w:rFonts w:ascii="David" w:hAnsi="David" w:cs="David"/>
                <w:b w:val="0"/>
                <w:bCs w:val="0"/>
                <w:sz w:val="24"/>
                <w:rtl/>
              </w:rPr>
              <w:t>"</w:t>
            </w:r>
            <w:r w:rsidRPr="00F5375E">
              <w:rPr>
                <w:rFonts w:ascii="David" w:hAnsi="David" w:cs="David" w:hint="eastAsia"/>
                <w:b w:val="0"/>
                <w:bCs w:val="0"/>
                <w:sz w:val="24"/>
                <w:rtl/>
              </w:rPr>
              <w:t>ל</w:t>
            </w:r>
            <w:r w:rsidRPr="00F5375E">
              <w:rPr>
                <w:rFonts w:ascii="David" w:hAnsi="David" w:cs="David"/>
                <w:b w:val="0"/>
                <w:bCs w:val="0"/>
                <w:sz w:val="24"/>
                <w:rtl/>
              </w:rPr>
              <w:t xml:space="preserve">: </w:t>
            </w:r>
            <w:hyperlink r:id="rId20" w:history="1">
              <w:r w:rsidRPr="00F5375E">
                <w:rPr>
                  <w:rStyle w:val="Hyperlink"/>
                  <w:rFonts w:ascii="David" w:hAnsi="David" w:cs="David"/>
                  <w:b w:val="0"/>
                  <w:bCs w:val="0"/>
                  <w:sz w:val="24"/>
                </w:rPr>
                <w:t>mateh.shiluv@economy.gov.il</w:t>
              </w:r>
            </w:hyperlink>
            <w:r w:rsidRPr="00F5375E">
              <w:rPr>
                <w:rFonts w:ascii="David" w:hAnsi="David" w:cs="David"/>
                <w:b w:val="0"/>
                <w:bCs w:val="0"/>
                <w:sz w:val="24"/>
                <w:rtl/>
              </w:rPr>
              <w:t>.</w:t>
            </w:r>
          </w:p>
          <w:p w14:paraId="5FAD27CE" w14:textId="3220A949" w:rsidR="00F5375E" w:rsidRPr="00F5375E" w:rsidRDefault="00F5375E" w:rsidP="009758C3">
            <w:pPr>
              <w:keepNext w:val="0"/>
              <w:keepLines w:val="0"/>
              <w:rPr>
                <w:rFonts w:ascii="David" w:hAnsi="David" w:cs="David"/>
                <w:b w:val="0"/>
                <w:bCs w:val="0"/>
                <w:sz w:val="24"/>
                <w:rtl/>
              </w:rPr>
            </w:pPr>
            <w:r w:rsidRPr="00F5375E">
              <w:rPr>
                <w:rFonts w:ascii="David" w:hAnsi="David" w:cs="David" w:hint="eastAsia"/>
                <w:b w:val="0"/>
                <w:bCs w:val="0"/>
                <w:sz w:val="24"/>
                <w:rtl/>
              </w:rPr>
              <w:t>לשאלות</w:t>
            </w:r>
            <w:r w:rsidRPr="00F5375E">
              <w:rPr>
                <w:rFonts w:ascii="David" w:hAnsi="David" w:cs="David"/>
                <w:b w:val="0"/>
                <w:bCs w:val="0"/>
                <w:sz w:val="24"/>
                <w:rtl/>
              </w:rPr>
              <w:t xml:space="preserve"> </w:t>
            </w:r>
            <w:r w:rsidRPr="00F5375E">
              <w:rPr>
                <w:rFonts w:ascii="David" w:hAnsi="David" w:cs="David" w:hint="eastAsia"/>
                <w:b w:val="0"/>
                <w:bCs w:val="0"/>
                <w:sz w:val="24"/>
                <w:rtl/>
              </w:rPr>
              <w:t>ניתן</w:t>
            </w:r>
            <w:r w:rsidRPr="00F5375E">
              <w:rPr>
                <w:rFonts w:ascii="David" w:hAnsi="David" w:cs="David"/>
                <w:b w:val="0"/>
                <w:bCs w:val="0"/>
                <w:sz w:val="24"/>
                <w:rtl/>
              </w:rPr>
              <w:t xml:space="preserve"> </w:t>
            </w:r>
            <w:r w:rsidRPr="00F5375E">
              <w:rPr>
                <w:rFonts w:ascii="David" w:hAnsi="David" w:cs="David" w:hint="eastAsia"/>
                <w:b w:val="0"/>
                <w:bCs w:val="0"/>
                <w:sz w:val="24"/>
                <w:rtl/>
              </w:rPr>
              <w:t>לפנות</w:t>
            </w:r>
            <w:r w:rsidRPr="00F5375E">
              <w:rPr>
                <w:rFonts w:ascii="David" w:hAnsi="David" w:cs="David"/>
                <w:b w:val="0"/>
                <w:bCs w:val="0"/>
                <w:sz w:val="24"/>
                <w:rtl/>
              </w:rPr>
              <w:t xml:space="preserve"> </w:t>
            </w:r>
            <w:r w:rsidRPr="00F5375E">
              <w:rPr>
                <w:rFonts w:ascii="David" w:hAnsi="David" w:cs="David" w:hint="eastAsia"/>
                <w:b w:val="0"/>
                <w:bCs w:val="0"/>
                <w:sz w:val="24"/>
                <w:rtl/>
              </w:rPr>
              <w:t>למרכז</w:t>
            </w:r>
            <w:r w:rsidRPr="00F5375E">
              <w:rPr>
                <w:rFonts w:ascii="David" w:hAnsi="David" w:cs="David"/>
                <w:b w:val="0"/>
                <w:bCs w:val="0"/>
                <w:sz w:val="24"/>
                <w:rtl/>
              </w:rPr>
              <w:t xml:space="preserve"> </w:t>
            </w:r>
            <w:r w:rsidRPr="00F5375E">
              <w:rPr>
                <w:rFonts w:ascii="David" w:hAnsi="David" w:cs="David" w:hint="eastAsia"/>
                <w:b w:val="0"/>
                <w:bCs w:val="0"/>
                <w:sz w:val="24"/>
                <w:rtl/>
              </w:rPr>
              <w:t>התמיכה</w:t>
            </w:r>
            <w:r w:rsidRPr="00F5375E">
              <w:rPr>
                <w:rFonts w:ascii="David" w:hAnsi="David" w:cs="David"/>
                <w:b w:val="0"/>
                <w:bCs w:val="0"/>
                <w:sz w:val="24"/>
                <w:rtl/>
              </w:rPr>
              <w:t xml:space="preserve"> </w:t>
            </w:r>
            <w:r w:rsidRPr="00F5375E">
              <w:rPr>
                <w:rFonts w:ascii="David" w:hAnsi="David" w:cs="David" w:hint="eastAsia"/>
                <w:b w:val="0"/>
                <w:bCs w:val="0"/>
                <w:sz w:val="24"/>
                <w:rtl/>
              </w:rPr>
              <w:t>למעסיקים</w:t>
            </w:r>
            <w:r w:rsidRPr="00F5375E">
              <w:rPr>
                <w:rFonts w:ascii="David" w:hAnsi="David" w:cs="David"/>
                <w:b w:val="0"/>
                <w:bCs w:val="0"/>
                <w:sz w:val="24"/>
                <w:rtl/>
              </w:rPr>
              <w:t xml:space="preserve">, </w:t>
            </w:r>
            <w:r w:rsidRPr="00F5375E">
              <w:rPr>
                <w:rFonts w:ascii="David" w:hAnsi="David" w:cs="David" w:hint="eastAsia"/>
                <w:b w:val="0"/>
                <w:bCs w:val="0"/>
                <w:sz w:val="24"/>
                <w:rtl/>
              </w:rPr>
              <w:t>כתובת</w:t>
            </w:r>
            <w:r w:rsidRPr="00F5375E">
              <w:rPr>
                <w:rFonts w:ascii="David" w:hAnsi="David" w:cs="David"/>
                <w:b w:val="0"/>
                <w:bCs w:val="0"/>
                <w:sz w:val="24"/>
                <w:rtl/>
              </w:rPr>
              <w:t xml:space="preserve"> </w:t>
            </w:r>
            <w:r w:rsidRPr="00F5375E">
              <w:rPr>
                <w:rFonts w:ascii="David" w:hAnsi="David" w:cs="David" w:hint="eastAsia"/>
                <w:b w:val="0"/>
                <w:bCs w:val="0"/>
                <w:sz w:val="24"/>
                <w:rtl/>
              </w:rPr>
              <w:t>דוא</w:t>
            </w:r>
            <w:r w:rsidRPr="00F5375E">
              <w:rPr>
                <w:rFonts w:ascii="David" w:hAnsi="David" w:cs="David"/>
                <w:b w:val="0"/>
                <w:bCs w:val="0"/>
                <w:sz w:val="24"/>
                <w:rtl/>
              </w:rPr>
              <w:t>"</w:t>
            </w:r>
            <w:r w:rsidRPr="00F5375E">
              <w:rPr>
                <w:rFonts w:ascii="David" w:hAnsi="David" w:cs="David" w:hint="eastAsia"/>
                <w:b w:val="0"/>
                <w:bCs w:val="0"/>
                <w:sz w:val="24"/>
                <w:rtl/>
              </w:rPr>
              <w:t>ל</w:t>
            </w:r>
            <w:r w:rsidRPr="00F5375E">
              <w:rPr>
                <w:rFonts w:ascii="David" w:hAnsi="David" w:cs="David"/>
                <w:b w:val="0"/>
                <w:bCs w:val="0"/>
                <w:sz w:val="24"/>
                <w:rtl/>
              </w:rPr>
              <w:t xml:space="preserve">: </w:t>
            </w:r>
            <w:hyperlink r:id="rId21" w:history="1">
              <w:r w:rsidRPr="00F5375E">
                <w:rPr>
                  <w:rStyle w:val="Hyperlink"/>
                  <w:rFonts w:ascii="David" w:hAnsi="David" w:cs="David"/>
                  <w:b w:val="0"/>
                  <w:bCs w:val="0"/>
                  <w:sz w:val="24"/>
                </w:rPr>
                <w:t>info@mtlm.org.il</w:t>
              </w:r>
            </w:hyperlink>
            <w:r w:rsidRPr="00F5375E">
              <w:rPr>
                <w:rFonts w:ascii="David" w:hAnsi="David" w:cs="David"/>
                <w:b w:val="0"/>
                <w:bCs w:val="0"/>
                <w:sz w:val="24"/>
                <w:rtl/>
              </w:rPr>
              <w:t xml:space="preserve">, </w:t>
            </w:r>
            <w:r w:rsidRPr="00F5375E">
              <w:rPr>
                <w:rFonts w:ascii="David" w:hAnsi="David" w:cs="David" w:hint="eastAsia"/>
                <w:b w:val="0"/>
                <w:bCs w:val="0"/>
                <w:sz w:val="24"/>
                <w:rtl/>
              </w:rPr>
              <w:t>טלפון</w:t>
            </w:r>
            <w:r w:rsidRPr="00F5375E">
              <w:rPr>
                <w:rFonts w:ascii="David" w:hAnsi="David" w:cs="David"/>
                <w:b w:val="0"/>
                <w:bCs w:val="0"/>
                <w:sz w:val="24"/>
                <w:rtl/>
              </w:rPr>
              <w:t xml:space="preserve">: </w:t>
            </w:r>
            <w:r w:rsidRPr="00F5375E">
              <w:rPr>
                <w:rFonts w:ascii="David" w:hAnsi="David" w:cs="David"/>
                <w:b w:val="0"/>
                <w:bCs w:val="0"/>
                <w:sz w:val="24"/>
              </w:rPr>
              <w:t>1700507676</w:t>
            </w:r>
            <w:r w:rsidRPr="00F5375E">
              <w:rPr>
                <w:rFonts w:ascii="David" w:hAnsi="David" w:cs="David"/>
                <w:b w:val="0"/>
                <w:bCs w:val="0"/>
                <w:sz w:val="24"/>
                <w:rtl/>
              </w:rPr>
              <w:t>.</w:t>
            </w:r>
          </w:p>
          <w:p w14:paraId="10DCFBE2" w14:textId="77777777" w:rsidR="00F5375E" w:rsidRPr="00A06505" w:rsidRDefault="00F5375E" w:rsidP="009758C3">
            <w:pPr>
              <w:keepNext w:val="0"/>
              <w:keepLines w:val="0"/>
              <w:rPr>
                <w:rFonts w:ascii="David" w:hAnsi="David" w:cs="David"/>
                <w:b w:val="0"/>
                <w:bCs w:val="0"/>
                <w:sz w:val="24"/>
                <w:rtl/>
              </w:rPr>
            </w:pPr>
          </w:p>
        </w:tc>
      </w:tr>
    </w:tbl>
    <w:p w14:paraId="0CB71BB1" w14:textId="77777777" w:rsidR="00F5375E" w:rsidRPr="00783D54" w:rsidRDefault="00F5375E" w:rsidP="009758C3">
      <w:pPr>
        <w:keepNext w:val="0"/>
        <w:keepLines w:val="0"/>
        <w:rPr>
          <w:rFonts w:ascii="David" w:hAnsi="David" w:cs="David"/>
          <w:sz w:val="24"/>
          <w:rtl/>
        </w:rPr>
      </w:pPr>
    </w:p>
    <w:p w14:paraId="67AE03E7" w14:textId="77777777" w:rsidR="00F5375E" w:rsidRPr="00783D54" w:rsidRDefault="00F5375E" w:rsidP="009758C3">
      <w:pPr>
        <w:keepNext w:val="0"/>
        <w:keepLines w:val="0"/>
        <w:rPr>
          <w:rFonts w:ascii="David" w:hAnsi="David" w:cs="David"/>
          <w:sz w:val="24"/>
          <w:rtl/>
        </w:rPr>
      </w:pPr>
    </w:p>
    <w:p w14:paraId="19D8B460" w14:textId="77777777" w:rsidR="00F5375E" w:rsidRPr="00783D54" w:rsidRDefault="00F5375E" w:rsidP="009758C3">
      <w:pPr>
        <w:keepNext w:val="0"/>
        <w:keepLines w:val="0"/>
        <w:rPr>
          <w:rFonts w:ascii="David" w:hAnsi="David" w:cs="David"/>
          <w:sz w:val="24"/>
        </w:rPr>
      </w:pPr>
      <w:r w:rsidRPr="00783D54">
        <w:rPr>
          <w:rFonts w:ascii="David" w:hAnsi="David" w:cs="David"/>
          <w:sz w:val="24"/>
          <w:rtl/>
        </w:rPr>
        <w:t xml:space="preserve">אני הח"מ </w:t>
      </w:r>
      <w:sdt>
        <w:sdtPr>
          <w:rPr>
            <w:rFonts w:ascii="David" w:hAnsi="David" w:cs="David"/>
            <w:sz w:val="24"/>
            <w:rtl/>
          </w:rPr>
          <w:id w:val="-1039972589"/>
          <w:placeholder>
            <w:docPart w:val="DefaultPlaceholder_-1854013440"/>
          </w:placeholder>
          <w:showingPlcHdr/>
        </w:sdtPr>
        <w:sdtEndPr/>
        <w:sdtContent>
          <w:r w:rsidR="00427768" w:rsidRPr="00BB0E61">
            <w:rPr>
              <w:rStyle w:val="a6"/>
            </w:rPr>
            <w:t>Click or tap here to enter text.</w:t>
          </w:r>
        </w:sdtContent>
      </w:sdt>
      <w:r w:rsidRPr="00783D54">
        <w:rPr>
          <w:rFonts w:ascii="David" w:hAnsi="David" w:cs="David"/>
          <w:sz w:val="24"/>
          <w:rtl/>
        </w:rPr>
        <w:t xml:space="preserve"> ת.ז. </w:t>
      </w:r>
      <w:sdt>
        <w:sdtPr>
          <w:rPr>
            <w:rFonts w:ascii="David" w:hAnsi="David" w:cs="David" w:hint="cs"/>
            <w:sz w:val="24"/>
            <w:rtl/>
          </w:rPr>
          <w:id w:val="-278260198"/>
          <w:placeholder>
            <w:docPart w:val="DefaultPlaceholder_-1854013440"/>
          </w:placeholder>
          <w:showingPlcHdr/>
        </w:sdtPr>
        <w:sdtEndPr/>
        <w:sdtContent>
          <w:r w:rsidR="00427768" w:rsidRPr="00BB0E61">
            <w:rPr>
              <w:rStyle w:val="a6"/>
            </w:rPr>
            <w:t>Click or tap here to enter text.</w:t>
          </w:r>
        </w:sdtContent>
      </w:sdt>
      <w:r w:rsidR="00427768">
        <w:rPr>
          <w:rFonts w:ascii="David" w:hAnsi="David" w:cs="David" w:hint="cs"/>
          <w:sz w:val="24"/>
          <w:rtl/>
        </w:rPr>
        <w:t xml:space="preserve"> </w:t>
      </w:r>
      <w:r w:rsidRPr="00783D54">
        <w:rPr>
          <w:rFonts w:ascii="David" w:hAnsi="David" w:cs="David"/>
          <w:sz w:val="24"/>
          <w:rtl/>
        </w:rPr>
        <w:t>לאחר שהוזהרתי כי עלי לומר את האמת וכי אהיה צפוי לעונשים הקבועים בחוק אם לא אעשה כן, מצהיר/ה בזה כדלקמן:</w:t>
      </w:r>
    </w:p>
    <w:p w14:paraId="298C793A" w14:textId="77777777" w:rsidR="00F5375E" w:rsidRPr="00783D54" w:rsidRDefault="00F5375E" w:rsidP="009758C3">
      <w:pPr>
        <w:keepNext w:val="0"/>
        <w:keepLines w:val="0"/>
        <w:rPr>
          <w:rFonts w:ascii="David" w:hAnsi="David" w:cs="David"/>
          <w:sz w:val="24"/>
          <w:rtl/>
        </w:rPr>
      </w:pPr>
    </w:p>
    <w:p w14:paraId="0D13824F" w14:textId="77777777" w:rsidR="00F5375E" w:rsidRPr="00783D54" w:rsidRDefault="00F5375E" w:rsidP="009758C3">
      <w:pPr>
        <w:keepNext w:val="0"/>
        <w:keepLines w:val="0"/>
        <w:rPr>
          <w:rFonts w:ascii="David" w:hAnsi="David" w:cs="David"/>
          <w:sz w:val="24"/>
          <w:rtl/>
        </w:rPr>
      </w:pPr>
    </w:p>
    <w:p w14:paraId="407ADB2E" w14:textId="0D33B9FA" w:rsidR="00F5375E" w:rsidRPr="00783D54" w:rsidRDefault="00F5375E" w:rsidP="009758C3">
      <w:pPr>
        <w:keepNext w:val="0"/>
        <w:keepLines w:val="0"/>
        <w:rPr>
          <w:rFonts w:ascii="David" w:hAnsi="David" w:cs="David"/>
          <w:sz w:val="24"/>
          <w:rtl/>
        </w:rPr>
      </w:pPr>
      <w:r w:rsidRPr="00783D54">
        <w:rPr>
          <w:rFonts w:ascii="David" w:hAnsi="David" w:cs="David"/>
          <w:sz w:val="24"/>
          <w:rtl/>
        </w:rPr>
        <w:t xml:space="preserve">הנני נותן תצהיר זה בשם </w:t>
      </w:r>
      <w:sdt>
        <w:sdtPr>
          <w:rPr>
            <w:rFonts w:ascii="David" w:hAnsi="David" w:cs="David"/>
            <w:sz w:val="24"/>
            <w:rtl/>
          </w:rPr>
          <w:id w:val="-1743319115"/>
          <w:placeholder>
            <w:docPart w:val="DefaultPlaceholder_-1854013440"/>
          </w:placeholder>
          <w:showingPlcHdr/>
        </w:sdtPr>
        <w:sdtEndPr/>
        <w:sdtContent>
          <w:r w:rsidR="00427768" w:rsidRPr="00BB0E61">
            <w:rPr>
              <w:rStyle w:val="a6"/>
            </w:rPr>
            <w:t>Click or tap here to enter text.</w:t>
          </w:r>
        </w:sdtContent>
      </w:sdt>
      <w:r w:rsidRPr="00783D54">
        <w:rPr>
          <w:rFonts w:ascii="David" w:hAnsi="David" w:cs="David"/>
          <w:sz w:val="24"/>
          <w:rtl/>
        </w:rPr>
        <w:t xml:space="preserve"> שהוא המציע (להלן:  "</w:t>
      </w:r>
      <w:r w:rsidRPr="00783D54">
        <w:rPr>
          <w:rFonts w:ascii="David" w:hAnsi="David" w:cs="David"/>
          <w:b/>
          <w:bCs/>
          <w:sz w:val="24"/>
          <w:rtl/>
        </w:rPr>
        <w:t>המציע</w:t>
      </w:r>
      <w:r w:rsidRPr="00783D54">
        <w:rPr>
          <w:rFonts w:ascii="David" w:hAnsi="David" w:cs="David"/>
          <w:sz w:val="24"/>
          <w:rtl/>
        </w:rPr>
        <w:t>") המבקש להתקשר עם עורך התקשרות</w:t>
      </w:r>
      <w:r w:rsidR="00A06505">
        <w:rPr>
          <w:rFonts w:ascii="David" w:hAnsi="David" w:cs="David" w:hint="cs"/>
          <w:sz w:val="24"/>
          <w:rtl/>
        </w:rPr>
        <w:t xml:space="preserve"> ל</w:t>
      </w:r>
      <w:sdt>
        <w:sdtPr>
          <w:rPr>
            <w:rFonts w:ascii="David" w:hAnsi="David" w:cs="David" w:hint="cs"/>
            <w:sz w:val="24"/>
            <w:rtl/>
          </w:rPr>
          <w:alias w:val="Title"/>
          <w:tag w:val=""/>
          <w:id w:val="-1356803245"/>
          <w:placeholder>
            <w:docPart w:val="329297AC746041F99FF32125C7DA3560"/>
          </w:placeholder>
          <w:dataBinding w:prefixMappings="xmlns:ns0='http://purl.org/dc/elements/1.1/' xmlns:ns1='http://schemas.openxmlformats.org/package/2006/metadata/core-properties' " w:xpath="/ns1:coreProperties[1]/ns0:title[1]" w:storeItemID="{6C3C8BC8-F283-45AE-878A-BAB7291924A1}"/>
          <w:text/>
        </w:sdtPr>
        <w:sdtEndPr/>
        <w:sdtContent>
          <w:r w:rsidR="001A10E6">
            <w:rPr>
              <w:rFonts w:ascii="David" w:hAnsi="David" w:cs="David" w:hint="cs"/>
              <w:sz w:val="24"/>
              <w:rtl/>
            </w:rPr>
            <w:t>מכרז פומבי עם שלב מיון מוקדם מס' 33/2023  למתן שירותי ניהול מערך הלוואות לסטודנטים לרפואה הלומדים בחו"ל (תוכנית "אופקים") – שלב המיון המוקדם</w:t>
          </w:r>
        </w:sdtContent>
      </w:sdt>
      <w:r w:rsidRPr="00783D54">
        <w:rPr>
          <w:rFonts w:ascii="David" w:hAnsi="David" w:cs="David"/>
          <w:sz w:val="24"/>
          <w:rtl/>
        </w:rPr>
        <w:t xml:space="preserve">. אני מצהיר/ה כי הנני מוסמך/ת לתת תצהיר זה בשם המציע. </w:t>
      </w:r>
    </w:p>
    <w:p w14:paraId="44373C51" w14:textId="77777777" w:rsidR="00F5375E" w:rsidRPr="00783D54" w:rsidRDefault="00F5375E" w:rsidP="009758C3">
      <w:pPr>
        <w:keepNext w:val="0"/>
        <w:keepLines w:val="0"/>
        <w:rPr>
          <w:rFonts w:ascii="David" w:hAnsi="David" w:cs="David"/>
          <w:sz w:val="24"/>
          <w:rtl/>
        </w:rPr>
      </w:pPr>
    </w:p>
    <w:p w14:paraId="1611C9A4" w14:textId="77777777" w:rsidR="00F5375E" w:rsidRPr="00783D54" w:rsidRDefault="00F5375E" w:rsidP="009758C3">
      <w:pPr>
        <w:keepNext w:val="0"/>
        <w:keepLines w:val="0"/>
        <w:rPr>
          <w:rFonts w:ascii="David" w:hAnsi="David" w:cs="David"/>
          <w:sz w:val="24"/>
          <w:u w:val="single"/>
          <w:rtl/>
        </w:rPr>
      </w:pPr>
      <w:r w:rsidRPr="00783D54">
        <w:rPr>
          <w:rFonts w:ascii="David" w:hAnsi="David" w:cs="David"/>
          <w:sz w:val="24"/>
          <w:rtl/>
        </w:rPr>
        <w:t xml:space="preserve"> </w:t>
      </w:r>
      <w:r w:rsidRPr="00783D54">
        <w:rPr>
          <w:rFonts w:ascii="David" w:hAnsi="David" w:cs="David"/>
          <w:sz w:val="24"/>
          <w:u w:val="single"/>
          <w:rtl/>
        </w:rPr>
        <w:t xml:space="preserve">(סמן </w:t>
      </w:r>
      <w:r w:rsidRPr="00783D54">
        <w:rPr>
          <w:rFonts w:ascii="David" w:hAnsi="David" w:cs="David"/>
          <w:sz w:val="24"/>
          <w:u w:val="single"/>
        </w:rPr>
        <w:t>X</w:t>
      </w:r>
      <w:r w:rsidRPr="00783D54">
        <w:rPr>
          <w:rFonts w:ascii="David" w:hAnsi="David" w:cs="David"/>
          <w:sz w:val="24"/>
          <w:u w:val="single"/>
          <w:rtl/>
        </w:rPr>
        <w:t xml:space="preserve"> במשבצת המתאימה):</w:t>
      </w:r>
    </w:p>
    <w:p w14:paraId="437166BA" w14:textId="77777777" w:rsidR="00F5375E" w:rsidRPr="00783D54" w:rsidRDefault="00A83F44" w:rsidP="009758C3">
      <w:pPr>
        <w:keepNext w:val="0"/>
        <w:keepLines w:val="0"/>
        <w:spacing w:after="0"/>
        <w:ind w:right="360"/>
        <w:contextualSpacing w:val="0"/>
        <w:rPr>
          <w:rFonts w:ascii="David" w:hAnsi="David" w:cs="David"/>
          <w:sz w:val="24"/>
        </w:rPr>
      </w:pPr>
      <w:sdt>
        <w:sdtPr>
          <w:rPr>
            <w:rFonts w:ascii="David" w:hAnsi="David" w:cs="David"/>
            <w:sz w:val="24"/>
            <w:rtl/>
          </w:rPr>
          <w:id w:val="953447538"/>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הוראות סעיף 9 לחוק שוויון זכויות לאנשים עם מוגבלות, התשנ"ח 1998 לא חלות על המציע.</w:t>
      </w:r>
    </w:p>
    <w:p w14:paraId="707ED8B7" w14:textId="77777777" w:rsidR="00F5375E" w:rsidRPr="00783D54" w:rsidRDefault="00A83F44" w:rsidP="009758C3">
      <w:pPr>
        <w:keepNext w:val="0"/>
        <w:keepLines w:val="0"/>
        <w:spacing w:after="0"/>
        <w:ind w:right="360"/>
        <w:contextualSpacing w:val="0"/>
        <w:rPr>
          <w:rFonts w:ascii="David" w:hAnsi="David" w:cs="David"/>
          <w:sz w:val="24"/>
          <w:rtl/>
        </w:rPr>
      </w:pPr>
      <w:sdt>
        <w:sdtPr>
          <w:rPr>
            <w:rFonts w:ascii="David" w:hAnsi="David" w:cs="David"/>
            <w:sz w:val="24"/>
            <w:rtl/>
          </w:rPr>
          <w:id w:val="1440796451"/>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 xml:space="preserve">הוראות סעיף 9 לחוק שוויון זכויות לאנשים עם מוגבלות, התשנ"ח 1998 חלות על המציע והוא מקיים אותן.  </w:t>
      </w:r>
    </w:p>
    <w:p w14:paraId="4D4CDAF1" w14:textId="77777777" w:rsidR="00F5375E" w:rsidRPr="00783D54" w:rsidRDefault="00F5375E" w:rsidP="009758C3">
      <w:pPr>
        <w:keepNext w:val="0"/>
        <w:keepLines w:val="0"/>
        <w:ind w:right="360"/>
        <w:rPr>
          <w:rFonts w:ascii="David" w:hAnsi="David" w:cs="David"/>
          <w:sz w:val="24"/>
        </w:rPr>
      </w:pPr>
    </w:p>
    <w:p w14:paraId="18783023" w14:textId="77777777" w:rsidR="00F5375E" w:rsidRPr="00783D54" w:rsidRDefault="00F5375E" w:rsidP="009758C3">
      <w:pPr>
        <w:keepNext w:val="0"/>
        <w:keepLines w:val="0"/>
        <w:rPr>
          <w:rFonts w:ascii="David" w:hAnsi="David" w:cs="David"/>
          <w:sz w:val="24"/>
          <w:u w:val="single"/>
          <w:rtl/>
        </w:rPr>
      </w:pPr>
    </w:p>
    <w:p w14:paraId="55DB675C" w14:textId="77777777" w:rsidR="00F5375E" w:rsidRPr="00783D54" w:rsidRDefault="00F5375E" w:rsidP="009758C3">
      <w:pPr>
        <w:keepNext w:val="0"/>
        <w:keepLines w:val="0"/>
        <w:rPr>
          <w:rFonts w:ascii="David" w:hAnsi="David" w:cs="David"/>
          <w:sz w:val="24"/>
        </w:rPr>
      </w:pPr>
      <w:r w:rsidRPr="00783D54">
        <w:rPr>
          <w:rFonts w:ascii="David" w:hAnsi="David" w:cs="David"/>
          <w:sz w:val="24"/>
          <w:u w:val="single"/>
          <w:rtl/>
        </w:rPr>
        <w:t xml:space="preserve">(במקרה שהוראות סעיף 9 לחוק שוויון זכויות לאנשים עם מוגבלות, התשנ"ח 1998 </w:t>
      </w:r>
      <w:r w:rsidRPr="00783D54">
        <w:rPr>
          <w:rFonts w:ascii="David" w:hAnsi="David" w:cs="David"/>
          <w:b/>
          <w:bCs/>
          <w:sz w:val="24"/>
          <w:u w:val="single"/>
          <w:rtl/>
        </w:rPr>
        <w:t>חלות על המציע</w:t>
      </w:r>
      <w:r w:rsidRPr="00783D54">
        <w:rPr>
          <w:rFonts w:ascii="David" w:hAnsi="David" w:cs="David"/>
          <w:sz w:val="24"/>
          <w:u w:val="single"/>
          <w:rtl/>
        </w:rPr>
        <w:t xml:space="preserve"> נדרש לסמן </w:t>
      </w:r>
      <w:r w:rsidRPr="00783D54">
        <w:rPr>
          <w:rFonts w:ascii="David" w:hAnsi="David" w:cs="David"/>
          <w:sz w:val="24"/>
          <w:u w:val="single"/>
        </w:rPr>
        <w:t>x</w:t>
      </w:r>
      <w:r w:rsidRPr="00783D54">
        <w:rPr>
          <w:rFonts w:ascii="David" w:hAnsi="David" w:cs="David"/>
          <w:sz w:val="24"/>
          <w:u w:val="single"/>
          <w:rtl/>
        </w:rPr>
        <w:t xml:space="preserve"> במשבצת המתאימה)</w:t>
      </w:r>
      <w:r w:rsidRPr="00783D54">
        <w:rPr>
          <w:rFonts w:ascii="David" w:hAnsi="David" w:cs="David"/>
          <w:sz w:val="24"/>
          <w:rtl/>
        </w:rPr>
        <w:t>:</w:t>
      </w:r>
    </w:p>
    <w:p w14:paraId="5D191A8C" w14:textId="77777777" w:rsidR="00F5375E" w:rsidRPr="00783D54" w:rsidRDefault="00A83F44" w:rsidP="009758C3">
      <w:pPr>
        <w:keepNext w:val="0"/>
        <w:keepLines w:val="0"/>
        <w:spacing w:after="0"/>
        <w:ind w:right="360"/>
        <w:contextualSpacing w:val="0"/>
        <w:rPr>
          <w:rFonts w:ascii="David" w:hAnsi="David" w:cs="David"/>
          <w:sz w:val="24"/>
        </w:rPr>
      </w:pPr>
      <w:sdt>
        <w:sdtPr>
          <w:rPr>
            <w:rFonts w:ascii="David" w:hAnsi="David" w:cs="David"/>
            <w:sz w:val="24"/>
            <w:rtl/>
          </w:rPr>
          <w:id w:val="-1990554217"/>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המציע מעסיק פחות מ-100 עובדים.</w:t>
      </w:r>
    </w:p>
    <w:p w14:paraId="271C5CCE" w14:textId="77777777" w:rsidR="00F5375E" w:rsidRPr="00783D54" w:rsidRDefault="00A83F44" w:rsidP="009758C3">
      <w:pPr>
        <w:keepNext w:val="0"/>
        <w:keepLines w:val="0"/>
        <w:spacing w:after="0"/>
        <w:ind w:right="360"/>
        <w:contextualSpacing w:val="0"/>
        <w:rPr>
          <w:rFonts w:ascii="David" w:hAnsi="David" w:cs="David"/>
          <w:sz w:val="24"/>
        </w:rPr>
      </w:pPr>
      <w:sdt>
        <w:sdtPr>
          <w:rPr>
            <w:rFonts w:ascii="David" w:hAnsi="David" w:cs="David"/>
            <w:sz w:val="24"/>
            <w:rtl/>
          </w:rPr>
          <w:id w:val="942573642"/>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המציע מעסיק 100 עובדים או יותר.</w:t>
      </w:r>
    </w:p>
    <w:p w14:paraId="06210C8D" w14:textId="77777777" w:rsidR="00F5375E" w:rsidRPr="00783D54" w:rsidRDefault="00F5375E" w:rsidP="009758C3">
      <w:pPr>
        <w:keepNext w:val="0"/>
        <w:keepLines w:val="0"/>
        <w:ind w:left="360" w:right="360"/>
        <w:rPr>
          <w:rFonts w:ascii="David" w:hAnsi="David" w:cs="David"/>
          <w:sz w:val="24"/>
        </w:rPr>
      </w:pPr>
    </w:p>
    <w:p w14:paraId="3CEB3C2A" w14:textId="77777777" w:rsidR="00F5375E" w:rsidRPr="00783D54" w:rsidRDefault="00F5375E" w:rsidP="009758C3">
      <w:pPr>
        <w:keepNext w:val="0"/>
        <w:keepLines w:val="0"/>
        <w:ind w:right="360"/>
        <w:rPr>
          <w:rFonts w:ascii="David" w:hAnsi="David" w:cs="David"/>
          <w:sz w:val="24"/>
        </w:rPr>
      </w:pPr>
      <w:r w:rsidRPr="00783D54">
        <w:rPr>
          <w:rFonts w:ascii="David" w:hAnsi="David" w:cs="David"/>
          <w:sz w:val="24"/>
          <w:u w:val="single"/>
          <w:rtl/>
        </w:rPr>
        <w:t xml:space="preserve">(במקרה שהמציע מעסיק 100 עובדים או יותר נדרש לסמן </w:t>
      </w:r>
      <w:r w:rsidRPr="00783D54">
        <w:rPr>
          <w:rFonts w:ascii="David" w:hAnsi="David" w:cs="David"/>
          <w:sz w:val="24"/>
          <w:u w:val="single"/>
        </w:rPr>
        <w:t xml:space="preserve">X </w:t>
      </w:r>
      <w:r w:rsidRPr="00783D54">
        <w:rPr>
          <w:rFonts w:ascii="David" w:hAnsi="David" w:cs="David"/>
          <w:sz w:val="24"/>
          <w:u w:val="single"/>
          <w:rtl/>
        </w:rPr>
        <w:t xml:space="preserve"> במשבצת המתאימה)</w:t>
      </w:r>
      <w:r w:rsidRPr="00783D54">
        <w:rPr>
          <w:rFonts w:ascii="David" w:hAnsi="David" w:cs="David"/>
          <w:sz w:val="24"/>
          <w:rtl/>
        </w:rPr>
        <w:t>:</w:t>
      </w:r>
    </w:p>
    <w:p w14:paraId="276FE0EA" w14:textId="77777777" w:rsidR="00F5375E" w:rsidRPr="00783D54" w:rsidRDefault="00A83F44" w:rsidP="009758C3">
      <w:pPr>
        <w:keepNext w:val="0"/>
        <w:keepLines w:val="0"/>
        <w:spacing w:after="0"/>
        <w:ind w:right="360"/>
        <w:contextualSpacing w:val="0"/>
        <w:rPr>
          <w:rFonts w:ascii="David" w:hAnsi="David" w:cs="David"/>
          <w:sz w:val="24"/>
        </w:rPr>
      </w:pPr>
      <w:sdt>
        <w:sdtPr>
          <w:rPr>
            <w:rFonts w:ascii="David" w:hAnsi="David" w:cs="David"/>
            <w:sz w:val="24"/>
            <w:rtl/>
          </w:rPr>
          <w:id w:val="-110748664"/>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D17721">
        <w:rPr>
          <w:rFonts w:ascii="David" w:hAnsi="David" w:cs="David" w:hint="cs"/>
          <w:sz w:val="24"/>
          <w:rtl/>
        </w:rPr>
        <w:t xml:space="preserve"> </w:t>
      </w:r>
      <w:r w:rsidR="00F5375E" w:rsidRPr="00783D54">
        <w:rPr>
          <w:rFonts w:ascii="David" w:hAnsi="David" w:cs="David"/>
          <w:sz w:val="24"/>
          <w:rtl/>
        </w:rPr>
        <w:t>המציע מתחייב כי ככל שיזכה במכרז יפנה למנהל הכללי של משרד העבודה והרווחה והשירותים החברתיים לשם</w:t>
      </w:r>
      <w:r w:rsidR="00F5375E" w:rsidRPr="00783D54">
        <w:rPr>
          <w:rFonts w:ascii="David" w:hAnsi="David" w:cs="David"/>
          <w:sz w:val="24"/>
        </w:rPr>
        <w:t xml:space="preserve"> </w:t>
      </w:r>
      <w:r w:rsidR="00F5375E" w:rsidRPr="00783D54">
        <w:rPr>
          <w:rFonts w:ascii="David" w:hAnsi="David" w:cs="David"/>
          <w:sz w:val="24"/>
          <w:rtl/>
        </w:rPr>
        <w:t>בחינת</w:t>
      </w:r>
      <w:r w:rsidR="00F5375E" w:rsidRPr="00783D54">
        <w:rPr>
          <w:rFonts w:ascii="David" w:hAnsi="David" w:cs="David"/>
          <w:sz w:val="24"/>
        </w:rPr>
        <w:t xml:space="preserve"> </w:t>
      </w:r>
      <w:r w:rsidR="00F5375E" w:rsidRPr="00783D54">
        <w:rPr>
          <w:rFonts w:ascii="David" w:hAnsi="David" w:cs="David"/>
          <w:sz w:val="24"/>
          <w:rtl/>
        </w:rPr>
        <w:t>יישום</w:t>
      </w:r>
      <w:r w:rsidR="00F5375E" w:rsidRPr="00783D54">
        <w:rPr>
          <w:rFonts w:ascii="David" w:hAnsi="David" w:cs="David"/>
          <w:sz w:val="24"/>
        </w:rPr>
        <w:t xml:space="preserve"> </w:t>
      </w:r>
      <w:r w:rsidR="00F5375E" w:rsidRPr="00783D54">
        <w:rPr>
          <w:rFonts w:ascii="David" w:hAnsi="David" w:cs="David"/>
          <w:sz w:val="24"/>
          <w:rtl/>
        </w:rPr>
        <w:t>חובותיו</w:t>
      </w:r>
      <w:r w:rsidR="00F5375E" w:rsidRPr="00783D54">
        <w:rPr>
          <w:rFonts w:ascii="David" w:hAnsi="David" w:cs="David"/>
          <w:sz w:val="24"/>
        </w:rPr>
        <w:t xml:space="preserve"> </w:t>
      </w:r>
      <w:r w:rsidR="00F5375E" w:rsidRPr="00783D54">
        <w:rPr>
          <w:rFonts w:ascii="David" w:hAnsi="David" w:cs="David"/>
          <w:sz w:val="24"/>
          <w:rtl/>
        </w:rPr>
        <w:t>לפי</w:t>
      </w:r>
      <w:r w:rsidR="00F5375E" w:rsidRPr="00783D54">
        <w:rPr>
          <w:rFonts w:ascii="David" w:hAnsi="David" w:cs="David"/>
          <w:sz w:val="24"/>
        </w:rPr>
        <w:t xml:space="preserve"> </w:t>
      </w:r>
      <w:r w:rsidR="00F5375E" w:rsidRPr="00783D54">
        <w:rPr>
          <w:rFonts w:ascii="David" w:hAnsi="David" w:cs="David"/>
          <w:sz w:val="24"/>
          <w:rtl/>
        </w:rPr>
        <w:t>סעיף</w:t>
      </w:r>
      <w:r w:rsidR="00F5375E" w:rsidRPr="00783D54">
        <w:rPr>
          <w:rFonts w:ascii="David" w:hAnsi="David" w:cs="David"/>
          <w:sz w:val="24"/>
        </w:rPr>
        <w:t xml:space="preserve"> 9 </w:t>
      </w:r>
      <w:r w:rsidR="00F5375E" w:rsidRPr="00783D54">
        <w:rPr>
          <w:rFonts w:ascii="David" w:hAnsi="David" w:cs="David"/>
          <w:sz w:val="24"/>
          <w:rtl/>
        </w:rPr>
        <w:t>לחוק שוויון</w:t>
      </w:r>
      <w:r w:rsidR="00F5375E" w:rsidRPr="00783D54">
        <w:rPr>
          <w:rFonts w:ascii="David" w:hAnsi="David" w:cs="David"/>
          <w:sz w:val="24"/>
        </w:rPr>
        <w:t xml:space="preserve"> </w:t>
      </w:r>
      <w:r w:rsidR="00F5375E" w:rsidRPr="00783D54">
        <w:rPr>
          <w:rFonts w:ascii="David" w:hAnsi="David" w:cs="David"/>
          <w:sz w:val="24"/>
          <w:rtl/>
        </w:rPr>
        <w:t>זכויות לאנשים עם מוגבלות, התשנ"ח 1998</w:t>
      </w:r>
      <w:r w:rsidR="00F5375E" w:rsidRPr="00783D54">
        <w:rPr>
          <w:rFonts w:ascii="David" w:hAnsi="David" w:cs="David"/>
          <w:sz w:val="24"/>
        </w:rPr>
        <w:t xml:space="preserve">, </w:t>
      </w:r>
      <w:r w:rsidR="00F5375E" w:rsidRPr="00783D54">
        <w:rPr>
          <w:rFonts w:ascii="David" w:hAnsi="David" w:cs="David"/>
          <w:sz w:val="24"/>
          <w:rtl/>
        </w:rPr>
        <w:t xml:space="preserve"> </w:t>
      </w:r>
      <w:r w:rsidR="00F5375E" w:rsidRPr="00783D54">
        <w:rPr>
          <w:rFonts w:ascii="David" w:hAnsi="David" w:cs="David" w:hint="eastAsia"/>
          <w:sz w:val="24"/>
          <w:rtl/>
        </w:rPr>
        <w:t>ובמקרה</w:t>
      </w:r>
      <w:r w:rsidR="00F5375E" w:rsidRPr="00783D54">
        <w:rPr>
          <w:rFonts w:ascii="David" w:hAnsi="David" w:cs="David"/>
          <w:sz w:val="24"/>
        </w:rPr>
        <w:t xml:space="preserve"> </w:t>
      </w:r>
      <w:r w:rsidR="00F5375E" w:rsidRPr="00783D54">
        <w:rPr>
          <w:rFonts w:ascii="David" w:hAnsi="David" w:cs="David"/>
          <w:sz w:val="24"/>
          <w:rtl/>
        </w:rPr>
        <w:t>הצורך</w:t>
      </w:r>
      <w:r w:rsidR="00F5375E" w:rsidRPr="00783D54">
        <w:rPr>
          <w:rFonts w:ascii="David" w:hAnsi="David" w:cs="David"/>
          <w:sz w:val="24"/>
        </w:rPr>
        <w:t>–</w:t>
      </w:r>
      <w:r w:rsidR="00F5375E" w:rsidRPr="00783D54">
        <w:rPr>
          <w:rFonts w:ascii="David" w:hAnsi="David" w:cs="David"/>
          <w:sz w:val="24"/>
          <w:rtl/>
        </w:rPr>
        <w:t xml:space="preserve"> </w:t>
      </w:r>
      <w:r w:rsidR="00F5375E" w:rsidRPr="00783D54">
        <w:rPr>
          <w:rFonts w:ascii="David" w:hAnsi="David" w:cs="David" w:hint="eastAsia"/>
          <w:sz w:val="24"/>
          <w:rtl/>
        </w:rPr>
        <w:t>לשם</w:t>
      </w:r>
      <w:r w:rsidR="00F5375E" w:rsidRPr="00783D54">
        <w:rPr>
          <w:rFonts w:ascii="David" w:hAnsi="David" w:cs="David"/>
          <w:sz w:val="24"/>
        </w:rPr>
        <w:t xml:space="preserve"> </w:t>
      </w:r>
      <w:r w:rsidR="00F5375E" w:rsidRPr="00783D54">
        <w:rPr>
          <w:rFonts w:ascii="David" w:hAnsi="David" w:cs="David"/>
          <w:sz w:val="24"/>
          <w:rtl/>
        </w:rPr>
        <w:t>קבלת הנחיות</w:t>
      </w:r>
      <w:r w:rsidR="00F5375E" w:rsidRPr="00783D54">
        <w:rPr>
          <w:rFonts w:ascii="David" w:hAnsi="David" w:cs="David"/>
          <w:sz w:val="24"/>
        </w:rPr>
        <w:t xml:space="preserve"> </w:t>
      </w:r>
      <w:r w:rsidR="00F5375E" w:rsidRPr="00783D54">
        <w:rPr>
          <w:rFonts w:ascii="David" w:hAnsi="David" w:cs="David"/>
          <w:sz w:val="24"/>
          <w:rtl/>
        </w:rPr>
        <w:t>בקשר</w:t>
      </w:r>
      <w:r w:rsidR="00F5375E" w:rsidRPr="00783D54">
        <w:rPr>
          <w:rFonts w:ascii="David" w:hAnsi="David" w:cs="David"/>
          <w:sz w:val="24"/>
        </w:rPr>
        <w:t xml:space="preserve"> </w:t>
      </w:r>
      <w:r w:rsidR="00F5375E" w:rsidRPr="00783D54">
        <w:rPr>
          <w:rFonts w:ascii="David" w:hAnsi="David" w:cs="David"/>
          <w:sz w:val="24"/>
          <w:rtl/>
        </w:rPr>
        <w:t>ליישומן</w:t>
      </w:r>
      <w:r w:rsidR="00F5375E" w:rsidRPr="00783D54">
        <w:rPr>
          <w:rFonts w:ascii="David" w:hAnsi="David" w:cs="David"/>
          <w:sz w:val="24"/>
        </w:rPr>
        <w:t>.</w:t>
      </w:r>
    </w:p>
    <w:p w14:paraId="0A1439B1" w14:textId="77777777" w:rsidR="00F5375E" w:rsidRPr="00783D54" w:rsidRDefault="00A83F44" w:rsidP="009758C3">
      <w:pPr>
        <w:keepNext w:val="0"/>
        <w:keepLines w:val="0"/>
        <w:spacing w:after="0"/>
        <w:ind w:right="360"/>
        <w:contextualSpacing w:val="0"/>
        <w:rPr>
          <w:rFonts w:ascii="David" w:hAnsi="David" w:cs="David"/>
          <w:sz w:val="24"/>
        </w:rPr>
      </w:pPr>
      <w:sdt>
        <w:sdtPr>
          <w:rPr>
            <w:rFonts w:ascii="David" w:hAnsi="David" w:cs="David"/>
            <w:sz w:val="24"/>
            <w:rtl/>
          </w:rPr>
          <w:id w:val="88433589"/>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D17721">
        <w:rPr>
          <w:rFonts w:ascii="David" w:hAnsi="David" w:cs="David" w:hint="cs"/>
          <w:sz w:val="24"/>
          <w:rtl/>
        </w:rPr>
        <w:t xml:space="preserve"> </w:t>
      </w:r>
      <w:r w:rsidR="00F5375E" w:rsidRPr="00783D54">
        <w:rPr>
          <w:rFonts w:ascii="David" w:hAnsi="David" w:cs="David"/>
          <w:sz w:val="24"/>
          <w:rtl/>
        </w:rPr>
        <w:t>המציע התחייב בעבר לפנות למנהל הכללי של משרד העבודה והרווחה והשירותים החברתיים לשם בחינת</w:t>
      </w:r>
      <w:r w:rsidR="00F5375E" w:rsidRPr="00783D54">
        <w:rPr>
          <w:rFonts w:ascii="David" w:hAnsi="David" w:cs="David"/>
          <w:sz w:val="24"/>
        </w:rPr>
        <w:t xml:space="preserve"> </w:t>
      </w:r>
      <w:r w:rsidR="00F5375E" w:rsidRPr="00783D54">
        <w:rPr>
          <w:rFonts w:ascii="David" w:hAnsi="David" w:cs="David"/>
          <w:sz w:val="24"/>
          <w:rtl/>
        </w:rPr>
        <w:t xml:space="preserve"> יישום</w:t>
      </w:r>
      <w:r w:rsidR="00F5375E" w:rsidRPr="00783D54">
        <w:rPr>
          <w:rFonts w:ascii="David" w:hAnsi="David" w:cs="David"/>
          <w:sz w:val="24"/>
        </w:rPr>
        <w:t xml:space="preserve"> </w:t>
      </w:r>
      <w:r w:rsidR="00F5375E" w:rsidRPr="00783D54">
        <w:rPr>
          <w:rFonts w:ascii="David" w:hAnsi="David" w:cs="David"/>
          <w:sz w:val="24"/>
          <w:rtl/>
        </w:rPr>
        <w:t>חובותיו</w:t>
      </w:r>
      <w:r w:rsidR="00F5375E" w:rsidRPr="00783D54">
        <w:rPr>
          <w:rFonts w:ascii="David" w:hAnsi="David" w:cs="David"/>
          <w:sz w:val="24"/>
        </w:rPr>
        <w:t xml:space="preserve"> </w:t>
      </w:r>
      <w:r w:rsidR="00F5375E" w:rsidRPr="00783D54">
        <w:rPr>
          <w:rFonts w:ascii="David" w:hAnsi="David" w:cs="David"/>
          <w:sz w:val="24"/>
          <w:rtl/>
        </w:rPr>
        <w:t>לפי</w:t>
      </w:r>
      <w:r w:rsidR="00F5375E" w:rsidRPr="00783D54">
        <w:rPr>
          <w:rFonts w:ascii="David" w:hAnsi="David" w:cs="David"/>
          <w:sz w:val="24"/>
        </w:rPr>
        <w:t xml:space="preserve"> </w:t>
      </w:r>
      <w:r w:rsidR="00F5375E" w:rsidRPr="00783D54">
        <w:rPr>
          <w:rFonts w:ascii="David" w:hAnsi="David" w:cs="David"/>
          <w:sz w:val="24"/>
          <w:rtl/>
        </w:rPr>
        <w:t>סעיף</w:t>
      </w:r>
      <w:r w:rsidR="00F5375E" w:rsidRPr="00783D54">
        <w:rPr>
          <w:rFonts w:ascii="David" w:hAnsi="David" w:cs="David"/>
          <w:sz w:val="24"/>
        </w:rPr>
        <w:t xml:space="preserve"> 9 </w:t>
      </w:r>
      <w:r w:rsidR="00F5375E" w:rsidRPr="00783D54">
        <w:rPr>
          <w:rFonts w:ascii="David" w:hAnsi="David" w:cs="David"/>
          <w:sz w:val="24"/>
          <w:rtl/>
        </w:rPr>
        <w:t>לחוק שוויון</w:t>
      </w:r>
      <w:r w:rsidR="00F5375E" w:rsidRPr="00783D54">
        <w:rPr>
          <w:rFonts w:ascii="David" w:hAnsi="David" w:cs="David"/>
          <w:sz w:val="24"/>
        </w:rPr>
        <w:t xml:space="preserve"> </w:t>
      </w:r>
      <w:r w:rsidR="00F5375E" w:rsidRPr="00783D54">
        <w:rPr>
          <w:rFonts w:ascii="David" w:hAnsi="David" w:cs="David"/>
          <w:sz w:val="24"/>
          <w:rtl/>
        </w:rPr>
        <w:t xml:space="preserve">זכויות לאנשים עם מוגבלות, התשנ"ח 1998, הוא פנה כאמור ואם קיבל הנחיות ליישום חובותיו </w:t>
      </w:r>
      <w:r w:rsidR="00F5375E" w:rsidRPr="00783D54">
        <w:rPr>
          <w:rFonts w:ascii="David" w:hAnsi="David" w:cs="David"/>
          <w:b/>
          <w:bCs/>
          <w:sz w:val="24"/>
          <w:rtl/>
        </w:rPr>
        <w:t>פעל ליישומן</w:t>
      </w:r>
      <w:r w:rsidR="00F5375E" w:rsidRPr="00783D54">
        <w:rPr>
          <w:rFonts w:ascii="David" w:hAnsi="David" w:cs="David"/>
          <w:sz w:val="24"/>
          <w:rtl/>
        </w:rPr>
        <w:t xml:space="preserve"> (במקרה שהמציע התחייב בעבר לבצע פנייה זו ונעשתה עמו התקשרות שלגביה נתן התחייבות זו).</w:t>
      </w:r>
    </w:p>
    <w:p w14:paraId="44F5F61F" w14:textId="77777777" w:rsidR="00F5375E" w:rsidRPr="00783D54" w:rsidRDefault="00F5375E" w:rsidP="009758C3">
      <w:pPr>
        <w:keepNext w:val="0"/>
        <w:keepLines w:val="0"/>
        <w:ind w:left="360" w:right="360"/>
        <w:rPr>
          <w:rFonts w:ascii="David" w:hAnsi="David" w:cs="David"/>
          <w:sz w:val="24"/>
        </w:rPr>
      </w:pPr>
    </w:p>
    <w:p w14:paraId="2AEFCD4B" w14:textId="77777777" w:rsidR="00F5375E" w:rsidRPr="00783D54" w:rsidRDefault="00F5375E" w:rsidP="009758C3">
      <w:pPr>
        <w:keepNext w:val="0"/>
        <w:keepLines w:val="0"/>
        <w:ind w:right="360"/>
        <w:rPr>
          <w:rFonts w:ascii="David" w:hAnsi="David" w:cs="David"/>
          <w:sz w:val="24"/>
          <w:rtl/>
        </w:rPr>
      </w:pPr>
    </w:p>
    <w:p w14:paraId="4CA37B68" w14:textId="77777777" w:rsidR="00F5375E" w:rsidRPr="00783D54" w:rsidRDefault="00F5375E" w:rsidP="009758C3">
      <w:pPr>
        <w:keepNext w:val="0"/>
        <w:keepLines w:val="0"/>
        <w:ind w:right="360"/>
        <w:rPr>
          <w:rFonts w:ascii="David" w:hAnsi="David" w:cs="David"/>
          <w:sz w:val="24"/>
          <w:rtl/>
        </w:rPr>
      </w:pPr>
      <w:r w:rsidRPr="00783D54">
        <w:rPr>
          <w:rFonts w:ascii="David" w:hAnsi="David" w:cs="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36C2115C" w14:textId="77777777" w:rsidR="00F5375E" w:rsidRPr="00783D54" w:rsidRDefault="00F5375E" w:rsidP="009758C3">
      <w:pPr>
        <w:keepNext w:val="0"/>
        <w:keepLines w:val="0"/>
        <w:rPr>
          <w:rFonts w:ascii="David" w:hAnsi="David" w:cs="David"/>
          <w:sz w:val="24"/>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F5375E" w:rsidRPr="00783D54" w14:paraId="59CBC411" w14:textId="77777777" w:rsidTr="00E3068D">
        <w:tc>
          <w:tcPr>
            <w:tcW w:w="9498" w:type="dxa"/>
            <w:gridSpan w:val="5"/>
            <w:hideMark/>
          </w:tcPr>
          <w:p w14:paraId="4E20C253" w14:textId="77777777" w:rsidR="00F5375E" w:rsidRPr="00783D54" w:rsidRDefault="00F5375E" w:rsidP="009758C3">
            <w:pPr>
              <w:pStyle w:val="affc"/>
              <w:spacing w:line="360" w:lineRule="auto"/>
              <w:rPr>
                <w:rFonts w:ascii="David" w:hAnsi="David"/>
                <w:sz w:val="24"/>
                <w:rtl/>
              </w:rPr>
            </w:pPr>
            <w:r w:rsidRPr="00783D54">
              <w:rPr>
                <w:rFonts w:ascii="David" w:hAnsi="David" w:hint="cs"/>
                <w:sz w:val="24"/>
                <w:rtl/>
              </w:rPr>
              <w:t>זהו שמי, להלן חתימתי, ותוכן תצהירי דלעיל אמת</w:t>
            </w:r>
            <w:r w:rsidRPr="00783D54">
              <w:rPr>
                <w:rFonts w:ascii="David" w:hAnsi="David" w:hint="cs"/>
                <w:sz w:val="24"/>
              </w:rPr>
              <w:t>.</w:t>
            </w:r>
          </w:p>
        </w:tc>
      </w:tr>
      <w:tr w:rsidR="00F5375E" w:rsidRPr="00783D54" w14:paraId="654C5F31" w14:textId="77777777" w:rsidTr="00E3068D">
        <w:trPr>
          <w:trHeight w:val="272"/>
        </w:trPr>
        <w:tc>
          <w:tcPr>
            <w:tcW w:w="9498" w:type="dxa"/>
            <w:gridSpan w:val="5"/>
          </w:tcPr>
          <w:p w14:paraId="792D98D0" w14:textId="77777777" w:rsidR="00F5375E" w:rsidRPr="00783D54" w:rsidRDefault="00F5375E" w:rsidP="009758C3">
            <w:pPr>
              <w:keepNext w:val="0"/>
              <w:keepLines w:val="0"/>
              <w:rPr>
                <w:rFonts w:ascii="David" w:hAnsi="David" w:cs="David"/>
                <w:sz w:val="24"/>
              </w:rPr>
            </w:pPr>
          </w:p>
        </w:tc>
      </w:tr>
      <w:tr w:rsidR="00F5375E" w:rsidRPr="00783D54" w14:paraId="3C9AEC9C" w14:textId="77777777" w:rsidTr="00E3068D">
        <w:trPr>
          <w:trHeight w:val="80"/>
        </w:trPr>
        <w:sdt>
          <w:sdtPr>
            <w:rPr>
              <w:rFonts w:ascii="David" w:hAnsi="David" w:cs="David"/>
              <w:sz w:val="24"/>
              <w:rtl/>
            </w:rPr>
            <w:id w:val="1858311971"/>
            <w:placeholder>
              <w:docPart w:val="DefaultPlaceholder_-1854013440"/>
            </w:placeholder>
            <w:showingPlcHdr/>
          </w:sdtPr>
          <w:sdtEndPr/>
          <w:sdtContent>
            <w:tc>
              <w:tcPr>
                <w:tcW w:w="2526" w:type="dxa"/>
                <w:hideMark/>
              </w:tcPr>
              <w:p w14:paraId="3DECCFEA" w14:textId="77777777" w:rsidR="00F5375E" w:rsidRPr="00783D54" w:rsidRDefault="00D17721" w:rsidP="009758C3">
                <w:pPr>
                  <w:keepNext w:val="0"/>
                  <w:keepLines w:val="0"/>
                  <w:rPr>
                    <w:rFonts w:ascii="David" w:hAnsi="David" w:cs="David"/>
                    <w:sz w:val="24"/>
                  </w:rPr>
                </w:pPr>
                <w:r w:rsidRPr="00BB0E61">
                  <w:rPr>
                    <w:rStyle w:val="a6"/>
                  </w:rPr>
                  <w:t>Click or tap here to enter text.</w:t>
                </w:r>
              </w:p>
            </w:tc>
          </w:sdtContent>
        </w:sdt>
        <w:sdt>
          <w:sdtPr>
            <w:rPr>
              <w:rFonts w:ascii="David" w:hAnsi="David" w:cs="David" w:hint="cs"/>
              <w:sz w:val="24"/>
              <w:rtl/>
            </w:rPr>
            <w:id w:val="377203612"/>
            <w:placeholder>
              <w:docPart w:val="DefaultPlaceholder_-1854013440"/>
            </w:placeholder>
            <w:showingPlcHdr/>
          </w:sdtPr>
          <w:sdtEndPr/>
          <w:sdtContent>
            <w:tc>
              <w:tcPr>
                <w:tcW w:w="3444" w:type="dxa"/>
                <w:gridSpan w:val="2"/>
                <w:hideMark/>
              </w:tcPr>
              <w:p w14:paraId="40F11A2D" w14:textId="77777777" w:rsidR="00F5375E" w:rsidRPr="00783D54" w:rsidRDefault="00D17721" w:rsidP="009758C3">
                <w:pPr>
                  <w:keepNext w:val="0"/>
                  <w:keepLines w:val="0"/>
                  <w:rPr>
                    <w:rFonts w:ascii="David" w:hAnsi="David" w:cs="David"/>
                    <w:sz w:val="24"/>
                  </w:rPr>
                </w:pPr>
                <w:r w:rsidRPr="00BB0E61">
                  <w:rPr>
                    <w:rStyle w:val="a6"/>
                  </w:rPr>
                  <w:t>Click or tap here to enter text.</w:t>
                </w:r>
              </w:p>
            </w:tc>
          </w:sdtContent>
        </w:sdt>
        <w:tc>
          <w:tcPr>
            <w:tcW w:w="3528" w:type="dxa"/>
            <w:gridSpan w:val="2"/>
            <w:hideMark/>
          </w:tcPr>
          <w:p w14:paraId="7C8605D6"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Pr>
              <w:t>_______________</w:t>
            </w:r>
          </w:p>
        </w:tc>
      </w:tr>
      <w:tr w:rsidR="00F5375E" w:rsidRPr="00783D54" w14:paraId="4A637ADE" w14:textId="77777777" w:rsidTr="00E3068D">
        <w:tc>
          <w:tcPr>
            <w:tcW w:w="2526" w:type="dxa"/>
            <w:hideMark/>
          </w:tcPr>
          <w:p w14:paraId="1E73FEE8"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תאריך</w:t>
            </w:r>
          </w:p>
        </w:tc>
        <w:tc>
          <w:tcPr>
            <w:tcW w:w="3444" w:type="dxa"/>
            <w:gridSpan w:val="2"/>
            <w:hideMark/>
          </w:tcPr>
          <w:p w14:paraId="6306C2C6"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שם החותם</w:t>
            </w:r>
          </w:p>
        </w:tc>
        <w:tc>
          <w:tcPr>
            <w:tcW w:w="3528" w:type="dxa"/>
            <w:gridSpan w:val="2"/>
            <w:hideMark/>
          </w:tcPr>
          <w:p w14:paraId="156B247D"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חתימה וחותמת</w:t>
            </w:r>
          </w:p>
        </w:tc>
      </w:tr>
      <w:tr w:rsidR="00F5375E" w:rsidRPr="00783D54" w14:paraId="2626DE2B" w14:textId="77777777" w:rsidTr="00E3068D">
        <w:tc>
          <w:tcPr>
            <w:tcW w:w="2996" w:type="dxa"/>
            <w:gridSpan w:val="2"/>
          </w:tcPr>
          <w:p w14:paraId="656D7DF9" w14:textId="77777777" w:rsidR="00F5375E" w:rsidRPr="00783D54" w:rsidRDefault="00F5375E" w:rsidP="009758C3">
            <w:pPr>
              <w:keepNext w:val="0"/>
              <w:keepLines w:val="0"/>
              <w:bidi w:val="0"/>
              <w:rPr>
                <w:rFonts w:cs="David"/>
                <w:sz w:val="24"/>
              </w:rPr>
            </w:pPr>
          </w:p>
        </w:tc>
        <w:tc>
          <w:tcPr>
            <w:tcW w:w="3444" w:type="dxa"/>
            <w:gridSpan w:val="2"/>
          </w:tcPr>
          <w:p w14:paraId="3486A5CE" w14:textId="77777777" w:rsidR="00F5375E" w:rsidRPr="00783D54" w:rsidRDefault="00F5375E" w:rsidP="009758C3">
            <w:pPr>
              <w:keepNext w:val="0"/>
              <w:keepLines w:val="0"/>
              <w:rPr>
                <w:rFonts w:ascii="David" w:hAnsi="David" w:cs="David"/>
                <w:b/>
                <w:bCs/>
                <w:sz w:val="24"/>
                <w:u w:val="single"/>
                <w:rtl/>
              </w:rPr>
            </w:pPr>
            <w:r w:rsidRPr="00783D54">
              <w:rPr>
                <w:rFonts w:ascii="David" w:hAnsi="David" w:cs="David" w:hint="eastAsia"/>
                <w:b/>
                <w:bCs/>
                <w:sz w:val="24"/>
                <w:u w:val="single"/>
                <w:rtl/>
              </w:rPr>
              <w:t>אישור</w:t>
            </w:r>
            <w:r w:rsidRPr="00783D54">
              <w:rPr>
                <w:rFonts w:ascii="David" w:hAnsi="David" w:cs="David"/>
                <w:b/>
                <w:bCs/>
                <w:sz w:val="24"/>
                <w:u w:val="single"/>
                <w:rtl/>
              </w:rPr>
              <w:t xml:space="preserve"> </w:t>
            </w:r>
            <w:r w:rsidRPr="00783D54">
              <w:rPr>
                <w:rFonts w:ascii="David" w:hAnsi="David" w:cs="David" w:hint="eastAsia"/>
                <w:b/>
                <w:bCs/>
                <w:sz w:val="24"/>
                <w:u w:val="single"/>
                <w:rtl/>
              </w:rPr>
              <w:t>עורך</w:t>
            </w:r>
            <w:r w:rsidRPr="00783D54">
              <w:rPr>
                <w:rFonts w:ascii="David" w:hAnsi="David" w:cs="David"/>
                <w:b/>
                <w:bCs/>
                <w:sz w:val="24"/>
                <w:u w:val="single"/>
                <w:rtl/>
              </w:rPr>
              <w:t xml:space="preserve"> </w:t>
            </w:r>
            <w:r w:rsidRPr="00783D54">
              <w:rPr>
                <w:rFonts w:ascii="David" w:hAnsi="David" w:cs="David" w:hint="eastAsia"/>
                <w:b/>
                <w:bCs/>
                <w:sz w:val="24"/>
                <w:u w:val="single"/>
                <w:rtl/>
              </w:rPr>
              <w:t>דין</w:t>
            </w:r>
          </w:p>
          <w:p w14:paraId="2C939C57" w14:textId="77777777" w:rsidR="00F5375E" w:rsidRPr="00783D54" w:rsidRDefault="00F5375E" w:rsidP="009758C3">
            <w:pPr>
              <w:keepNext w:val="0"/>
              <w:keepLines w:val="0"/>
              <w:rPr>
                <w:rFonts w:ascii="David" w:hAnsi="David" w:cs="David"/>
                <w:sz w:val="24"/>
                <w:u w:val="single"/>
                <w:rtl/>
              </w:rPr>
            </w:pPr>
          </w:p>
        </w:tc>
        <w:tc>
          <w:tcPr>
            <w:tcW w:w="3058" w:type="dxa"/>
          </w:tcPr>
          <w:p w14:paraId="35E17A8A" w14:textId="77777777" w:rsidR="00F5375E" w:rsidRPr="00783D54" w:rsidRDefault="00F5375E" w:rsidP="009758C3">
            <w:pPr>
              <w:keepNext w:val="0"/>
              <w:keepLines w:val="0"/>
              <w:rPr>
                <w:rFonts w:ascii="David" w:hAnsi="David" w:cs="David"/>
                <w:sz w:val="24"/>
              </w:rPr>
            </w:pPr>
          </w:p>
        </w:tc>
      </w:tr>
      <w:tr w:rsidR="00F5375E" w:rsidRPr="00783D54" w14:paraId="7C2690D1" w14:textId="77777777" w:rsidTr="00E3068D">
        <w:tc>
          <w:tcPr>
            <w:tcW w:w="9498" w:type="dxa"/>
            <w:gridSpan w:val="5"/>
          </w:tcPr>
          <w:p w14:paraId="3C25EFE3" w14:textId="77777777" w:rsidR="00F5375E" w:rsidRPr="00783D54" w:rsidRDefault="00F5375E" w:rsidP="009758C3">
            <w:pPr>
              <w:keepNext w:val="0"/>
              <w:keepLines w:val="0"/>
              <w:rPr>
                <w:rFonts w:ascii="David" w:hAnsi="David" w:cs="David"/>
                <w:sz w:val="24"/>
                <w:rtl/>
              </w:rPr>
            </w:pPr>
            <w:r w:rsidRPr="00783D54">
              <w:rPr>
                <w:rFonts w:ascii="David" w:hAnsi="David" w:cs="David" w:hint="cs"/>
                <w:sz w:val="24"/>
                <w:rtl/>
              </w:rPr>
              <w:t>אני הח"מ</w:t>
            </w:r>
            <w:r w:rsidR="00D17721">
              <w:rPr>
                <w:rFonts w:ascii="David" w:hAnsi="David" w:cs="David" w:hint="cs"/>
                <w:sz w:val="24"/>
                <w:rtl/>
              </w:rPr>
              <w:t xml:space="preserve"> </w:t>
            </w:r>
            <w:sdt>
              <w:sdtPr>
                <w:rPr>
                  <w:rFonts w:ascii="David" w:hAnsi="David" w:cs="David" w:hint="cs"/>
                  <w:sz w:val="24"/>
                  <w:rtl/>
                </w:rPr>
                <w:id w:val="-1478760940"/>
                <w:placeholder>
                  <w:docPart w:val="DefaultPlaceholder_-1854013440"/>
                </w:placeholder>
                <w:showingPlcHdr/>
              </w:sdtPr>
              <w:sdtEndPr/>
              <w:sdtContent>
                <w:r w:rsidR="00D17721" w:rsidRPr="00BB0E61">
                  <w:rPr>
                    <w:rStyle w:val="a6"/>
                  </w:rPr>
                  <w:t>Click or tap here to enter text.</w:t>
                </w:r>
              </w:sdtContent>
            </w:sdt>
            <w:r w:rsidRPr="00783D54">
              <w:rPr>
                <w:rFonts w:ascii="David" w:hAnsi="David" w:cs="David" w:hint="cs"/>
                <w:sz w:val="24"/>
                <w:rtl/>
              </w:rPr>
              <w:t xml:space="preserve">, עו"ד מאשר/ת כי ביום </w:t>
            </w:r>
            <w:sdt>
              <w:sdtPr>
                <w:rPr>
                  <w:rFonts w:ascii="David" w:hAnsi="David" w:cs="David" w:hint="cs"/>
                  <w:sz w:val="24"/>
                  <w:rtl/>
                </w:rPr>
                <w:id w:val="-40838650"/>
                <w:placeholder>
                  <w:docPart w:val="DefaultPlaceholder_-1854013440"/>
                </w:placeholder>
                <w:showingPlcHdr/>
              </w:sdtPr>
              <w:sdtEndPr/>
              <w:sdtContent>
                <w:r w:rsidR="00D17721" w:rsidRPr="00BB0E61">
                  <w:rPr>
                    <w:rStyle w:val="a6"/>
                  </w:rPr>
                  <w:t>Click or tap here to enter text.</w:t>
                </w:r>
              </w:sdtContent>
            </w:sdt>
            <w:r w:rsidRPr="00783D54">
              <w:rPr>
                <w:rFonts w:ascii="David" w:hAnsi="David" w:cs="David" w:hint="cs"/>
                <w:sz w:val="24"/>
                <w:rtl/>
              </w:rPr>
              <w:t xml:space="preserve"> הופיע/ה בפני במשרדי אשר ברח' </w:t>
            </w:r>
            <w:sdt>
              <w:sdtPr>
                <w:rPr>
                  <w:rFonts w:ascii="David" w:hAnsi="David" w:cs="David" w:hint="cs"/>
                  <w:sz w:val="24"/>
                  <w:rtl/>
                </w:rPr>
                <w:id w:val="2088504060"/>
                <w:placeholder>
                  <w:docPart w:val="DefaultPlaceholder_-1854013440"/>
                </w:placeholder>
                <w:showingPlcHdr/>
              </w:sdtPr>
              <w:sdtEndPr/>
              <w:sdtContent>
                <w:r w:rsidR="00D17721" w:rsidRPr="00BB0E61">
                  <w:rPr>
                    <w:rStyle w:val="a6"/>
                  </w:rPr>
                  <w:t>Click or tap here to enter text.</w:t>
                </w:r>
              </w:sdtContent>
            </w:sdt>
            <w:r w:rsidRPr="00783D54">
              <w:rPr>
                <w:rFonts w:ascii="David" w:hAnsi="David" w:cs="David" w:hint="cs"/>
                <w:sz w:val="24"/>
                <w:rtl/>
              </w:rPr>
              <w:t xml:space="preserve"> בישוב /בעיר</w:t>
            </w:r>
            <w:sdt>
              <w:sdtPr>
                <w:rPr>
                  <w:rFonts w:ascii="David" w:hAnsi="David" w:cs="David" w:hint="cs"/>
                  <w:sz w:val="24"/>
                  <w:rtl/>
                </w:rPr>
                <w:id w:val="-137891644"/>
                <w:placeholder>
                  <w:docPart w:val="DefaultPlaceholder_-1854013440"/>
                </w:placeholder>
              </w:sdtPr>
              <w:sdtEndPr/>
              <w:sdtContent>
                <w:r w:rsidRPr="00783D54">
                  <w:rPr>
                    <w:rFonts w:ascii="David" w:hAnsi="David" w:cs="David" w:hint="cs"/>
                    <w:sz w:val="24"/>
                    <w:rtl/>
                  </w:rPr>
                  <w:t>_________________</w:t>
                </w:r>
              </w:sdtContent>
            </w:sdt>
            <w:r w:rsidRPr="00783D54">
              <w:rPr>
                <w:rFonts w:ascii="David" w:hAnsi="David" w:cs="David" w:hint="cs"/>
                <w:sz w:val="24"/>
                <w:rtl/>
              </w:rPr>
              <w:t xml:space="preserve"> מר / גב' _</w:t>
            </w:r>
            <w:sdt>
              <w:sdtPr>
                <w:rPr>
                  <w:rFonts w:ascii="David" w:hAnsi="David" w:cs="David" w:hint="cs"/>
                  <w:sz w:val="24"/>
                  <w:rtl/>
                </w:rPr>
                <w:id w:val="872265626"/>
                <w:placeholder>
                  <w:docPart w:val="DefaultPlaceholder_-1854013440"/>
                </w:placeholder>
              </w:sdtPr>
              <w:sdtEndPr/>
              <w:sdtContent>
                <w:r w:rsidRPr="00783D54">
                  <w:rPr>
                    <w:rFonts w:ascii="David" w:hAnsi="David" w:cs="David" w:hint="cs"/>
                    <w:sz w:val="24"/>
                    <w:rtl/>
                  </w:rPr>
                  <w:t>________________</w:t>
                </w:r>
              </w:sdtContent>
            </w:sdt>
            <w:r w:rsidRPr="00783D54">
              <w:rPr>
                <w:rFonts w:ascii="David" w:hAnsi="David" w:cs="David" w:hint="cs"/>
                <w:sz w:val="24"/>
                <w:rtl/>
              </w:rPr>
              <w:t xml:space="preserve"> שזיהה /תה עצמו/ה על ידי ת.ז. </w:t>
            </w:r>
            <w:sdt>
              <w:sdtPr>
                <w:rPr>
                  <w:rFonts w:ascii="David" w:hAnsi="David" w:cs="David" w:hint="cs"/>
                  <w:sz w:val="24"/>
                  <w:rtl/>
                </w:rPr>
                <w:id w:val="721716797"/>
                <w:placeholder>
                  <w:docPart w:val="DefaultPlaceholder_-1854013440"/>
                </w:placeholder>
              </w:sdtPr>
              <w:sdtEndPr/>
              <w:sdtContent>
                <w:r w:rsidRPr="00783D54">
                  <w:rPr>
                    <w:rFonts w:ascii="David" w:hAnsi="David" w:cs="David" w:hint="cs"/>
                    <w:sz w:val="24"/>
                    <w:rtl/>
                  </w:rPr>
                  <w:t>_______________</w:t>
                </w:r>
              </w:sdtContent>
            </w:sdt>
            <w:r w:rsidRPr="00783D54">
              <w:rPr>
                <w:rFonts w:ascii="David" w:hAnsi="David" w:cs="David" w:hint="cs"/>
                <w:sz w:val="24"/>
                <w:rtl/>
              </w:rPr>
              <w:t xml:space="preserve">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670B042" w14:textId="77777777" w:rsidR="00F5375E" w:rsidRPr="00783D54" w:rsidRDefault="00F5375E" w:rsidP="009758C3">
            <w:pPr>
              <w:keepNext w:val="0"/>
              <w:keepLines w:val="0"/>
              <w:rPr>
                <w:rFonts w:ascii="David" w:hAnsi="David" w:cs="David"/>
                <w:sz w:val="24"/>
                <w:rtl/>
              </w:rPr>
            </w:pPr>
          </w:p>
        </w:tc>
      </w:tr>
      <w:tr w:rsidR="00F5375E" w:rsidRPr="00783D54" w14:paraId="2F9B035D" w14:textId="77777777" w:rsidTr="00E3068D">
        <w:sdt>
          <w:sdtPr>
            <w:rPr>
              <w:rFonts w:ascii="David" w:hAnsi="David" w:cs="David"/>
              <w:b/>
              <w:bCs/>
              <w:sz w:val="24"/>
              <w:rtl/>
            </w:rPr>
            <w:id w:val="-2030481340"/>
            <w:placeholder>
              <w:docPart w:val="DefaultPlaceholder_-1854013440"/>
            </w:placeholder>
            <w:showingPlcHdr/>
          </w:sdtPr>
          <w:sdtEndPr/>
          <w:sdtContent>
            <w:tc>
              <w:tcPr>
                <w:tcW w:w="2996" w:type="dxa"/>
                <w:gridSpan w:val="2"/>
                <w:hideMark/>
              </w:tcPr>
              <w:p w14:paraId="6E8E8EA5" w14:textId="77777777" w:rsidR="00F5375E" w:rsidRPr="00783D54" w:rsidRDefault="00D17721" w:rsidP="009758C3">
                <w:pPr>
                  <w:keepNext w:val="0"/>
                  <w:keepLines w:val="0"/>
                  <w:rPr>
                    <w:rFonts w:ascii="David" w:hAnsi="David" w:cs="David"/>
                    <w:b/>
                    <w:bCs/>
                    <w:sz w:val="24"/>
                  </w:rPr>
                </w:pPr>
                <w:r w:rsidRPr="00BB0E61">
                  <w:rPr>
                    <w:rStyle w:val="a6"/>
                  </w:rPr>
                  <w:t>Click or tap here to enter text.</w:t>
                </w:r>
              </w:p>
            </w:tc>
          </w:sdtContent>
        </w:sdt>
        <w:sdt>
          <w:sdtPr>
            <w:rPr>
              <w:rFonts w:ascii="David" w:hAnsi="David" w:cs="David"/>
              <w:b/>
              <w:bCs/>
              <w:sz w:val="24"/>
              <w:rtl/>
            </w:rPr>
            <w:id w:val="1980264419"/>
            <w:placeholder>
              <w:docPart w:val="DefaultPlaceholder_-1854013440"/>
            </w:placeholder>
            <w:showingPlcHdr/>
          </w:sdtPr>
          <w:sdtEndPr/>
          <w:sdtContent>
            <w:tc>
              <w:tcPr>
                <w:tcW w:w="3444" w:type="dxa"/>
                <w:gridSpan w:val="2"/>
                <w:hideMark/>
              </w:tcPr>
              <w:p w14:paraId="6E033F5B" w14:textId="77777777" w:rsidR="00F5375E" w:rsidRPr="00783D54" w:rsidRDefault="00D17721" w:rsidP="009758C3">
                <w:pPr>
                  <w:keepNext w:val="0"/>
                  <w:keepLines w:val="0"/>
                  <w:rPr>
                    <w:rFonts w:ascii="David" w:hAnsi="David" w:cs="David"/>
                    <w:b/>
                    <w:bCs/>
                    <w:sz w:val="24"/>
                  </w:rPr>
                </w:pPr>
                <w:r w:rsidRPr="00BB0E61">
                  <w:rPr>
                    <w:rStyle w:val="a6"/>
                  </w:rPr>
                  <w:t>Click or tap here to enter text.</w:t>
                </w:r>
              </w:p>
            </w:tc>
          </w:sdtContent>
        </w:sdt>
        <w:tc>
          <w:tcPr>
            <w:tcW w:w="3058" w:type="dxa"/>
            <w:hideMark/>
          </w:tcPr>
          <w:p w14:paraId="0DA28A29" w14:textId="77777777" w:rsidR="00F5375E" w:rsidRPr="00783D54" w:rsidRDefault="00F5375E" w:rsidP="009758C3">
            <w:pPr>
              <w:keepNext w:val="0"/>
              <w:keepLines w:val="0"/>
              <w:rPr>
                <w:rFonts w:ascii="David" w:hAnsi="David" w:cs="David"/>
                <w:b/>
                <w:bCs/>
                <w:sz w:val="24"/>
              </w:rPr>
            </w:pPr>
            <w:r w:rsidRPr="00783D54">
              <w:rPr>
                <w:rFonts w:ascii="David" w:hAnsi="David" w:cs="David" w:hint="cs"/>
                <w:b/>
                <w:bCs/>
                <w:sz w:val="24"/>
                <w:rtl/>
              </w:rPr>
              <w:t>_____________________</w:t>
            </w:r>
          </w:p>
        </w:tc>
      </w:tr>
      <w:tr w:rsidR="00F5375E" w:rsidRPr="00783D54" w14:paraId="575BE389" w14:textId="77777777" w:rsidTr="00E3068D">
        <w:tc>
          <w:tcPr>
            <w:tcW w:w="2996" w:type="dxa"/>
            <w:gridSpan w:val="2"/>
            <w:hideMark/>
          </w:tcPr>
          <w:p w14:paraId="68DCD0AA"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תאריך</w:t>
            </w:r>
          </w:p>
        </w:tc>
        <w:tc>
          <w:tcPr>
            <w:tcW w:w="3444" w:type="dxa"/>
            <w:gridSpan w:val="2"/>
            <w:hideMark/>
          </w:tcPr>
          <w:p w14:paraId="7A3DE757"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מספר רישיון</w:t>
            </w:r>
          </w:p>
        </w:tc>
        <w:tc>
          <w:tcPr>
            <w:tcW w:w="3058" w:type="dxa"/>
            <w:hideMark/>
          </w:tcPr>
          <w:p w14:paraId="33E0EFCA"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חתימה וחותמת</w:t>
            </w:r>
          </w:p>
        </w:tc>
      </w:tr>
    </w:tbl>
    <w:p w14:paraId="7B34DFB9" w14:textId="77777777" w:rsidR="004653E0" w:rsidRDefault="004653E0" w:rsidP="009758C3">
      <w:pPr>
        <w:pStyle w:val="11"/>
        <w:keepNext w:val="0"/>
        <w:keepLines w:val="0"/>
        <w:pageBreakBefore w:val="0"/>
        <w:jc w:val="both"/>
        <w:rPr>
          <w:rFonts w:cs="David"/>
          <w:sz w:val="24"/>
          <w:szCs w:val="24"/>
          <w:rtl/>
        </w:rPr>
      </w:pPr>
      <w:bookmarkStart w:id="125" w:name="_Toc361918192"/>
      <w:bookmarkStart w:id="126" w:name="_Toc523740134"/>
      <w:bookmarkStart w:id="127" w:name="_Ref534179621"/>
    </w:p>
    <w:p w14:paraId="3677BE0F" w14:textId="77777777" w:rsidR="004653E0" w:rsidRDefault="004653E0" w:rsidP="009758C3">
      <w:pPr>
        <w:keepNext w:val="0"/>
        <w:keepLines w:val="0"/>
        <w:contextualSpacing w:val="0"/>
        <w:rPr>
          <w:rFonts w:asciiTheme="majorHAnsi" w:eastAsiaTheme="majorEastAsia" w:hAnsiTheme="majorHAnsi" w:cs="David"/>
          <w:sz w:val="24"/>
          <w:u w:val="single"/>
          <w:rtl/>
        </w:rPr>
      </w:pPr>
      <w:r>
        <w:rPr>
          <w:rFonts w:cs="David"/>
          <w:sz w:val="24"/>
          <w:rtl/>
        </w:rPr>
        <w:br w:type="page"/>
      </w:r>
    </w:p>
    <w:p w14:paraId="2AC3170C" w14:textId="77777777" w:rsidR="006C7171" w:rsidRDefault="006C7171" w:rsidP="009758C3">
      <w:pPr>
        <w:pStyle w:val="30"/>
        <w:keepLines w:val="0"/>
        <w:jc w:val="both"/>
        <w:rPr>
          <w:rtl/>
        </w:rPr>
      </w:pPr>
      <w:bookmarkStart w:id="128" w:name="_Toc145577574"/>
      <w:bookmarkStart w:id="129" w:name="_Toc534205341"/>
      <w:bookmarkStart w:id="130" w:name="_Ref79920500"/>
      <w:r>
        <w:rPr>
          <w:rFonts w:hint="cs"/>
          <w:rtl/>
        </w:rPr>
        <w:t xml:space="preserve">נספח </w:t>
      </w:r>
      <w:r>
        <w:rPr>
          <w:rtl/>
        </w:rPr>
        <w:t>–</w:t>
      </w:r>
      <w:r>
        <w:rPr>
          <w:rFonts w:hint="cs"/>
          <w:rtl/>
        </w:rPr>
        <w:t xml:space="preserve"> 8</w:t>
      </w:r>
      <w:r w:rsidR="00B64872">
        <w:rPr>
          <w:rFonts w:hint="cs"/>
          <w:rtl/>
        </w:rPr>
        <w:t>:</w:t>
      </w:r>
      <w:r w:rsidR="00B64872">
        <w:rPr>
          <w:rFonts w:hint="cs"/>
        </w:rPr>
        <w:t xml:space="preserve"> </w:t>
      </w:r>
      <w:r w:rsidR="003E6567">
        <w:rPr>
          <w:rFonts w:hint="cs"/>
          <w:rtl/>
        </w:rPr>
        <w:t>אישור רו"ח אודות "עסק חי"</w:t>
      </w:r>
      <w:bookmarkEnd w:id="128"/>
    </w:p>
    <w:p w14:paraId="1957F9C8" w14:textId="77777777" w:rsidR="00E26DF0" w:rsidRPr="00E26DF0" w:rsidRDefault="00E26DF0" w:rsidP="009758C3">
      <w:pPr>
        <w:pStyle w:val="afb"/>
        <w:shd w:val="clear" w:color="auto" w:fill="FFFF00"/>
        <w:tabs>
          <w:tab w:val="clear" w:pos="4153"/>
          <w:tab w:val="left" w:pos="6945"/>
        </w:tabs>
        <w:ind w:left="392"/>
        <w:jc w:val="center"/>
        <w:rPr>
          <w:rFonts w:asciiTheme="minorBidi" w:hAnsiTheme="minorBidi" w:cstheme="minorBidi"/>
          <w:b/>
          <w:bCs/>
          <w:sz w:val="22"/>
          <w:szCs w:val="22"/>
          <w:rtl/>
        </w:rPr>
      </w:pPr>
      <w:r w:rsidRPr="00E26DF0">
        <w:rPr>
          <w:rFonts w:asciiTheme="minorBidi" w:hAnsiTheme="minorBidi" w:cstheme="minorBidi"/>
          <w:b/>
          <w:bCs/>
          <w:sz w:val="22"/>
          <w:szCs w:val="22"/>
          <w:rtl/>
        </w:rPr>
        <w:t>יודפס על נייר לוגו של משרד רואי החשבון</w:t>
      </w:r>
    </w:p>
    <w:p w14:paraId="5F164000" w14:textId="77777777" w:rsidR="00E26DF0" w:rsidRDefault="00E26DF0" w:rsidP="009758C3">
      <w:pPr>
        <w:keepNext w:val="0"/>
        <w:keepLines w:val="0"/>
        <w:jc w:val="right"/>
        <w:rPr>
          <w:rFonts w:ascii="Arial" w:hAnsi="Arial"/>
          <w:szCs w:val="22"/>
          <w:rtl/>
        </w:rPr>
      </w:pPr>
    </w:p>
    <w:p w14:paraId="73A231BD" w14:textId="77777777" w:rsidR="003E6567" w:rsidRPr="00841E79" w:rsidRDefault="003E6567" w:rsidP="009758C3">
      <w:pPr>
        <w:keepNext w:val="0"/>
        <w:keepLines w:val="0"/>
        <w:jc w:val="right"/>
        <w:rPr>
          <w:rFonts w:ascii="Arial" w:hAnsi="Arial"/>
          <w:szCs w:val="22"/>
        </w:rPr>
      </w:pPr>
      <w:r w:rsidRPr="00841E79">
        <w:rPr>
          <w:rFonts w:ascii="Arial" w:hAnsi="Arial"/>
          <w:szCs w:val="22"/>
          <w:rtl/>
        </w:rPr>
        <w:t>תאריך:</w:t>
      </w:r>
      <w:r w:rsidRPr="00841E79">
        <w:rPr>
          <w:rFonts w:ascii="Arial" w:hAnsi="Arial" w:hint="cs"/>
          <w:szCs w:val="22"/>
          <w:rtl/>
        </w:rPr>
        <w:t xml:space="preserve"> </w:t>
      </w:r>
      <w:r w:rsidRPr="00841E79">
        <w:rPr>
          <w:rFonts w:ascii="Arial" w:hAnsi="Arial"/>
          <w:szCs w:val="22"/>
          <w:rtl/>
        </w:rPr>
        <w:t>_______________</w:t>
      </w:r>
    </w:p>
    <w:p w14:paraId="305B1586" w14:textId="77777777" w:rsidR="003E6567" w:rsidRPr="00841E79" w:rsidRDefault="003E6567" w:rsidP="009758C3">
      <w:pPr>
        <w:keepNext w:val="0"/>
        <w:keepLines w:val="0"/>
        <w:rPr>
          <w:rFonts w:ascii="Arial" w:eastAsia="Times New Roman" w:hAnsi="Arial"/>
          <w:noProof/>
          <w:szCs w:val="22"/>
          <w:rtl/>
        </w:rPr>
      </w:pPr>
      <w:r w:rsidRPr="00841E79">
        <w:rPr>
          <w:rFonts w:ascii="Arial" w:eastAsia="Times New Roman" w:hAnsi="Arial"/>
          <w:noProof/>
          <w:szCs w:val="22"/>
          <w:rtl/>
        </w:rPr>
        <w:t>לכבוד</w:t>
      </w:r>
    </w:p>
    <w:p w14:paraId="315584E1" w14:textId="77777777" w:rsidR="003E6567" w:rsidRPr="00841E79" w:rsidRDefault="003E6567" w:rsidP="009758C3">
      <w:pPr>
        <w:keepNext w:val="0"/>
        <w:keepLines w:val="0"/>
        <w:rPr>
          <w:rFonts w:ascii="Arial" w:eastAsia="Times New Roman" w:hAnsi="Arial"/>
          <w:noProof/>
          <w:szCs w:val="22"/>
          <w:rtl/>
        </w:rPr>
      </w:pPr>
    </w:p>
    <w:p w14:paraId="38D7855A" w14:textId="77777777" w:rsidR="003E6567" w:rsidRPr="00841E79" w:rsidRDefault="003E6567" w:rsidP="009758C3">
      <w:pPr>
        <w:keepNext w:val="0"/>
        <w:keepLines w:val="0"/>
        <w:rPr>
          <w:rFonts w:ascii="Arial" w:eastAsia="Times New Roman" w:hAnsi="Arial"/>
          <w:noProof/>
          <w:szCs w:val="22"/>
          <w:rtl/>
        </w:rPr>
      </w:pPr>
      <w:r w:rsidRPr="00841E79">
        <w:rPr>
          <w:rFonts w:ascii="Arial" w:eastAsia="Times New Roman" w:hAnsi="Arial"/>
          <w:noProof/>
          <w:szCs w:val="22"/>
          <w:rtl/>
        </w:rPr>
        <w:t>______________</w:t>
      </w:r>
      <w:r w:rsidRPr="00841E79">
        <w:rPr>
          <w:rFonts w:ascii="Arial" w:eastAsia="Times New Roman" w:hAnsi="Arial" w:hint="cs"/>
          <w:noProof/>
          <w:szCs w:val="22"/>
          <w:rtl/>
        </w:rPr>
        <w:t xml:space="preserve"> [שם המציע]</w:t>
      </w:r>
    </w:p>
    <w:p w14:paraId="3F23B0D3" w14:textId="77777777" w:rsidR="003E6567" w:rsidRPr="00841E79" w:rsidRDefault="003E6567" w:rsidP="009758C3">
      <w:pPr>
        <w:keepNext w:val="0"/>
        <w:keepLines w:val="0"/>
        <w:rPr>
          <w:rFonts w:ascii="Arial" w:hAnsi="Arial"/>
          <w:szCs w:val="22"/>
          <w:rtl/>
        </w:rPr>
      </w:pPr>
    </w:p>
    <w:p w14:paraId="57437467" w14:textId="77777777" w:rsidR="003E6567" w:rsidRPr="00841E79" w:rsidRDefault="003E6567" w:rsidP="009758C3">
      <w:pPr>
        <w:keepNext w:val="0"/>
        <w:keepLines w:val="0"/>
        <w:ind w:left="26"/>
        <w:jc w:val="center"/>
        <w:rPr>
          <w:rFonts w:ascii="Arial" w:hAnsi="Arial"/>
          <w:szCs w:val="22"/>
          <w:rtl/>
        </w:rPr>
      </w:pPr>
      <w:r w:rsidRPr="00841E79">
        <w:rPr>
          <w:rFonts w:ascii="Arial" w:hAnsi="Arial"/>
          <w:szCs w:val="22"/>
          <w:rtl/>
        </w:rPr>
        <w:t xml:space="preserve">הנדון: </w:t>
      </w:r>
      <w:r w:rsidRPr="00841E79">
        <w:rPr>
          <w:rFonts w:ascii="Arial" w:hAnsi="Arial"/>
          <w:b/>
          <w:bCs/>
          <w:szCs w:val="22"/>
          <w:u w:val="single"/>
          <w:rtl/>
        </w:rPr>
        <w:t xml:space="preserve">אישור רואה </w:t>
      </w:r>
      <w:r w:rsidRPr="00841E79">
        <w:rPr>
          <w:rFonts w:ascii="Arial" w:eastAsia="Times New Roman" w:hAnsi="Arial" w:hint="cs"/>
          <w:b/>
          <w:bCs/>
          <w:noProof/>
          <w:szCs w:val="22"/>
          <w:u w:val="single"/>
          <w:rtl/>
        </w:rPr>
        <w:t>חשבון על</w:t>
      </w:r>
      <w:r w:rsidRPr="00841E79">
        <w:rPr>
          <w:rFonts w:ascii="Arial" w:hAnsi="Arial"/>
          <w:b/>
          <w:bCs/>
          <w:szCs w:val="22"/>
          <w:u w:val="single"/>
          <w:rtl/>
        </w:rPr>
        <w:t xml:space="preserve"> היעדר הערת "עסק חי"</w:t>
      </w:r>
      <w:r w:rsidRPr="00841E79">
        <w:rPr>
          <w:rFonts w:ascii="Arial" w:eastAsia="Times New Roman" w:hAnsi="Arial" w:hint="cs"/>
          <w:b/>
          <w:bCs/>
          <w:noProof/>
          <w:szCs w:val="22"/>
          <w:u w:val="single"/>
          <w:rtl/>
        </w:rPr>
        <w:t xml:space="preserve"> בדוחות הכספיים </w:t>
      </w:r>
    </w:p>
    <w:p w14:paraId="51D586E2" w14:textId="77777777" w:rsidR="003E6567" w:rsidRPr="0099350E" w:rsidRDefault="003E6567" w:rsidP="009758C3">
      <w:pPr>
        <w:keepNext w:val="0"/>
        <w:keepLines w:val="0"/>
        <w:ind w:left="26"/>
        <w:jc w:val="center"/>
        <w:rPr>
          <w:rFonts w:ascii="Arial" w:hAnsi="Arial"/>
          <w:rtl/>
        </w:rPr>
      </w:pPr>
    </w:p>
    <w:p w14:paraId="07A4626C" w14:textId="77777777" w:rsidR="003E6567" w:rsidRPr="00841E79" w:rsidRDefault="003E6567" w:rsidP="009758C3">
      <w:pPr>
        <w:keepNext w:val="0"/>
        <w:keepLines w:val="0"/>
        <w:rPr>
          <w:rFonts w:ascii="Arial" w:hAnsi="Arial"/>
          <w:szCs w:val="22"/>
          <w:rtl/>
        </w:rPr>
      </w:pPr>
      <w:r w:rsidRPr="00841E79">
        <w:rPr>
          <w:rFonts w:ascii="Arial" w:hAnsi="Arial"/>
          <w:szCs w:val="22"/>
          <w:rtl/>
        </w:rPr>
        <w:t xml:space="preserve">לבקשתכם וכרואי החשבון של ____________ (להלן: "המציע") </w:t>
      </w:r>
      <w:r w:rsidRPr="00841E79">
        <w:rPr>
          <w:rFonts w:ascii="Arial" w:hAnsi="Arial" w:hint="cs"/>
          <w:szCs w:val="22"/>
          <w:rtl/>
        </w:rPr>
        <w:t>הרינו לאשר</w:t>
      </w:r>
      <w:r w:rsidRPr="00841E79">
        <w:rPr>
          <w:rFonts w:ascii="Arial" w:hAnsi="Arial"/>
          <w:szCs w:val="22"/>
          <w:rtl/>
        </w:rPr>
        <w:t xml:space="preserve"> כדלקמן:</w:t>
      </w:r>
    </w:p>
    <w:p w14:paraId="4860864D" w14:textId="77777777" w:rsidR="003E6567" w:rsidRPr="00841E79" w:rsidRDefault="003E6567" w:rsidP="009758C3">
      <w:pPr>
        <w:keepNext w:val="0"/>
        <w:keepLines w:val="0"/>
        <w:rPr>
          <w:rFonts w:ascii="Arial" w:hAnsi="Arial"/>
          <w:szCs w:val="22"/>
          <w:rtl/>
        </w:rPr>
      </w:pPr>
      <w:r w:rsidRPr="00841E79">
        <w:rPr>
          <w:rFonts w:ascii="Arial" w:hAnsi="Arial"/>
          <w:szCs w:val="22"/>
          <w:rtl/>
        </w:rPr>
        <w:tab/>
      </w:r>
    </w:p>
    <w:p w14:paraId="3A0D133C" w14:textId="77777777" w:rsidR="003E6567" w:rsidRPr="0099350E" w:rsidRDefault="003E6567" w:rsidP="009758C3">
      <w:pPr>
        <w:keepNext w:val="0"/>
        <w:keepLines w:val="0"/>
        <w:ind w:left="720"/>
        <w:rPr>
          <w:rFonts w:ascii="Arial" w:hAnsi="Arial"/>
          <w:sz w:val="18"/>
          <w:szCs w:val="18"/>
          <w:rtl/>
        </w:rPr>
      </w:pPr>
    </w:p>
    <w:p w14:paraId="22A7C7C7" w14:textId="77777777" w:rsidR="003E6567" w:rsidRPr="00841E79" w:rsidRDefault="003E6567" w:rsidP="009758C3">
      <w:pPr>
        <w:pStyle w:val="a9"/>
        <w:keepNext w:val="0"/>
        <w:keepLines w:val="0"/>
        <w:numPr>
          <w:ilvl w:val="0"/>
          <w:numId w:val="19"/>
        </w:numPr>
        <w:spacing w:after="0" w:line="240" w:lineRule="auto"/>
        <w:contextualSpacing w:val="0"/>
        <w:rPr>
          <w:rFonts w:ascii="Arial" w:eastAsia="Times New Roman" w:hAnsi="Arial"/>
          <w:noProof/>
          <w:szCs w:val="22"/>
        </w:rPr>
      </w:pPr>
      <w:r w:rsidRPr="00841E79">
        <w:rPr>
          <w:rFonts w:ascii="Arial" w:eastAsia="Times New Roman" w:hAnsi="Arial" w:hint="cs"/>
          <w:noProof/>
          <w:szCs w:val="22"/>
          <w:rtl/>
        </w:rPr>
        <w:t>הננו</w:t>
      </w:r>
      <w:r w:rsidRPr="00841E79">
        <w:rPr>
          <w:rFonts w:ascii="Arial" w:eastAsia="Times New Roman" w:hAnsi="Arial"/>
          <w:noProof/>
          <w:szCs w:val="22"/>
          <w:rtl/>
        </w:rPr>
        <w:t xml:space="preserve"> </w:t>
      </w:r>
      <w:r w:rsidRPr="00841E79">
        <w:rPr>
          <w:rFonts w:ascii="Arial" w:eastAsia="Times New Roman" w:hAnsi="Arial" w:hint="cs"/>
          <w:noProof/>
          <w:szCs w:val="22"/>
          <w:rtl/>
        </w:rPr>
        <w:t>משמשים</w:t>
      </w:r>
      <w:r w:rsidRPr="00841E79">
        <w:rPr>
          <w:rFonts w:ascii="Arial" w:eastAsia="Times New Roman" w:hAnsi="Arial"/>
          <w:noProof/>
          <w:szCs w:val="22"/>
          <w:rtl/>
        </w:rPr>
        <w:t xml:space="preserve"> </w:t>
      </w:r>
      <w:r w:rsidRPr="00841E79">
        <w:rPr>
          <w:rFonts w:ascii="Arial" w:eastAsia="Times New Roman" w:hAnsi="Arial" w:hint="cs"/>
          <w:noProof/>
          <w:szCs w:val="22"/>
          <w:rtl/>
        </w:rPr>
        <w:t>כרואי</w:t>
      </w:r>
      <w:r w:rsidRPr="00841E79">
        <w:rPr>
          <w:rFonts w:ascii="Arial" w:eastAsia="Times New Roman" w:hAnsi="Arial"/>
          <w:noProof/>
          <w:szCs w:val="22"/>
          <w:rtl/>
        </w:rPr>
        <w:t xml:space="preserve"> </w:t>
      </w:r>
      <w:r w:rsidRPr="00841E79">
        <w:rPr>
          <w:rFonts w:ascii="Arial" w:eastAsia="Times New Roman" w:hAnsi="Arial" w:hint="cs"/>
          <w:noProof/>
          <w:szCs w:val="22"/>
          <w:rtl/>
        </w:rPr>
        <w:t>החשבון</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משנת</w:t>
      </w:r>
      <w:r w:rsidRPr="00841E79">
        <w:rPr>
          <w:rFonts w:ascii="Arial" w:eastAsia="Times New Roman" w:hAnsi="Arial"/>
          <w:noProof/>
          <w:szCs w:val="22"/>
          <w:rtl/>
        </w:rPr>
        <w:t xml:space="preserve"> _________.</w:t>
      </w:r>
    </w:p>
    <w:p w14:paraId="19A7F51D" w14:textId="77777777" w:rsidR="003E6567" w:rsidRPr="00841E79" w:rsidRDefault="003E6567" w:rsidP="009758C3">
      <w:pPr>
        <w:pStyle w:val="a9"/>
        <w:keepNext w:val="0"/>
        <w:keepLines w:val="0"/>
        <w:ind w:left="1440"/>
        <w:rPr>
          <w:rFonts w:ascii="Arial" w:eastAsia="Times New Roman" w:hAnsi="Arial"/>
          <w:noProof/>
          <w:szCs w:val="22"/>
          <w:rtl/>
        </w:rPr>
      </w:pPr>
    </w:p>
    <w:p w14:paraId="5B730884" w14:textId="77777777" w:rsidR="003E6567" w:rsidRPr="00841E79" w:rsidRDefault="003E6567" w:rsidP="009758C3">
      <w:pPr>
        <w:pStyle w:val="a9"/>
        <w:keepNext w:val="0"/>
        <w:keepLines w:val="0"/>
        <w:numPr>
          <w:ilvl w:val="0"/>
          <w:numId w:val="19"/>
        </w:numPr>
        <w:spacing w:after="0" w:line="240" w:lineRule="auto"/>
        <w:contextualSpacing w:val="0"/>
        <w:rPr>
          <w:rFonts w:ascii="Arial" w:hAnsi="Arial"/>
          <w:szCs w:val="22"/>
        </w:rPr>
      </w:pPr>
      <w:r w:rsidRPr="00841E79">
        <w:rPr>
          <w:rFonts w:ascii="Arial" w:hAnsi="Arial"/>
          <w:szCs w:val="22"/>
          <w:u w:val="single"/>
          <w:rtl/>
        </w:rPr>
        <w:t xml:space="preserve">יש למחוק את המיותר מבין סעיפים </w:t>
      </w:r>
      <w:r w:rsidR="00E12C17">
        <w:rPr>
          <w:rFonts w:ascii="Arial" w:hAnsi="Arial" w:hint="cs"/>
          <w:szCs w:val="22"/>
          <w:u w:val="single"/>
          <w:rtl/>
        </w:rPr>
        <w:t>2.1 ו-2.2</w:t>
      </w:r>
    </w:p>
    <w:p w14:paraId="671A8585" w14:textId="77777777" w:rsidR="003E6567" w:rsidRPr="00841E79" w:rsidRDefault="003E6567" w:rsidP="009758C3">
      <w:pPr>
        <w:pStyle w:val="a9"/>
        <w:keepNext w:val="0"/>
        <w:keepLines w:val="0"/>
        <w:ind w:left="360"/>
        <w:rPr>
          <w:rFonts w:ascii="Arial" w:hAnsi="Arial"/>
          <w:szCs w:val="22"/>
        </w:rPr>
      </w:pPr>
    </w:p>
    <w:p w14:paraId="7F8129C9" w14:textId="77777777" w:rsidR="003E6567" w:rsidRPr="00841E79" w:rsidRDefault="003E6567" w:rsidP="009758C3">
      <w:pPr>
        <w:pStyle w:val="a9"/>
        <w:keepNext w:val="0"/>
        <w:keepLines w:val="0"/>
        <w:numPr>
          <w:ilvl w:val="1"/>
          <w:numId w:val="19"/>
        </w:numPr>
        <w:spacing w:after="0" w:line="240" w:lineRule="auto"/>
        <w:contextualSpacing w:val="0"/>
        <w:rPr>
          <w:rFonts w:ascii="Arial" w:eastAsia="Times New Roman" w:hAnsi="Arial"/>
          <w:noProof/>
          <w:szCs w:val="22"/>
        </w:rPr>
      </w:pPr>
      <w:r w:rsidRPr="00841E79">
        <w:rPr>
          <w:rFonts w:ascii="Arial" w:eastAsia="Times New Roman" w:hAnsi="Arial" w:hint="cs"/>
          <w:noProof/>
          <w:szCs w:val="22"/>
          <w:rtl/>
        </w:rPr>
        <w:t>הדוחות</w:t>
      </w:r>
      <w:r w:rsidRPr="00841E79">
        <w:rPr>
          <w:rFonts w:ascii="Arial" w:eastAsia="Times New Roman" w:hAnsi="Arial"/>
          <w:noProof/>
          <w:szCs w:val="22"/>
          <w:rtl/>
        </w:rPr>
        <w:t xml:space="preserve"> </w:t>
      </w:r>
      <w:r w:rsidRPr="00841E79">
        <w:rPr>
          <w:rFonts w:ascii="Arial" w:eastAsia="Times New Roman" w:hAnsi="Arial" w:hint="cs"/>
          <w:noProof/>
          <w:szCs w:val="22"/>
          <w:rtl/>
        </w:rPr>
        <w:t>הכספיים</w:t>
      </w:r>
      <w:r w:rsidRPr="00841E79">
        <w:rPr>
          <w:rFonts w:ascii="Arial" w:eastAsia="Times New Roman" w:hAnsi="Arial"/>
          <w:noProof/>
          <w:szCs w:val="22"/>
          <w:rtl/>
        </w:rPr>
        <w:t xml:space="preserve"> </w:t>
      </w:r>
      <w:r w:rsidRPr="00841E79">
        <w:rPr>
          <w:rFonts w:ascii="Arial" w:eastAsia="Times New Roman" w:hAnsi="Arial" w:hint="cs"/>
          <w:noProof/>
          <w:szCs w:val="22"/>
          <w:rtl/>
        </w:rPr>
        <w:t>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סקורים</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ליום</w:t>
      </w:r>
      <w:r w:rsidRPr="00841E79">
        <w:rPr>
          <w:rFonts w:ascii="Arial" w:eastAsia="Times New Roman" w:hAnsi="Arial"/>
          <w:noProof/>
          <w:szCs w:val="22"/>
          <w:rtl/>
        </w:rPr>
        <w:t xml:space="preserve"> ______, </w:t>
      </w:r>
      <w:r w:rsidRPr="00841E79">
        <w:rPr>
          <w:rFonts w:ascii="Arial" w:eastAsia="Times New Roman" w:hAnsi="Arial" w:hint="cs"/>
          <w:noProof/>
          <w:szCs w:val="22"/>
          <w:rtl/>
        </w:rPr>
        <w:t>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נסקרו</w:t>
      </w:r>
      <w:r w:rsidRPr="00841E79">
        <w:rPr>
          <w:rFonts w:ascii="Arial" w:eastAsia="Times New Roman" w:hAnsi="Arial"/>
          <w:noProof/>
          <w:szCs w:val="22"/>
          <w:rtl/>
        </w:rPr>
        <w:t xml:space="preserve"> (</w:t>
      </w:r>
      <w:r w:rsidRPr="00841E79">
        <w:rPr>
          <w:rFonts w:ascii="Arial" w:eastAsia="Times New Roman" w:hAnsi="Arial" w:hint="cs"/>
          <w:noProof/>
          <w:szCs w:val="22"/>
          <w:rtl/>
        </w:rPr>
        <w:t>בהתאמה</w:t>
      </w:r>
      <w:r w:rsidRPr="00841E79">
        <w:rPr>
          <w:rFonts w:ascii="Arial" w:eastAsia="Times New Roman" w:hAnsi="Arial"/>
          <w:noProof/>
          <w:szCs w:val="22"/>
          <w:rtl/>
        </w:rPr>
        <w:t xml:space="preserve">) </w:t>
      </w:r>
      <w:r w:rsidRPr="00841E79">
        <w:rPr>
          <w:rFonts w:ascii="Arial" w:eastAsia="Times New Roman" w:hAnsi="Arial" w:hint="cs"/>
          <w:noProof/>
          <w:szCs w:val="22"/>
          <w:rtl/>
        </w:rPr>
        <w:t>על</w:t>
      </w:r>
      <w:r w:rsidRPr="00841E79">
        <w:rPr>
          <w:rFonts w:ascii="Arial" w:eastAsia="Times New Roman" w:hAnsi="Arial"/>
          <w:noProof/>
          <w:szCs w:val="22"/>
          <w:rtl/>
        </w:rPr>
        <w:t xml:space="preserve"> </w:t>
      </w:r>
      <w:r w:rsidRPr="00841E79">
        <w:rPr>
          <w:rFonts w:ascii="Arial" w:eastAsia="Times New Roman" w:hAnsi="Arial" w:hint="cs"/>
          <w:noProof/>
          <w:szCs w:val="22"/>
          <w:rtl/>
        </w:rPr>
        <w:t>ידי</w:t>
      </w:r>
      <w:r w:rsidRPr="00841E79">
        <w:rPr>
          <w:rFonts w:ascii="Arial" w:eastAsia="Times New Roman" w:hAnsi="Arial"/>
          <w:noProof/>
          <w:szCs w:val="22"/>
          <w:rtl/>
        </w:rPr>
        <w:t xml:space="preserve"> </w:t>
      </w:r>
      <w:r w:rsidRPr="00841E79">
        <w:rPr>
          <w:rFonts w:ascii="Arial" w:eastAsia="Times New Roman" w:hAnsi="Arial" w:hint="cs"/>
          <w:noProof/>
          <w:szCs w:val="22"/>
          <w:rtl/>
        </w:rPr>
        <w:t>משרדנו</w:t>
      </w:r>
      <w:r>
        <w:rPr>
          <w:rFonts w:ascii="Arial" w:eastAsia="Times New Roman" w:hAnsi="Arial" w:hint="cs"/>
          <w:noProof/>
          <w:szCs w:val="22"/>
          <w:rtl/>
        </w:rPr>
        <w:t>.</w:t>
      </w:r>
      <w:r w:rsidRPr="00841E79">
        <w:rPr>
          <w:rFonts w:ascii="Arial" w:eastAsia="Times New Roman" w:hAnsi="Arial" w:hint="cs"/>
          <w:noProof/>
          <w:szCs w:val="22"/>
          <w:rtl/>
        </w:rPr>
        <w:t xml:space="preserve"> דוח רואי החשבון המבקרים נחתם ביום _______. </w:t>
      </w:r>
    </w:p>
    <w:p w14:paraId="192D087F" w14:textId="77777777" w:rsidR="003E6567" w:rsidRPr="00841E79" w:rsidRDefault="003E6567" w:rsidP="009758C3">
      <w:pPr>
        <w:pStyle w:val="a9"/>
        <w:keepNext w:val="0"/>
        <w:keepLines w:val="0"/>
        <w:ind w:left="792"/>
        <w:rPr>
          <w:rFonts w:ascii="Arial" w:eastAsia="Times New Roman" w:hAnsi="Arial"/>
          <w:noProof/>
          <w:szCs w:val="22"/>
          <w:rtl/>
        </w:rPr>
      </w:pPr>
    </w:p>
    <w:p w14:paraId="6FABA901" w14:textId="77777777" w:rsidR="003E6567" w:rsidRPr="00841E79" w:rsidRDefault="003E6567" w:rsidP="009758C3">
      <w:pPr>
        <w:pStyle w:val="a9"/>
        <w:keepNext w:val="0"/>
        <w:keepLines w:val="0"/>
        <w:numPr>
          <w:ilvl w:val="1"/>
          <w:numId w:val="19"/>
        </w:numPr>
        <w:spacing w:after="0" w:line="240" w:lineRule="auto"/>
        <w:contextualSpacing w:val="0"/>
        <w:rPr>
          <w:rFonts w:ascii="Arial" w:eastAsia="Times New Roman" w:hAnsi="Arial"/>
          <w:noProof/>
          <w:szCs w:val="22"/>
        </w:rPr>
      </w:pPr>
      <w:r w:rsidRPr="00841E79">
        <w:rPr>
          <w:rFonts w:ascii="Arial" w:eastAsia="Times New Roman" w:hAnsi="Arial"/>
          <w:noProof/>
          <w:szCs w:val="22"/>
          <w:rtl/>
        </w:rPr>
        <w:t>הדוחות הכספיים 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 xml:space="preserve">סקורים של </w:t>
      </w:r>
      <w:r w:rsidRPr="00841E79">
        <w:rPr>
          <w:rFonts w:ascii="Arial" w:eastAsia="Times New Roman" w:hAnsi="Arial" w:hint="eastAsia"/>
          <w:noProof/>
          <w:szCs w:val="22"/>
          <w:rtl/>
        </w:rPr>
        <w:t>המציע</w:t>
      </w:r>
      <w:r w:rsidRPr="00841E79">
        <w:rPr>
          <w:rFonts w:ascii="Arial" w:eastAsia="Times New Roman" w:hAnsi="Arial"/>
          <w:noProof/>
          <w:szCs w:val="22"/>
          <w:rtl/>
        </w:rPr>
        <w:t xml:space="preserve"> ליום ______</w:t>
      </w:r>
      <w:r>
        <w:rPr>
          <w:rFonts w:ascii="Arial" w:eastAsia="Times New Roman" w:hAnsi="Arial" w:hint="cs"/>
          <w:noProof/>
          <w:szCs w:val="22"/>
          <w:rtl/>
        </w:rPr>
        <w:t>,</w:t>
      </w:r>
      <w:r w:rsidRPr="00841E79">
        <w:rPr>
          <w:rFonts w:ascii="Arial" w:eastAsia="Times New Roman" w:hAnsi="Arial"/>
          <w:noProof/>
          <w:szCs w:val="22"/>
          <w:rtl/>
        </w:rPr>
        <w:t xml:space="preserve"> 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נסקרו (בהתאמה) על ידי רואי חשבון אחרים</w:t>
      </w:r>
      <w:r>
        <w:rPr>
          <w:rFonts w:ascii="Arial" w:eastAsia="Times New Roman" w:hAnsi="Arial" w:hint="cs"/>
          <w:noProof/>
          <w:szCs w:val="22"/>
          <w:rtl/>
        </w:rPr>
        <w:t>.</w:t>
      </w:r>
      <w:r w:rsidRPr="00841E79">
        <w:rPr>
          <w:rFonts w:ascii="Arial" w:eastAsia="Times New Roman" w:hAnsi="Arial" w:hint="cs"/>
          <w:noProof/>
          <w:szCs w:val="22"/>
          <w:rtl/>
        </w:rPr>
        <w:t xml:space="preserve"> דוח </w:t>
      </w:r>
      <w:r w:rsidRPr="00841E79">
        <w:rPr>
          <w:rFonts w:ascii="Arial" w:eastAsia="Times New Roman" w:hAnsi="Arial"/>
          <w:noProof/>
          <w:szCs w:val="22"/>
          <w:rtl/>
        </w:rPr>
        <w:t>רוא</w:t>
      </w:r>
      <w:r w:rsidRPr="00841E79">
        <w:rPr>
          <w:rFonts w:ascii="Arial" w:eastAsia="Times New Roman" w:hAnsi="Arial" w:hint="cs"/>
          <w:noProof/>
          <w:szCs w:val="22"/>
          <w:rtl/>
        </w:rPr>
        <w:t>י</w:t>
      </w:r>
      <w:r w:rsidRPr="00841E79">
        <w:rPr>
          <w:rFonts w:ascii="Arial" w:eastAsia="Times New Roman" w:hAnsi="Arial"/>
          <w:noProof/>
          <w:szCs w:val="22"/>
          <w:rtl/>
        </w:rPr>
        <w:t xml:space="preserve"> החשבון</w:t>
      </w:r>
      <w:r w:rsidRPr="00841E79">
        <w:rPr>
          <w:rFonts w:ascii="Arial" w:eastAsia="Times New Roman" w:hAnsi="Arial" w:hint="cs"/>
          <w:noProof/>
          <w:szCs w:val="22"/>
          <w:rtl/>
        </w:rPr>
        <w:t xml:space="preserve"> המבקרים</w:t>
      </w:r>
      <w:r w:rsidRPr="00841E79">
        <w:rPr>
          <w:rFonts w:ascii="Arial" w:eastAsia="Times New Roman" w:hAnsi="Arial"/>
          <w:noProof/>
          <w:szCs w:val="22"/>
          <w:rtl/>
        </w:rPr>
        <w:t xml:space="preserve"> האחרים נחת</w:t>
      </w:r>
      <w:r w:rsidRPr="00841E79">
        <w:rPr>
          <w:rFonts w:ascii="Arial" w:eastAsia="Times New Roman" w:hAnsi="Arial" w:hint="cs"/>
          <w:noProof/>
          <w:szCs w:val="22"/>
          <w:rtl/>
        </w:rPr>
        <w:t>ם</w:t>
      </w:r>
      <w:r w:rsidRPr="00841E79">
        <w:rPr>
          <w:rFonts w:ascii="Arial" w:eastAsia="Times New Roman" w:hAnsi="Arial"/>
          <w:noProof/>
          <w:szCs w:val="22"/>
          <w:rtl/>
        </w:rPr>
        <w:t xml:space="preserve"> </w:t>
      </w:r>
      <w:r w:rsidRPr="00841E79">
        <w:rPr>
          <w:rFonts w:ascii="Arial" w:eastAsia="Times New Roman" w:hAnsi="Arial" w:hint="cs"/>
          <w:noProof/>
          <w:szCs w:val="22"/>
          <w:rtl/>
        </w:rPr>
        <w:t>ביום</w:t>
      </w:r>
      <w:r w:rsidRPr="00841E79">
        <w:rPr>
          <w:rFonts w:ascii="Arial" w:eastAsia="Times New Roman" w:hAnsi="Arial"/>
          <w:noProof/>
          <w:szCs w:val="22"/>
          <w:rtl/>
        </w:rPr>
        <w:t xml:space="preserve"> ______.</w:t>
      </w:r>
    </w:p>
    <w:p w14:paraId="277F8666" w14:textId="77777777" w:rsidR="003E6567" w:rsidRPr="00841E79" w:rsidRDefault="003E6567" w:rsidP="009758C3">
      <w:pPr>
        <w:pStyle w:val="a9"/>
        <w:keepNext w:val="0"/>
        <w:keepLines w:val="0"/>
        <w:ind w:left="792"/>
        <w:rPr>
          <w:rFonts w:ascii="Arial" w:eastAsia="Times New Roman" w:hAnsi="Arial"/>
          <w:noProof/>
          <w:szCs w:val="22"/>
        </w:rPr>
      </w:pPr>
    </w:p>
    <w:p w14:paraId="6253B46B" w14:textId="77777777" w:rsidR="003E6567" w:rsidRPr="00841E79" w:rsidRDefault="003E6567" w:rsidP="009758C3">
      <w:pPr>
        <w:pStyle w:val="a9"/>
        <w:keepNext w:val="0"/>
        <w:keepLines w:val="0"/>
        <w:numPr>
          <w:ilvl w:val="0"/>
          <w:numId w:val="19"/>
        </w:numPr>
        <w:spacing w:after="0" w:line="240" w:lineRule="auto"/>
        <w:contextualSpacing w:val="0"/>
        <w:rPr>
          <w:rFonts w:ascii="Arial" w:eastAsia="Times New Roman" w:hAnsi="Arial"/>
          <w:noProof/>
          <w:szCs w:val="22"/>
        </w:rPr>
      </w:pPr>
      <w:r w:rsidRPr="00841E79">
        <w:rPr>
          <w:rFonts w:ascii="Arial" w:hAnsi="Arial" w:hint="cs"/>
          <w:szCs w:val="22"/>
          <w:rtl/>
        </w:rPr>
        <w:t>דוח רואי החשבון המבקרים</w:t>
      </w:r>
      <w:r>
        <w:rPr>
          <w:rFonts w:ascii="Arial" w:hAnsi="Arial" w:hint="cs"/>
          <w:szCs w:val="22"/>
          <w:rtl/>
        </w:rPr>
        <w:t>,</w:t>
      </w:r>
      <w:r w:rsidRPr="00841E79">
        <w:rPr>
          <w:rFonts w:ascii="Arial" w:hAnsi="Arial"/>
          <w:szCs w:val="22"/>
          <w:rtl/>
        </w:rPr>
        <w:t xml:space="preserve"> </w:t>
      </w:r>
      <w:r>
        <w:rPr>
          <w:rFonts w:ascii="Arial" w:hAnsi="Arial" w:hint="cs"/>
          <w:szCs w:val="22"/>
          <w:rtl/>
        </w:rPr>
        <w:t>שניתן</w:t>
      </w:r>
      <w:r w:rsidRPr="00841E79">
        <w:rPr>
          <w:rFonts w:ascii="Arial" w:hAnsi="Arial"/>
          <w:szCs w:val="22"/>
          <w:rtl/>
        </w:rPr>
        <w:t xml:space="preserve"> </w:t>
      </w:r>
      <w:r w:rsidRPr="00841E79">
        <w:rPr>
          <w:rFonts w:ascii="Arial" w:hAnsi="Arial" w:hint="cs"/>
          <w:szCs w:val="22"/>
          <w:rtl/>
        </w:rPr>
        <w:t>לעניין</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סקורים</w:t>
      </w:r>
      <w:r w:rsidRPr="00841E79">
        <w:rPr>
          <w:rFonts w:ascii="Arial" w:hAnsi="Arial"/>
          <w:szCs w:val="22"/>
          <w:rtl/>
        </w:rPr>
        <w:t xml:space="preserve"> </w:t>
      </w:r>
      <w:r w:rsidRPr="00841E79">
        <w:rPr>
          <w:rFonts w:ascii="Arial" w:hAnsi="Arial" w:hint="cs"/>
          <w:szCs w:val="22"/>
          <w:rtl/>
        </w:rPr>
        <w:t>הנ</w:t>
      </w:r>
      <w:r w:rsidRPr="00841E79">
        <w:rPr>
          <w:rFonts w:ascii="Arial" w:hAnsi="Arial"/>
          <w:szCs w:val="22"/>
          <w:rtl/>
        </w:rPr>
        <w:t>"</w:t>
      </w:r>
      <w:r w:rsidRPr="00841E79">
        <w:rPr>
          <w:rFonts w:ascii="Arial" w:hAnsi="Arial" w:hint="cs"/>
          <w:szCs w:val="22"/>
          <w:rtl/>
        </w:rPr>
        <w:t>ל, אינו</w:t>
      </w:r>
      <w:r w:rsidRPr="00841E79">
        <w:rPr>
          <w:rFonts w:ascii="Arial" w:hAnsi="Arial"/>
          <w:szCs w:val="22"/>
          <w:rtl/>
        </w:rPr>
        <w:t xml:space="preserve"> </w:t>
      </w:r>
      <w:r w:rsidRPr="00841E79">
        <w:rPr>
          <w:rFonts w:ascii="Arial" w:hAnsi="Arial" w:hint="cs"/>
          <w:szCs w:val="22"/>
          <w:rtl/>
        </w:rPr>
        <w:t>כולל</w:t>
      </w:r>
      <w:r w:rsidRPr="00841E79">
        <w:rPr>
          <w:rFonts w:ascii="Arial" w:hAnsi="Arial"/>
          <w:szCs w:val="22"/>
          <w:rtl/>
        </w:rPr>
        <w:t xml:space="preserve"> </w:t>
      </w:r>
      <w:r w:rsidRPr="00841E79">
        <w:rPr>
          <w:rFonts w:ascii="Arial" w:hAnsi="Arial" w:hint="cs"/>
          <w:szCs w:val="22"/>
          <w:rtl/>
        </w:rPr>
        <w:t>הפניית</w:t>
      </w:r>
      <w:r w:rsidRPr="00841E79">
        <w:rPr>
          <w:rFonts w:ascii="Arial" w:hAnsi="Arial"/>
          <w:szCs w:val="22"/>
          <w:rtl/>
        </w:rPr>
        <w:t xml:space="preserve"> </w:t>
      </w:r>
      <w:r w:rsidRPr="00841E79">
        <w:rPr>
          <w:rFonts w:ascii="Arial" w:hAnsi="Arial" w:hint="cs"/>
          <w:szCs w:val="22"/>
          <w:rtl/>
        </w:rPr>
        <w:t>תשומת</w:t>
      </w:r>
      <w:r w:rsidRPr="00841E79">
        <w:rPr>
          <w:rFonts w:ascii="Arial" w:hAnsi="Arial"/>
          <w:szCs w:val="22"/>
          <w:rtl/>
        </w:rPr>
        <w:t xml:space="preserve"> </w:t>
      </w:r>
      <w:r w:rsidRPr="00841E79">
        <w:rPr>
          <w:rFonts w:ascii="Arial" w:hAnsi="Arial" w:hint="cs"/>
          <w:szCs w:val="22"/>
          <w:rtl/>
        </w:rPr>
        <w:t>לב</w:t>
      </w:r>
      <w:r>
        <w:rPr>
          <w:rFonts w:ascii="Arial" w:hAnsi="Arial" w:hint="cs"/>
          <w:szCs w:val="22"/>
          <w:rtl/>
        </w:rPr>
        <w:t xml:space="preserve"> </w:t>
      </w:r>
      <w:r w:rsidRPr="00841E79">
        <w:rPr>
          <w:rFonts w:ascii="Arial" w:hAnsi="Arial" w:hint="cs"/>
          <w:szCs w:val="22"/>
          <w:rtl/>
        </w:rPr>
        <w:t>/</w:t>
      </w:r>
      <w:r>
        <w:rPr>
          <w:rFonts w:ascii="Arial" w:hAnsi="Arial" w:hint="cs"/>
          <w:szCs w:val="22"/>
          <w:rtl/>
        </w:rPr>
        <w:t xml:space="preserve"> </w:t>
      </w:r>
      <w:r w:rsidRPr="00841E79">
        <w:rPr>
          <w:rFonts w:ascii="Arial" w:hAnsi="Arial" w:hint="cs"/>
          <w:szCs w:val="22"/>
          <w:rtl/>
        </w:rPr>
        <w:t>הדגש עניין</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בדבר</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w:t>
      </w:r>
    </w:p>
    <w:p w14:paraId="403D6402" w14:textId="77777777" w:rsidR="003E6567" w:rsidRPr="00841E79" w:rsidRDefault="003E6567" w:rsidP="009758C3">
      <w:pPr>
        <w:keepNext w:val="0"/>
        <w:keepLines w:val="0"/>
        <w:rPr>
          <w:rFonts w:ascii="Arial" w:eastAsia="Times New Roman" w:hAnsi="Arial"/>
          <w:noProof/>
          <w:szCs w:val="22"/>
        </w:rPr>
      </w:pPr>
    </w:p>
    <w:p w14:paraId="0E32733A" w14:textId="77777777" w:rsidR="003E6567" w:rsidRPr="00841E79" w:rsidRDefault="003E6567" w:rsidP="009758C3">
      <w:pPr>
        <w:pStyle w:val="a9"/>
        <w:keepNext w:val="0"/>
        <w:keepLines w:val="0"/>
        <w:numPr>
          <w:ilvl w:val="0"/>
          <w:numId w:val="19"/>
        </w:numPr>
        <w:spacing w:after="0" w:line="240" w:lineRule="auto"/>
        <w:contextualSpacing w:val="0"/>
        <w:rPr>
          <w:rFonts w:ascii="Arial" w:hAnsi="Arial"/>
          <w:szCs w:val="22"/>
        </w:rPr>
      </w:pPr>
      <w:r w:rsidRPr="00841E79">
        <w:rPr>
          <w:rFonts w:ascii="Arial" w:hAnsi="Arial" w:hint="cs"/>
          <w:szCs w:val="22"/>
          <w:rtl/>
        </w:rPr>
        <w:t>קיבלנו</w:t>
      </w:r>
      <w:r w:rsidRPr="00841E79">
        <w:rPr>
          <w:rFonts w:ascii="Arial" w:hAnsi="Arial"/>
          <w:szCs w:val="22"/>
          <w:rtl/>
        </w:rPr>
        <w:t xml:space="preserve"> </w:t>
      </w:r>
      <w:r w:rsidRPr="00841E79">
        <w:rPr>
          <w:rFonts w:ascii="Arial" w:hAnsi="Arial" w:hint="cs"/>
          <w:szCs w:val="22"/>
          <w:rtl/>
        </w:rPr>
        <w:t>דיווח</w:t>
      </w:r>
      <w:r w:rsidRPr="00841E79">
        <w:rPr>
          <w:rFonts w:ascii="Arial" w:hAnsi="Arial"/>
          <w:szCs w:val="22"/>
          <w:rtl/>
        </w:rPr>
        <w:t xml:space="preserve"> </w:t>
      </w:r>
      <w:r w:rsidRPr="00841E79">
        <w:rPr>
          <w:rFonts w:ascii="Arial" w:hAnsi="Arial" w:hint="cs"/>
          <w:szCs w:val="22"/>
          <w:rtl/>
        </w:rPr>
        <w:t>מהנהלת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תוצאות</w:t>
      </w:r>
      <w:r w:rsidRPr="00841E79">
        <w:rPr>
          <w:rFonts w:ascii="Arial" w:hAnsi="Arial"/>
          <w:szCs w:val="22"/>
          <w:rtl/>
        </w:rPr>
        <w:t xml:space="preserve"> </w:t>
      </w:r>
      <w:r w:rsidRPr="00841E79">
        <w:rPr>
          <w:rFonts w:ascii="Arial" w:hAnsi="Arial" w:hint="cs"/>
          <w:szCs w:val="22"/>
          <w:rtl/>
        </w:rPr>
        <w:t>פעילויותיו</w:t>
      </w:r>
      <w:r w:rsidRPr="00841E79">
        <w:rPr>
          <w:rFonts w:ascii="Arial" w:hAnsi="Arial"/>
          <w:szCs w:val="22"/>
          <w:rtl/>
        </w:rPr>
        <w:t xml:space="preserve"> </w:t>
      </w:r>
      <w:r w:rsidRPr="00841E79">
        <w:rPr>
          <w:rFonts w:ascii="Arial" w:hAnsi="Arial" w:hint="cs"/>
          <w:szCs w:val="22"/>
          <w:rtl/>
        </w:rPr>
        <w:t>מאז</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הסקורים</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וכן</w:t>
      </w:r>
      <w:r w:rsidRPr="00841E79">
        <w:rPr>
          <w:rFonts w:ascii="Arial" w:hAnsi="Arial"/>
          <w:szCs w:val="22"/>
          <w:rtl/>
        </w:rPr>
        <w:t xml:space="preserve"> </w:t>
      </w:r>
      <w:r w:rsidRPr="00841E79">
        <w:rPr>
          <w:rFonts w:ascii="Arial" w:hAnsi="Arial" w:hint="cs"/>
          <w:szCs w:val="22"/>
          <w:rtl/>
        </w:rPr>
        <w:t>ערכנו</w:t>
      </w:r>
      <w:r w:rsidRPr="00841E79">
        <w:rPr>
          <w:rFonts w:ascii="Arial" w:hAnsi="Arial"/>
          <w:szCs w:val="22"/>
          <w:rtl/>
        </w:rPr>
        <w:t xml:space="preserve"> </w:t>
      </w:r>
      <w:r w:rsidRPr="00841E79">
        <w:rPr>
          <w:rFonts w:ascii="Arial" w:hAnsi="Arial" w:hint="cs"/>
          <w:szCs w:val="22"/>
          <w:rtl/>
        </w:rPr>
        <w:t>דיון</w:t>
      </w:r>
      <w:r w:rsidRPr="00841E79">
        <w:rPr>
          <w:rFonts w:ascii="Arial" w:hAnsi="Arial"/>
          <w:szCs w:val="22"/>
          <w:rtl/>
        </w:rPr>
        <w:t xml:space="preserve"> </w:t>
      </w:r>
      <w:r w:rsidRPr="00841E79">
        <w:rPr>
          <w:rFonts w:ascii="Arial" w:hAnsi="Arial" w:hint="cs"/>
          <w:szCs w:val="22"/>
          <w:rtl/>
        </w:rPr>
        <w:t>בנושא</w:t>
      </w:r>
      <w:r w:rsidRPr="00841E79">
        <w:rPr>
          <w:rFonts w:ascii="Arial" w:hAnsi="Arial"/>
          <w:szCs w:val="22"/>
          <w:rtl/>
        </w:rPr>
        <w:t xml:space="preserve"> "</w:t>
      </w:r>
      <w:r w:rsidRPr="00841E79">
        <w:rPr>
          <w:rFonts w:ascii="Arial" w:hAnsi="Arial" w:hint="cs"/>
          <w:szCs w:val="22"/>
          <w:rtl/>
        </w:rPr>
        <w:t>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xml:space="preserve">" </w:t>
      </w:r>
      <w:r w:rsidRPr="00841E79">
        <w:rPr>
          <w:rFonts w:ascii="Arial" w:hAnsi="Arial" w:hint="cs"/>
          <w:szCs w:val="22"/>
          <w:rtl/>
        </w:rPr>
        <w:t>עם</w:t>
      </w:r>
      <w:r w:rsidRPr="00841E79">
        <w:rPr>
          <w:rFonts w:ascii="Arial" w:hAnsi="Arial"/>
          <w:szCs w:val="22"/>
          <w:rtl/>
        </w:rPr>
        <w:t xml:space="preserve"> </w:t>
      </w:r>
      <w:r w:rsidRPr="00841E79">
        <w:rPr>
          <w:rFonts w:ascii="Arial" w:hAnsi="Arial" w:hint="cs"/>
          <w:szCs w:val="22"/>
          <w:rtl/>
        </w:rPr>
        <w:t>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w:t>
      </w:r>
    </w:p>
    <w:p w14:paraId="407B2B06" w14:textId="77777777" w:rsidR="003E6567" w:rsidRPr="00841E79" w:rsidRDefault="003E6567" w:rsidP="009758C3">
      <w:pPr>
        <w:keepNext w:val="0"/>
        <w:keepLines w:val="0"/>
        <w:rPr>
          <w:rFonts w:ascii="Arial" w:hAnsi="Arial"/>
          <w:szCs w:val="22"/>
        </w:rPr>
      </w:pPr>
    </w:p>
    <w:p w14:paraId="502E4C70" w14:textId="77777777" w:rsidR="003E6567" w:rsidRPr="00841E79" w:rsidRDefault="003E6567" w:rsidP="009758C3">
      <w:pPr>
        <w:pStyle w:val="a9"/>
        <w:keepNext w:val="0"/>
        <w:keepLines w:val="0"/>
        <w:numPr>
          <w:ilvl w:val="0"/>
          <w:numId w:val="19"/>
        </w:numPr>
        <w:spacing w:after="0" w:line="240" w:lineRule="auto"/>
        <w:contextualSpacing w:val="0"/>
        <w:rPr>
          <w:rFonts w:ascii="Arial" w:hAnsi="Arial"/>
          <w:szCs w:val="22"/>
        </w:rPr>
      </w:pP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למועד</w:t>
      </w:r>
      <w:r w:rsidRPr="00841E79">
        <w:rPr>
          <w:rFonts w:ascii="Arial" w:hAnsi="Arial"/>
          <w:szCs w:val="22"/>
          <w:rtl/>
        </w:rPr>
        <w:t xml:space="preserve"> </w:t>
      </w:r>
      <w:r w:rsidRPr="00841E79">
        <w:rPr>
          <w:rFonts w:ascii="Arial" w:hAnsi="Arial" w:hint="cs"/>
          <w:szCs w:val="22"/>
          <w:rtl/>
        </w:rPr>
        <w:t>חתימתנו</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מכתב</w:t>
      </w:r>
      <w:r w:rsidRPr="00841E79">
        <w:rPr>
          <w:rFonts w:ascii="Arial" w:hAnsi="Arial"/>
          <w:szCs w:val="22"/>
          <w:rtl/>
        </w:rPr>
        <w:t xml:space="preserve"> </w:t>
      </w:r>
      <w:r w:rsidRPr="00841E79">
        <w:rPr>
          <w:rFonts w:ascii="Arial" w:hAnsi="Arial" w:hint="cs"/>
          <w:szCs w:val="22"/>
          <w:rtl/>
        </w:rPr>
        <w:t>זה</w:t>
      </w:r>
      <w:r w:rsidRPr="00841E79">
        <w:rPr>
          <w:rFonts w:ascii="Arial" w:hAnsi="Arial"/>
          <w:szCs w:val="22"/>
          <w:rtl/>
        </w:rPr>
        <w:t xml:space="preserve">, </w:t>
      </w:r>
      <w:r w:rsidRPr="00841E79">
        <w:rPr>
          <w:rFonts w:ascii="Arial" w:hAnsi="Arial" w:hint="cs"/>
          <w:szCs w:val="22"/>
          <w:rtl/>
        </w:rPr>
        <w:t>לא</w:t>
      </w:r>
      <w:r w:rsidRPr="00841E79">
        <w:rPr>
          <w:rFonts w:ascii="Arial" w:hAnsi="Arial"/>
          <w:szCs w:val="22"/>
          <w:rtl/>
        </w:rPr>
        <w:t xml:space="preserve"> </w:t>
      </w:r>
      <w:r w:rsidRPr="00841E79">
        <w:rPr>
          <w:rFonts w:ascii="Arial" w:hAnsi="Arial" w:hint="cs"/>
          <w:szCs w:val="22"/>
          <w:rtl/>
        </w:rPr>
        <w:t>בא</w:t>
      </w:r>
      <w:r w:rsidRPr="00841E79">
        <w:rPr>
          <w:rFonts w:ascii="Arial" w:hAnsi="Arial"/>
          <w:szCs w:val="22"/>
          <w:rtl/>
        </w:rPr>
        <w:t xml:space="preserve"> </w:t>
      </w:r>
      <w:r w:rsidRPr="00841E79">
        <w:rPr>
          <w:rFonts w:ascii="Arial" w:hAnsi="Arial" w:hint="cs"/>
          <w:szCs w:val="22"/>
          <w:rtl/>
        </w:rPr>
        <w:t>לידיעתינו</w:t>
      </w:r>
      <w:r w:rsidRPr="00841E79">
        <w:rPr>
          <w:rFonts w:ascii="Arial" w:hAnsi="Arial"/>
          <w:szCs w:val="22"/>
          <w:rtl/>
        </w:rPr>
        <w:t xml:space="preserve">, </w:t>
      </w:r>
      <w:r w:rsidRPr="00841E79">
        <w:rPr>
          <w:rFonts w:ascii="Arial" w:hAnsi="Arial" w:hint="cs"/>
          <w:szCs w:val="22"/>
          <w:rtl/>
        </w:rPr>
        <w:t>בהתבסס</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הבדיקות</w:t>
      </w:r>
      <w:r w:rsidRPr="00841E79">
        <w:rPr>
          <w:rFonts w:ascii="Arial" w:hAnsi="Arial"/>
          <w:szCs w:val="22"/>
          <w:rtl/>
        </w:rPr>
        <w:t xml:space="preserve"> </w:t>
      </w:r>
      <w:r w:rsidRPr="00841E79">
        <w:rPr>
          <w:rFonts w:ascii="Arial" w:hAnsi="Arial" w:hint="cs"/>
          <w:szCs w:val="22"/>
          <w:rtl/>
        </w:rPr>
        <w:t>כמפורט</w:t>
      </w:r>
      <w:r w:rsidRPr="00841E79">
        <w:rPr>
          <w:rFonts w:ascii="Arial" w:hAnsi="Arial"/>
          <w:szCs w:val="22"/>
          <w:rtl/>
        </w:rPr>
        <w:t xml:space="preserve"> </w:t>
      </w:r>
      <w:r w:rsidRPr="00841E79">
        <w:rPr>
          <w:rFonts w:ascii="Arial" w:hAnsi="Arial" w:hint="cs"/>
          <w:szCs w:val="22"/>
          <w:rtl/>
        </w:rPr>
        <w:t>בסעיף</w:t>
      </w:r>
      <w:r w:rsidR="00E12C17">
        <w:rPr>
          <w:rFonts w:ascii="Arial" w:hAnsi="Arial" w:hint="cs"/>
          <w:szCs w:val="22"/>
          <w:rtl/>
        </w:rPr>
        <w:t xml:space="preserve"> 4 </w:t>
      </w:r>
      <w:r w:rsidRPr="00841E79">
        <w:rPr>
          <w:rFonts w:ascii="Arial" w:hAnsi="Arial" w:hint="cs"/>
          <w:szCs w:val="22"/>
          <w:rtl/>
        </w:rPr>
        <w:t>לעיל</w:t>
      </w:r>
      <w:r w:rsidRPr="00841E79">
        <w:rPr>
          <w:rFonts w:ascii="Arial" w:hAnsi="Arial"/>
          <w:szCs w:val="22"/>
          <w:rtl/>
        </w:rPr>
        <w:t xml:space="preserve">, </w:t>
      </w:r>
      <w:r w:rsidRPr="00841E79">
        <w:rPr>
          <w:rFonts w:ascii="Arial" w:hAnsi="Arial" w:hint="cs"/>
          <w:szCs w:val="22"/>
          <w:rtl/>
        </w:rPr>
        <w:t>מידע</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שינוי</w:t>
      </w:r>
      <w:r w:rsidRPr="00841E79">
        <w:rPr>
          <w:rFonts w:ascii="Arial" w:hAnsi="Arial"/>
          <w:szCs w:val="22"/>
          <w:rtl/>
        </w:rPr>
        <w:t xml:space="preserve"> </w:t>
      </w:r>
      <w:r w:rsidRPr="00841E79">
        <w:rPr>
          <w:rFonts w:ascii="Arial" w:hAnsi="Arial" w:hint="cs"/>
          <w:szCs w:val="22"/>
          <w:rtl/>
        </w:rPr>
        <w:t>מהותי</w:t>
      </w:r>
      <w:r w:rsidRPr="00841E79">
        <w:rPr>
          <w:rFonts w:ascii="Arial" w:hAnsi="Arial"/>
          <w:szCs w:val="22"/>
          <w:rtl/>
        </w:rPr>
        <w:t xml:space="preserve"> </w:t>
      </w:r>
      <w:r w:rsidRPr="00841E79">
        <w:rPr>
          <w:rFonts w:ascii="Arial" w:hAnsi="Arial" w:hint="cs"/>
          <w:szCs w:val="22"/>
          <w:rtl/>
        </w:rPr>
        <w:t>לרעה</w:t>
      </w:r>
      <w:r w:rsidRPr="00841E79">
        <w:rPr>
          <w:rFonts w:ascii="Arial" w:hAnsi="Arial"/>
          <w:szCs w:val="22"/>
          <w:rtl/>
        </w:rPr>
        <w:t xml:space="preserve"> </w:t>
      </w:r>
      <w:r w:rsidRPr="00841E79">
        <w:rPr>
          <w:rFonts w:ascii="Arial" w:hAnsi="Arial" w:hint="cs"/>
          <w:szCs w:val="22"/>
          <w:rtl/>
        </w:rPr>
        <w:t>במצבו</w:t>
      </w:r>
      <w:r w:rsidRPr="00841E79">
        <w:rPr>
          <w:rFonts w:ascii="Arial" w:hAnsi="Arial"/>
          <w:szCs w:val="22"/>
          <w:rtl/>
        </w:rPr>
        <w:t xml:space="preserve"> </w:t>
      </w:r>
      <w:r w:rsidRPr="00841E79">
        <w:rPr>
          <w:rFonts w:ascii="Arial" w:hAnsi="Arial" w:hint="cs"/>
          <w:szCs w:val="22"/>
          <w:rtl/>
        </w:rPr>
        <w:t>העסקי</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לכדי</w:t>
      </w:r>
      <w:r w:rsidRPr="00841E79">
        <w:rPr>
          <w:rFonts w:ascii="Arial" w:hAnsi="Arial"/>
          <w:szCs w:val="22"/>
          <w:rtl/>
        </w:rPr>
        <w:t xml:space="preserve"> </w:t>
      </w:r>
      <w:r w:rsidRPr="00841E79">
        <w:rPr>
          <w:rFonts w:ascii="Arial" w:hAnsi="Arial" w:hint="cs"/>
          <w:szCs w:val="22"/>
          <w:rtl/>
        </w:rPr>
        <w:t>העלאת</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w:t>
      </w:r>
      <w:r>
        <w:rPr>
          <w:rFonts w:ascii="Arial" w:hAnsi="Arial" w:hint="cs"/>
          <w:szCs w:val="22"/>
          <w:rtl/>
        </w:rPr>
        <w:t xml:space="preserve"> </w:t>
      </w:r>
      <w:r w:rsidRPr="00841E79">
        <w:rPr>
          <w:rFonts w:ascii="Arial" w:hAnsi="Arial"/>
          <w:szCs w:val="22"/>
          <w:rtl/>
        </w:rPr>
        <w:t>(**).</w:t>
      </w:r>
    </w:p>
    <w:p w14:paraId="1B373490" w14:textId="77777777" w:rsidR="003E6567" w:rsidRPr="00910B3F" w:rsidRDefault="003E6567" w:rsidP="009758C3">
      <w:pPr>
        <w:keepNext w:val="0"/>
        <w:keepLines w:val="0"/>
        <w:rPr>
          <w:rFonts w:ascii="Arial" w:hAnsi="Arial"/>
          <w:szCs w:val="22"/>
          <w:rtl/>
        </w:rPr>
      </w:pPr>
    </w:p>
    <w:p w14:paraId="2FE843EB" w14:textId="77777777" w:rsidR="003E6567" w:rsidRPr="00841E79" w:rsidRDefault="003E6567" w:rsidP="009758C3">
      <w:pPr>
        <w:keepNext w:val="0"/>
        <w:keepLines w:val="0"/>
        <w:ind w:left="26"/>
        <w:rPr>
          <w:rFonts w:ascii="Arial" w:hAnsi="Arial"/>
          <w:szCs w:val="22"/>
        </w:rPr>
      </w:pPr>
    </w:p>
    <w:p w14:paraId="7C824C69" w14:textId="77777777" w:rsidR="003E6567" w:rsidRPr="00841E79" w:rsidRDefault="003E6567" w:rsidP="009758C3">
      <w:pPr>
        <w:keepNext w:val="0"/>
        <w:keepLines w:val="0"/>
        <w:tabs>
          <w:tab w:val="right" w:pos="665"/>
        </w:tabs>
        <w:ind w:left="255" w:hanging="255"/>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לעניין </w:t>
      </w:r>
      <w:r w:rsidRPr="00841E79">
        <w:rPr>
          <w:rFonts w:ascii="Arial" w:hAnsi="Arial" w:hint="cs"/>
          <w:szCs w:val="22"/>
          <w:rtl/>
        </w:rPr>
        <w:t>אישור</w:t>
      </w:r>
      <w:r w:rsidRPr="00841E79">
        <w:rPr>
          <w:rFonts w:ascii="Arial" w:hAnsi="Arial"/>
          <w:szCs w:val="22"/>
          <w:rtl/>
        </w:rPr>
        <w:t xml:space="preserve"> זה</w:t>
      </w:r>
      <w:r w:rsidRPr="00841E79">
        <w:rPr>
          <w:rFonts w:ascii="Arial" w:hAnsi="Arial" w:hint="cs"/>
          <w:szCs w:val="22"/>
          <w:rtl/>
        </w:rPr>
        <w:t>,</w:t>
      </w:r>
      <w:r w:rsidRPr="00841E79">
        <w:rPr>
          <w:rFonts w:ascii="Arial" w:hAnsi="Arial"/>
          <w:szCs w:val="22"/>
          <w:rtl/>
        </w:rPr>
        <w:t xml:space="preserve"> "</w:t>
      </w:r>
      <w:r w:rsidRPr="00841E79">
        <w:rPr>
          <w:rFonts w:ascii="Arial" w:hAnsi="Arial"/>
          <w:b/>
          <w:bCs/>
          <w:szCs w:val="22"/>
          <w:rtl/>
        </w:rPr>
        <w:t>עסק חי</w:t>
      </w:r>
      <w:r w:rsidRPr="00841E79">
        <w:rPr>
          <w:rFonts w:ascii="Arial" w:hAnsi="Arial"/>
          <w:szCs w:val="22"/>
          <w:rtl/>
        </w:rPr>
        <w:t>" – כהגדרתו בהתאם לתקן ביקורת</w:t>
      </w:r>
      <w:r w:rsidRPr="00841E79">
        <w:rPr>
          <w:rFonts w:ascii="Arial" w:hAnsi="Arial" w:hint="cs"/>
          <w:szCs w:val="22"/>
          <w:rtl/>
        </w:rPr>
        <w:t xml:space="preserve"> (ישראל)</w:t>
      </w:r>
      <w:r w:rsidRPr="00841E79">
        <w:rPr>
          <w:rFonts w:ascii="Arial" w:hAnsi="Arial"/>
          <w:szCs w:val="22"/>
          <w:rtl/>
        </w:rPr>
        <w:t xml:space="preserve"> </w:t>
      </w:r>
      <w:r w:rsidRPr="00841E79">
        <w:rPr>
          <w:rFonts w:ascii="Arial" w:hAnsi="Arial" w:hint="cs"/>
          <w:szCs w:val="22"/>
          <w:rtl/>
        </w:rPr>
        <w:t>570</w:t>
      </w:r>
      <w:r w:rsidRPr="00841E79">
        <w:rPr>
          <w:rFonts w:ascii="Arial" w:hAnsi="Arial"/>
          <w:szCs w:val="22"/>
          <w:rtl/>
        </w:rPr>
        <w:t xml:space="preserve"> </w:t>
      </w:r>
      <w:r w:rsidRPr="00841E79">
        <w:rPr>
          <w:rFonts w:ascii="Arial" w:hAnsi="Arial" w:hint="cs"/>
          <w:szCs w:val="22"/>
          <w:rtl/>
        </w:rPr>
        <w:t xml:space="preserve">בדבר העסק החי </w:t>
      </w:r>
      <w:r w:rsidRPr="00841E79">
        <w:rPr>
          <w:rFonts w:ascii="Arial" w:hAnsi="Arial"/>
          <w:szCs w:val="22"/>
          <w:rtl/>
        </w:rPr>
        <w:t>של לשכת רו</w:t>
      </w:r>
      <w:r w:rsidRPr="00841E79">
        <w:rPr>
          <w:rFonts w:ascii="Arial" w:hAnsi="Arial" w:hint="cs"/>
          <w:szCs w:val="22"/>
          <w:rtl/>
        </w:rPr>
        <w:t>אי חשבון</w:t>
      </w:r>
      <w:r w:rsidRPr="00841E79">
        <w:rPr>
          <w:rFonts w:ascii="Arial" w:hAnsi="Arial"/>
          <w:szCs w:val="22"/>
          <w:rtl/>
        </w:rPr>
        <w:t xml:space="preserve"> בישראל.</w:t>
      </w:r>
    </w:p>
    <w:p w14:paraId="2DBA4145" w14:textId="77777777" w:rsidR="003E6567" w:rsidRPr="00841E79" w:rsidRDefault="003E6567" w:rsidP="009758C3">
      <w:pPr>
        <w:keepNext w:val="0"/>
        <w:keepLines w:val="0"/>
        <w:tabs>
          <w:tab w:val="right" w:pos="665"/>
        </w:tabs>
        <w:rPr>
          <w:rFonts w:ascii="Arial" w:hAnsi="Arial"/>
          <w:szCs w:val="22"/>
          <w:rtl/>
        </w:rPr>
      </w:pPr>
    </w:p>
    <w:p w14:paraId="5D66C7E9" w14:textId="77777777" w:rsidR="003E6567" w:rsidRPr="00841E79" w:rsidRDefault="003E6567" w:rsidP="009758C3">
      <w:pPr>
        <w:keepNext w:val="0"/>
        <w:keepLines w:val="0"/>
        <w:tabs>
          <w:tab w:val="right" w:pos="665"/>
        </w:tabs>
        <w:ind w:left="324" w:hanging="369"/>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אם מאז מועד חתימת </w:t>
      </w:r>
      <w:r w:rsidRPr="00841E79">
        <w:rPr>
          <w:rFonts w:ascii="Arial" w:hAnsi="Arial" w:hint="cs"/>
          <w:szCs w:val="22"/>
          <w:rtl/>
        </w:rPr>
        <w:t xml:space="preserve">רואה החשבון על דוח רואה החשבון המבקרים </w:t>
      </w:r>
      <w:r w:rsidRPr="00841E79">
        <w:rPr>
          <w:rFonts w:ascii="Arial" w:hAnsi="Arial"/>
          <w:szCs w:val="22"/>
          <w:rtl/>
        </w:rPr>
        <w:t>חלפו פחות מ-</w:t>
      </w:r>
      <w:r>
        <w:rPr>
          <w:rFonts w:ascii="Arial" w:hAnsi="Arial" w:hint="cs"/>
          <w:szCs w:val="22"/>
          <w:rtl/>
        </w:rPr>
        <w:t xml:space="preserve"> </w:t>
      </w:r>
      <w:r w:rsidRPr="00841E79">
        <w:rPr>
          <w:rFonts w:ascii="Arial" w:hAnsi="Arial"/>
          <w:szCs w:val="22"/>
          <w:rtl/>
        </w:rPr>
        <w:t>3 חודשים</w:t>
      </w:r>
      <w:r>
        <w:rPr>
          <w:rFonts w:ascii="Arial" w:hAnsi="Arial" w:hint="cs"/>
          <w:szCs w:val="22"/>
          <w:rtl/>
        </w:rPr>
        <w:t>,</w:t>
      </w:r>
      <w:r w:rsidRPr="00841E79">
        <w:rPr>
          <w:rFonts w:ascii="Arial" w:hAnsi="Arial"/>
          <w:szCs w:val="22"/>
          <w:rtl/>
        </w:rPr>
        <w:t xml:space="preserve"> כי אז אין דרישה לסעיפים </w:t>
      </w:r>
      <w:r w:rsidR="00E12C17">
        <w:rPr>
          <w:rFonts w:ascii="Arial" w:hAnsi="Arial" w:hint="cs"/>
          <w:szCs w:val="22"/>
          <w:rtl/>
        </w:rPr>
        <w:t>4 ו-5</w:t>
      </w:r>
      <w:r>
        <w:rPr>
          <w:rFonts w:ascii="Arial" w:hAnsi="Arial" w:hint="cs"/>
          <w:szCs w:val="22"/>
          <w:rtl/>
        </w:rPr>
        <w:t>.</w:t>
      </w:r>
    </w:p>
    <w:p w14:paraId="4B10194C" w14:textId="77777777" w:rsidR="003E6567" w:rsidRPr="00841E79" w:rsidRDefault="003E6567" w:rsidP="009758C3">
      <w:pPr>
        <w:keepNext w:val="0"/>
        <w:keepLines w:val="0"/>
        <w:rPr>
          <w:iCs/>
          <w:szCs w:val="22"/>
          <w:rtl/>
        </w:rPr>
      </w:pPr>
    </w:p>
    <w:p w14:paraId="43A768C7" w14:textId="77777777" w:rsidR="003E6567" w:rsidRPr="004C3062" w:rsidRDefault="003E6567" w:rsidP="009758C3">
      <w:pPr>
        <w:keepNext w:val="0"/>
        <w:keepLines w:val="0"/>
        <w:rPr>
          <w:b/>
          <w:bCs/>
          <w:rtl/>
        </w:rPr>
      </w:pPr>
      <w:r w:rsidRPr="00841E79">
        <w:rPr>
          <w:rtl/>
        </w:rPr>
        <w:tab/>
      </w:r>
      <w:r w:rsidRPr="00841E79">
        <w:rPr>
          <w:rFonts w:hint="cs"/>
          <w:rtl/>
        </w:rPr>
        <w:t xml:space="preserve">                                        </w:t>
      </w:r>
      <w:r w:rsidR="004C3062">
        <w:rPr>
          <w:rtl/>
        </w:rPr>
        <w:tab/>
      </w:r>
      <w:r w:rsidR="004C3062">
        <w:rPr>
          <w:rtl/>
        </w:rPr>
        <w:tab/>
      </w:r>
      <w:r w:rsidR="004C3062">
        <w:rPr>
          <w:rtl/>
        </w:rPr>
        <w:tab/>
      </w:r>
      <w:r w:rsidR="004C3062">
        <w:rPr>
          <w:rtl/>
        </w:rPr>
        <w:tab/>
      </w:r>
      <w:r w:rsidR="004C3062">
        <w:rPr>
          <w:rtl/>
        </w:rPr>
        <w:tab/>
      </w:r>
      <w:r w:rsidR="004C3062">
        <w:rPr>
          <w:rtl/>
        </w:rPr>
        <w:tab/>
      </w:r>
      <w:r w:rsidRPr="004C3062">
        <w:rPr>
          <w:rFonts w:hint="cs"/>
          <w:b/>
          <w:bCs/>
          <w:rtl/>
        </w:rPr>
        <w:t xml:space="preserve">         בכבוד רב,</w:t>
      </w:r>
    </w:p>
    <w:p w14:paraId="086B70EA" w14:textId="77777777" w:rsidR="003E6567" w:rsidRPr="00841E79" w:rsidRDefault="003E6567" w:rsidP="009758C3">
      <w:pPr>
        <w:keepNext w:val="0"/>
        <w:keepLines w:val="0"/>
        <w:jc w:val="center"/>
        <w:rPr>
          <w:szCs w:val="22"/>
          <w:rtl/>
        </w:rPr>
      </w:pPr>
      <w:r w:rsidRPr="00841E79">
        <w:rPr>
          <w:rFonts w:hint="cs"/>
          <w:szCs w:val="22"/>
          <w:rtl/>
        </w:rPr>
        <w:t xml:space="preserve">                                                                                                         ___________________</w:t>
      </w:r>
    </w:p>
    <w:p w14:paraId="1CD77396" w14:textId="77777777" w:rsidR="003E6567" w:rsidRPr="00841E79" w:rsidRDefault="003E6567" w:rsidP="009758C3">
      <w:pPr>
        <w:keepNext w:val="0"/>
        <w:keepLines w:val="0"/>
        <w:ind w:left="6692"/>
        <w:rPr>
          <w:rFonts w:ascii="Arial" w:hAnsi="Arial"/>
          <w:szCs w:val="22"/>
          <w:rtl/>
        </w:rPr>
      </w:pPr>
    </w:p>
    <w:p w14:paraId="107A0C46" w14:textId="77777777" w:rsidR="003E6567" w:rsidRPr="00841E79" w:rsidRDefault="003E6567" w:rsidP="009758C3">
      <w:pPr>
        <w:keepNext w:val="0"/>
        <w:keepLines w:val="0"/>
        <w:tabs>
          <w:tab w:val="right" w:pos="9070"/>
        </w:tabs>
        <w:spacing w:after="120"/>
        <w:ind w:left="6691"/>
        <w:rPr>
          <w:rFonts w:ascii="Arial" w:hAnsi="Arial"/>
          <w:szCs w:val="22"/>
          <w:rtl/>
        </w:rPr>
      </w:pPr>
      <w:r w:rsidRPr="00841E79">
        <w:rPr>
          <w:rFonts w:ascii="Arial" w:hAnsi="Arial" w:hint="cs"/>
          <w:szCs w:val="22"/>
          <w:rtl/>
        </w:rPr>
        <w:t xml:space="preserve">        </w:t>
      </w:r>
      <w:r w:rsidRPr="00841E79">
        <w:rPr>
          <w:rFonts w:ascii="Arial" w:hAnsi="Arial"/>
          <w:szCs w:val="22"/>
          <w:rtl/>
        </w:rPr>
        <w:t>רואי חשבון</w:t>
      </w:r>
    </w:p>
    <w:p w14:paraId="3535978C" w14:textId="77777777" w:rsidR="003E6567" w:rsidRPr="00841E79" w:rsidRDefault="003E6567" w:rsidP="009758C3">
      <w:pPr>
        <w:keepNext w:val="0"/>
        <w:keepLines w:val="0"/>
        <w:rPr>
          <w:rFonts w:ascii="Arial" w:hAnsi="Arial"/>
          <w:szCs w:val="22"/>
          <w:rtl/>
        </w:rPr>
      </w:pPr>
      <w:r w:rsidRPr="00841E79">
        <w:rPr>
          <w:rFonts w:ascii="Arial" w:hAnsi="Arial"/>
          <w:szCs w:val="22"/>
          <w:rtl/>
        </w:rPr>
        <w:t xml:space="preserve">הערות: </w:t>
      </w:r>
    </w:p>
    <w:p w14:paraId="64039F96" w14:textId="77777777" w:rsidR="003E6567" w:rsidRPr="00841E79" w:rsidRDefault="003E6567" w:rsidP="009758C3">
      <w:pPr>
        <w:keepNext w:val="0"/>
        <w:keepLines w:val="0"/>
        <w:numPr>
          <w:ilvl w:val="0"/>
          <w:numId w:val="18"/>
        </w:numPr>
        <w:spacing w:after="120" w:line="240" w:lineRule="auto"/>
        <w:ind w:left="748" w:hanging="357"/>
        <w:contextualSpacing w:val="0"/>
        <w:rPr>
          <w:rFonts w:ascii="Arial" w:hAnsi="Arial"/>
          <w:szCs w:val="22"/>
          <w:rtl/>
        </w:rPr>
      </w:pPr>
      <w:r w:rsidRPr="00841E79">
        <w:rPr>
          <w:rFonts w:ascii="Arial" w:hAnsi="Arial"/>
          <w:szCs w:val="22"/>
          <w:rtl/>
        </w:rPr>
        <w:t>נוסח</w:t>
      </w:r>
      <w:r w:rsidRPr="00841E79">
        <w:rPr>
          <w:rFonts w:ascii="Arial" w:hAnsi="Arial" w:hint="cs"/>
          <w:szCs w:val="22"/>
          <w:rtl/>
        </w:rPr>
        <w:t xml:space="preserve"> זה נקבע בתיאום עם הוועדה לקביעת נוסחי חוות דעת מיוחדים ואישורי רואי חשבון של לשכת רואי חשבון בישראל בדצמבר 2020.</w:t>
      </w:r>
    </w:p>
    <w:p w14:paraId="7A0E3380" w14:textId="77777777" w:rsidR="003E6567" w:rsidRPr="003E6567" w:rsidRDefault="003E6567" w:rsidP="009758C3">
      <w:pPr>
        <w:keepNext w:val="0"/>
        <w:keepLines w:val="0"/>
        <w:rPr>
          <w:rtl/>
        </w:rPr>
      </w:pPr>
    </w:p>
    <w:p w14:paraId="0DDAB8ED" w14:textId="77777777" w:rsidR="00FF4B06" w:rsidRDefault="00FF4B06" w:rsidP="009758C3">
      <w:pPr>
        <w:keepNext w:val="0"/>
        <w:keepLines w:val="0"/>
        <w:spacing w:line="259" w:lineRule="auto"/>
        <w:contextualSpacing w:val="0"/>
        <w:jc w:val="left"/>
        <w:rPr>
          <w:rFonts w:asciiTheme="majorHAnsi" w:eastAsiaTheme="majorEastAsia" w:hAnsiTheme="majorHAnsi" w:cs="David"/>
          <w:sz w:val="24"/>
          <w:u w:val="single"/>
          <w:rtl/>
        </w:rPr>
      </w:pPr>
      <w:r>
        <w:rPr>
          <w:rtl/>
        </w:rPr>
        <w:br w:type="page"/>
      </w:r>
    </w:p>
    <w:p w14:paraId="1AF526A7" w14:textId="77777777" w:rsidR="00A06505" w:rsidRPr="00783D54" w:rsidRDefault="00A06505" w:rsidP="009758C3">
      <w:pPr>
        <w:pStyle w:val="30"/>
        <w:keepLines w:val="0"/>
        <w:jc w:val="both"/>
        <w:rPr>
          <w:rtl/>
        </w:rPr>
      </w:pPr>
      <w:bookmarkStart w:id="131" w:name="_Toc145577575"/>
      <w:r w:rsidRPr="00783D54">
        <w:rPr>
          <w:rFonts w:hint="cs"/>
          <w:rtl/>
        </w:rPr>
        <w:t xml:space="preserve">נספח </w:t>
      </w:r>
      <w:r>
        <w:rPr>
          <w:rtl/>
        </w:rPr>
        <w:t>–</w:t>
      </w:r>
      <w:r>
        <w:rPr>
          <w:rFonts w:hint="cs"/>
          <w:rtl/>
        </w:rPr>
        <w:t xml:space="preserve"> </w:t>
      </w:r>
      <w:r w:rsidR="003E6567">
        <w:rPr>
          <w:rFonts w:hint="cs"/>
          <w:rtl/>
        </w:rPr>
        <w:t>9</w:t>
      </w:r>
      <w:r>
        <w:rPr>
          <w:rFonts w:hint="cs"/>
          <w:rtl/>
        </w:rPr>
        <w:t>:</w:t>
      </w:r>
      <w:r w:rsidRPr="00783D54">
        <w:rPr>
          <w:rtl/>
        </w:rPr>
        <w:t xml:space="preserve"> הצהרה </w:t>
      </w:r>
      <w:r w:rsidRPr="00783D54">
        <w:rPr>
          <w:rFonts w:hint="eastAsia"/>
          <w:rtl/>
        </w:rPr>
        <w:t>בדבר</w:t>
      </w:r>
      <w:r w:rsidRPr="00783D54">
        <w:rPr>
          <w:rtl/>
        </w:rPr>
        <w:t xml:space="preserve"> </w:t>
      </w:r>
      <w:r w:rsidRPr="00783D54">
        <w:rPr>
          <w:rFonts w:hint="eastAsia"/>
          <w:rtl/>
        </w:rPr>
        <w:t>השימוש</w:t>
      </w:r>
      <w:r w:rsidRPr="00783D54">
        <w:rPr>
          <w:rtl/>
        </w:rPr>
        <w:t xml:space="preserve"> </w:t>
      </w:r>
      <w:r w:rsidRPr="00783D54">
        <w:rPr>
          <w:rFonts w:hint="eastAsia"/>
          <w:rtl/>
        </w:rPr>
        <w:t>בתוכנות</w:t>
      </w:r>
      <w:r w:rsidRPr="00783D54">
        <w:rPr>
          <w:rtl/>
        </w:rPr>
        <w:t xml:space="preserve"> </w:t>
      </w:r>
      <w:r w:rsidRPr="00783D54">
        <w:rPr>
          <w:rFonts w:hint="eastAsia"/>
          <w:rtl/>
        </w:rPr>
        <w:t>מקור</w:t>
      </w:r>
      <w:bookmarkEnd w:id="125"/>
      <w:bookmarkEnd w:id="126"/>
      <w:bookmarkEnd w:id="127"/>
      <w:bookmarkEnd w:id="129"/>
      <w:bookmarkEnd w:id="130"/>
      <w:bookmarkEnd w:id="131"/>
    </w:p>
    <w:p w14:paraId="49D8A43E" w14:textId="77777777" w:rsidR="00A06505" w:rsidRPr="00783D54" w:rsidRDefault="00A06505" w:rsidP="009758C3">
      <w:pPr>
        <w:keepNext w:val="0"/>
        <w:keepLines w:val="0"/>
        <w:rPr>
          <w:rtl/>
        </w:rPr>
      </w:pPr>
    </w:p>
    <w:p w14:paraId="1721B49E" w14:textId="77777777" w:rsidR="00A06505" w:rsidRPr="00783D54" w:rsidRDefault="00A06505" w:rsidP="009758C3">
      <w:pPr>
        <w:keepNext w:val="0"/>
        <w:keepLines w:val="0"/>
        <w:spacing w:before="120" w:after="120"/>
        <w:ind w:left="405"/>
        <w:rPr>
          <w:rFonts w:ascii="David" w:eastAsia="David" w:hAnsi="David" w:cs="David"/>
          <w:b/>
          <w:bCs/>
          <w:sz w:val="24"/>
          <w:u w:val="single"/>
          <w:rtl/>
        </w:rPr>
      </w:pPr>
      <w:bookmarkStart w:id="132" w:name="_Toc332106309"/>
      <w:r w:rsidRPr="00783D54">
        <w:rPr>
          <w:rFonts w:ascii="David" w:eastAsia="David" w:hAnsi="David" w:cs="David" w:hint="eastAsia"/>
          <w:b/>
          <w:bCs/>
          <w:sz w:val="24"/>
          <w:u w:val="single"/>
          <w:rtl/>
        </w:rPr>
        <w:t>הצהרה</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בדבר</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שימוש</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בתוכנות</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מקור</w:t>
      </w:r>
    </w:p>
    <w:p w14:paraId="031ADFED" w14:textId="77777777" w:rsidR="00A06505" w:rsidRPr="00783D54" w:rsidRDefault="00A06505" w:rsidP="009758C3">
      <w:pPr>
        <w:keepNext w:val="0"/>
        <w:keepLines w:val="0"/>
        <w:spacing w:before="120" w:after="120"/>
        <w:ind w:left="405"/>
        <w:rPr>
          <w:rFonts w:ascii="David" w:eastAsia="David" w:hAnsi="David" w:cs="David"/>
          <w:b/>
          <w:bCs/>
          <w:sz w:val="24"/>
          <w:u w:val="single"/>
          <w:rtl/>
        </w:rPr>
      </w:pPr>
    </w:p>
    <w:p w14:paraId="390D485C" w14:textId="77777777" w:rsidR="00A06505" w:rsidRPr="00783D54" w:rsidRDefault="00A06505" w:rsidP="009758C3">
      <w:pPr>
        <w:keepNext w:val="0"/>
        <w:keepLines w:val="0"/>
        <w:rPr>
          <w:rFonts w:ascii="David"/>
          <w:rtl/>
        </w:rPr>
      </w:pPr>
      <w:r w:rsidRPr="00783D54">
        <w:rPr>
          <w:rFonts w:hint="eastAsia"/>
          <w:rtl/>
        </w:rPr>
        <w:t>אני</w:t>
      </w:r>
      <w:r w:rsidRPr="00783D54">
        <w:rPr>
          <w:rFonts w:ascii="David"/>
          <w:rtl/>
        </w:rPr>
        <w:t xml:space="preserve"> </w:t>
      </w:r>
      <w:r w:rsidRPr="00783D54">
        <w:rPr>
          <w:rFonts w:hint="eastAsia"/>
          <w:rtl/>
        </w:rPr>
        <w:t>החתום</w:t>
      </w:r>
      <w:r w:rsidRPr="00783D54">
        <w:rPr>
          <w:rFonts w:ascii="David"/>
          <w:rtl/>
        </w:rPr>
        <w:t xml:space="preserve"> </w:t>
      </w:r>
      <w:r w:rsidRPr="00783D54">
        <w:rPr>
          <w:rFonts w:hint="eastAsia"/>
          <w:rtl/>
        </w:rPr>
        <w:t>מטה</w:t>
      </w:r>
      <w:r w:rsidRPr="00783D54">
        <w:rPr>
          <w:rFonts w:ascii="David"/>
          <w:rtl/>
        </w:rPr>
        <w:t xml:space="preserve">, </w:t>
      </w:r>
      <w:r w:rsidRPr="00783D54">
        <w:rPr>
          <w:rFonts w:hint="eastAsia"/>
          <w:rtl/>
        </w:rPr>
        <w:t>מר</w:t>
      </w:r>
      <w:r w:rsidRPr="00783D54">
        <w:rPr>
          <w:rFonts w:ascii="David"/>
          <w:rtl/>
        </w:rPr>
        <w:t>/</w:t>
      </w:r>
      <w:r w:rsidRPr="00783D54">
        <w:rPr>
          <w:rFonts w:hint="eastAsia"/>
          <w:rtl/>
        </w:rPr>
        <w:t>גב</w:t>
      </w:r>
      <w:r w:rsidRPr="00783D54">
        <w:rPr>
          <w:rFonts w:ascii="David"/>
          <w:rtl/>
        </w:rPr>
        <w:t>'</w:t>
      </w:r>
      <w:r w:rsidR="00D17721">
        <w:rPr>
          <w:rFonts w:ascii="David" w:hint="cs"/>
          <w:b/>
          <w:bCs/>
          <w:rtl/>
        </w:rPr>
        <w:t xml:space="preserve"> </w:t>
      </w:r>
      <w:sdt>
        <w:sdtPr>
          <w:rPr>
            <w:rFonts w:ascii="David" w:hint="cs"/>
            <w:b/>
            <w:bCs/>
            <w:rtl/>
          </w:rPr>
          <w:id w:val="1096205842"/>
          <w:placeholder>
            <w:docPart w:val="DefaultPlaceholder_-1854013440"/>
          </w:placeholder>
          <w:showingPlcHdr/>
        </w:sdtPr>
        <w:sdtEndPr/>
        <w:sdtContent>
          <w:r w:rsidR="00D17721" w:rsidRPr="00D17721">
            <w:t>Click or tap here to enter text.</w:t>
          </w:r>
        </w:sdtContent>
      </w:sdt>
      <w:r w:rsidRPr="00783D54">
        <w:rPr>
          <w:rFonts w:ascii="David"/>
          <w:rtl/>
        </w:rPr>
        <w:t xml:space="preserve">, </w:t>
      </w:r>
      <w:r w:rsidRPr="00783D54">
        <w:rPr>
          <w:rFonts w:hint="eastAsia"/>
          <w:rtl/>
        </w:rPr>
        <w:t>נושא</w:t>
      </w:r>
      <w:r w:rsidRPr="00783D54">
        <w:rPr>
          <w:rFonts w:ascii="David"/>
          <w:rtl/>
        </w:rPr>
        <w:t>/</w:t>
      </w:r>
      <w:r w:rsidRPr="00783D54">
        <w:rPr>
          <w:rFonts w:hint="eastAsia"/>
          <w:rtl/>
        </w:rPr>
        <w:t>ת</w:t>
      </w:r>
      <w:r w:rsidRPr="00783D54">
        <w:rPr>
          <w:rFonts w:ascii="David"/>
          <w:rtl/>
        </w:rPr>
        <w:t xml:space="preserve"> </w:t>
      </w:r>
      <w:r w:rsidRPr="00783D54">
        <w:rPr>
          <w:rFonts w:hint="eastAsia"/>
          <w:rtl/>
        </w:rPr>
        <w:t>ת</w:t>
      </w:r>
      <w:r w:rsidRPr="00783D54">
        <w:rPr>
          <w:rFonts w:ascii="David"/>
          <w:rtl/>
        </w:rPr>
        <w:t>.</w:t>
      </w:r>
      <w:r w:rsidRPr="00783D54">
        <w:rPr>
          <w:rFonts w:hint="eastAsia"/>
          <w:rtl/>
        </w:rPr>
        <w:t>ז</w:t>
      </w:r>
      <w:r w:rsidRPr="00783D54">
        <w:rPr>
          <w:rFonts w:ascii="David"/>
          <w:rtl/>
        </w:rPr>
        <w:t xml:space="preserve">. </w:t>
      </w:r>
      <w:r w:rsidRPr="00783D54">
        <w:rPr>
          <w:rFonts w:hint="eastAsia"/>
          <w:rtl/>
        </w:rPr>
        <w:t>שמספרה</w:t>
      </w:r>
      <w:r w:rsidR="00D17721">
        <w:rPr>
          <w:rFonts w:ascii="David" w:hint="cs"/>
          <w:rtl/>
        </w:rPr>
        <w:t xml:space="preserve"> </w:t>
      </w:r>
      <w:sdt>
        <w:sdtPr>
          <w:rPr>
            <w:rFonts w:ascii="David" w:hint="cs"/>
            <w:rtl/>
          </w:rPr>
          <w:id w:val="-1066328238"/>
          <w:placeholder>
            <w:docPart w:val="DefaultPlaceholder_-1854013440"/>
          </w:placeholder>
          <w:showingPlcHdr/>
        </w:sdtPr>
        <w:sdtEndPr/>
        <w:sdtContent>
          <w:r w:rsidR="00D17721" w:rsidRPr="00BB0E61">
            <w:rPr>
              <w:rStyle w:val="a6"/>
            </w:rPr>
            <w:t>Click or tap here to enter text.</w:t>
          </w:r>
        </w:sdtContent>
      </w:sdt>
      <w:r w:rsidRPr="00783D54">
        <w:rPr>
          <w:rFonts w:ascii="David"/>
          <w:rtl/>
        </w:rPr>
        <w:t xml:space="preserve">, </w:t>
      </w:r>
      <w:r w:rsidRPr="00783D54">
        <w:rPr>
          <w:rFonts w:hint="eastAsia"/>
          <w:rtl/>
        </w:rPr>
        <w:t>לאחר</w:t>
      </w:r>
      <w:r w:rsidRPr="00783D54">
        <w:rPr>
          <w:rFonts w:ascii="David"/>
          <w:rtl/>
        </w:rPr>
        <w:t xml:space="preserve"> </w:t>
      </w:r>
      <w:r w:rsidRPr="00783D54">
        <w:rPr>
          <w:rFonts w:hint="eastAsia"/>
          <w:rtl/>
        </w:rPr>
        <w:t>שהוזהרתי</w:t>
      </w:r>
      <w:r w:rsidRPr="00783D54">
        <w:rPr>
          <w:rFonts w:ascii="David"/>
          <w:rtl/>
        </w:rPr>
        <w:t xml:space="preserve"> </w:t>
      </w:r>
      <w:r w:rsidRPr="00783D54">
        <w:rPr>
          <w:rFonts w:hint="eastAsia"/>
          <w:rtl/>
        </w:rPr>
        <w:t>כי</w:t>
      </w:r>
      <w:r w:rsidRPr="00783D54">
        <w:rPr>
          <w:rFonts w:ascii="David"/>
          <w:rtl/>
        </w:rPr>
        <w:t xml:space="preserve"> </w:t>
      </w:r>
      <w:r w:rsidRPr="00783D54">
        <w:rPr>
          <w:rFonts w:hint="eastAsia"/>
          <w:rtl/>
        </w:rPr>
        <w:t>עלי</w:t>
      </w:r>
      <w:r w:rsidRPr="00783D54">
        <w:rPr>
          <w:rFonts w:ascii="David"/>
          <w:rtl/>
        </w:rPr>
        <w:t xml:space="preserve"> </w:t>
      </w:r>
      <w:r w:rsidRPr="00783D54">
        <w:rPr>
          <w:rFonts w:hint="eastAsia"/>
          <w:rtl/>
        </w:rPr>
        <w:t>לומר</w:t>
      </w:r>
      <w:r w:rsidRPr="00783D54">
        <w:rPr>
          <w:rFonts w:ascii="David"/>
          <w:rtl/>
        </w:rPr>
        <w:t xml:space="preserve"> </w:t>
      </w:r>
      <w:r w:rsidRPr="00783D54">
        <w:rPr>
          <w:rFonts w:hint="eastAsia"/>
          <w:rtl/>
        </w:rPr>
        <w:t>את</w:t>
      </w:r>
      <w:r w:rsidRPr="00783D54">
        <w:rPr>
          <w:rFonts w:ascii="David"/>
          <w:rtl/>
        </w:rPr>
        <w:t xml:space="preserve"> </w:t>
      </w:r>
      <w:r w:rsidRPr="00783D54">
        <w:rPr>
          <w:rFonts w:hint="eastAsia"/>
          <w:rtl/>
        </w:rPr>
        <w:t>האמת</w:t>
      </w:r>
      <w:r w:rsidRPr="00783D54">
        <w:rPr>
          <w:rFonts w:ascii="David"/>
          <w:rtl/>
        </w:rPr>
        <w:t xml:space="preserve"> </w:t>
      </w:r>
      <w:r w:rsidRPr="00783D54">
        <w:rPr>
          <w:rFonts w:hint="eastAsia"/>
          <w:rtl/>
        </w:rPr>
        <w:t>וכי</w:t>
      </w:r>
      <w:r w:rsidRPr="00783D54">
        <w:rPr>
          <w:rFonts w:ascii="David"/>
          <w:rtl/>
        </w:rPr>
        <w:t xml:space="preserve"> </w:t>
      </w:r>
      <w:r w:rsidRPr="00783D54">
        <w:rPr>
          <w:rFonts w:hint="eastAsia"/>
          <w:rtl/>
        </w:rPr>
        <w:t>אהיה</w:t>
      </w:r>
      <w:r w:rsidRPr="00783D54">
        <w:rPr>
          <w:rFonts w:ascii="David"/>
          <w:rtl/>
        </w:rPr>
        <w:t xml:space="preserve"> </w:t>
      </w:r>
      <w:r w:rsidRPr="00783D54">
        <w:rPr>
          <w:rFonts w:hint="eastAsia"/>
          <w:rtl/>
        </w:rPr>
        <w:t>צפוי</w:t>
      </w:r>
      <w:r w:rsidRPr="00783D54">
        <w:rPr>
          <w:rFonts w:ascii="David"/>
          <w:rtl/>
        </w:rPr>
        <w:t>/</w:t>
      </w:r>
      <w:r w:rsidRPr="00783D54">
        <w:rPr>
          <w:rFonts w:hint="eastAsia"/>
          <w:rtl/>
        </w:rPr>
        <w:t>ה</w:t>
      </w:r>
      <w:r w:rsidRPr="00783D54">
        <w:rPr>
          <w:rFonts w:ascii="David"/>
          <w:rtl/>
        </w:rPr>
        <w:t xml:space="preserve"> </w:t>
      </w:r>
      <w:r w:rsidRPr="00783D54">
        <w:rPr>
          <w:rFonts w:hint="eastAsia"/>
          <w:rtl/>
        </w:rPr>
        <w:t>לעונשים</w:t>
      </w:r>
      <w:r w:rsidRPr="00783D54">
        <w:rPr>
          <w:rFonts w:ascii="David"/>
          <w:rtl/>
        </w:rPr>
        <w:t xml:space="preserve"> </w:t>
      </w:r>
      <w:r w:rsidRPr="00783D54">
        <w:rPr>
          <w:rFonts w:hint="eastAsia"/>
          <w:rtl/>
        </w:rPr>
        <w:t>הקבועים</w:t>
      </w:r>
      <w:r w:rsidRPr="00783D54">
        <w:rPr>
          <w:rFonts w:ascii="David"/>
          <w:rtl/>
        </w:rPr>
        <w:t xml:space="preserve"> </w:t>
      </w:r>
      <w:r w:rsidRPr="00783D54">
        <w:rPr>
          <w:rFonts w:hint="eastAsia"/>
          <w:rtl/>
        </w:rPr>
        <w:t>בחוק</w:t>
      </w:r>
      <w:r w:rsidRPr="00783D54">
        <w:rPr>
          <w:rFonts w:ascii="David"/>
          <w:rtl/>
        </w:rPr>
        <w:t xml:space="preserve"> </w:t>
      </w:r>
      <w:r w:rsidRPr="00783D54">
        <w:rPr>
          <w:rFonts w:hint="eastAsia"/>
          <w:rtl/>
        </w:rPr>
        <w:t>אם</w:t>
      </w:r>
      <w:r w:rsidRPr="00783D54">
        <w:rPr>
          <w:rFonts w:ascii="David"/>
          <w:rtl/>
        </w:rPr>
        <w:t xml:space="preserve"> </w:t>
      </w:r>
      <w:r w:rsidRPr="00783D54">
        <w:rPr>
          <w:rFonts w:hint="eastAsia"/>
          <w:rtl/>
        </w:rPr>
        <w:t>לא</w:t>
      </w:r>
      <w:r w:rsidRPr="00783D54">
        <w:rPr>
          <w:rFonts w:ascii="David"/>
          <w:rtl/>
        </w:rPr>
        <w:t xml:space="preserve"> </w:t>
      </w:r>
      <w:r w:rsidRPr="00783D54">
        <w:rPr>
          <w:rFonts w:hint="eastAsia"/>
          <w:rtl/>
        </w:rPr>
        <w:t>אעשה</w:t>
      </w:r>
      <w:r w:rsidRPr="00783D54">
        <w:rPr>
          <w:rFonts w:ascii="David"/>
          <w:rtl/>
        </w:rPr>
        <w:t xml:space="preserve"> </w:t>
      </w:r>
      <w:r w:rsidRPr="00783D54">
        <w:rPr>
          <w:rFonts w:hint="eastAsia"/>
          <w:rtl/>
        </w:rPr>
        <w:t>כן</w:t>
      </w:r>
      <w:r w:rsidRPr="00783D54">
        <w:rPr>
          <w:rFonts w:ascii="David"/>
          <w:rtl/>
        </w:rPr>
        <w:t xml:space="preserve">, </w:t>
      </w:r>
      <w:r w:rsidRPr="00783D54">
        <w:rPr>
          <w:rFonts w:hint="eastAsia"/>
          <w:rtl/>
        </w:rPr>
        <w:t>מצהיר</w:t>
      </w:r>
      <w:r w:rsidRPr="00783D54">
        <w:rPr>
          <w:rFonts w:ascii="David"/>
          <w:rtl/>
        </w:rPr>
        <w:t>/</w:t>
      </w:r>
      <w:r w:rsidRPr="00783D54">
        <w:rPr>
          <w:rFonts w:hint="eastAsia"/>
          <w:rtl/>
        </w:rPr>
        <w:t>ה</w:t>
      </w:r>
      <w:r w:rsidRPr="00783D54">
        <w:rPr>
          <w:rFonts w:ascii="David"/>
          <w:rtl/>
        </w:rPr>
        <w:t xml:space="preserve"> </w:t>
      </w:r>
      <w:r w:rsidRPr="00783D54">
        <w:rPr>
          <w:rFonts w:hint="eastAsia"/>
          <w:rtl/>
        </w:rPr>
        <w:t>בכתב</w:t>
      </w:r>
      <w:r w:rsidRPr="00783D54">
        <w:rPr>
          <w:rFonts w:ascii="David"/>
          <w:rtl/>
        </w:rPr>
        <w:t xml:space="preserve"> </w:t>
      </w:r>
      <w:r w:rsidRPr="00783D54">
        <w:rPr>
          <w:rFonts w:hint="eastAsia"/>
          <w:rtl/>
        </w:rPr>
        <w:t>כדלקמן</w:t>
      </w:r>
      <w:r w:rsidRPr="00783D54">
        <w:rPr>
          <w:rFonts w:ascii="David"/>
          <w:rtl/>
        </w:rPr>
        <w:t>:</w:t>
      </w:r>
    </w:p>
    <w:p w14:paraId="4D9DD348" w14:textId="464718CD" w:rsidR="00A06505" w:rsidRPr="00783D54" w:rsidRDefault="00A06505" w:rsidP="009758C3">
      <w:pPr>
        <w:pStyle w:val="a9"/>
        <w:keepNext w:val="0"/>
        <w:keepLines w:val="0"/>
        <w:numPr>
          <w:ilvl w:val="0"/>
          <w:numId w:val="15"/>
        </w:numPr>
        <w:spacing w:after="0"/>
      </w:pPr>
      <w:r w:rsidRPr="00783D54">
        <w:rPr>
          <w:rFonts w:hint="cs"/>
          <w:rtl/>
        </w:rPr>
        <w:t>אני</w:t>
      </w:r>
      <w:r w:rsidRPr="00783D54">
        <w:rPr>
          <w:rtl/>
        </w:rPr>
        <w:t xml:space="preserve"> </w:t>
      </w:r>
      <w:r w:rsidRPr="00783D54">
        <w:rPr>
          <w:rFonts w:hint="cs"/>
          <w:rtl/>
        </w:rPr>
        <w:t>הוסמכתי</w:t>
      </w:r>
      <w:r w:rsidRPr="00783D54">
        <w:rPr>
          <w:rtl/>
        </w:rPr>
        <w:t xml:space="preserve"> </w:t>
      </w:r>
      <w:r w:rsidRPr="00783D54">
        <w:rPr>
          <w:rFonts w:hint="cs"/>
          <w:rtl/>
        </w:rPr>
        <w:t>כדין</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sdt>
        <w:sdtPr>
          <w:rPr>
            <w:rtl/>
          </w:rPr>
          <w:id w:val="-1250117803"/>
          <w:placeholder>
            <w:docPart w:val="DefaultPlaceholder_-1854013440"/>
          </w:placeholder>
          <w:showingPlcHdr/>
        </w:sdtPr>
        <w:sdtEndPr/>
        <w:sdtContent>
          <w:r w:rsidR="00D17721" w:rsidRPr="00BB0E61">
            <w:rPr>
              <w:rStyle w:val="a6"/>
            </w:rPr>
            <w:t>Click or tap here to enter text.</w:t>
          </w:r>
        </w:sdtContent>
      </w:sdt>
      <w:r w:rsidRPr="00783D54">
        <w:rPr>
          <w:rtl/>
        </w:rPr>
        <w:t xml:space="preserve"> (</w:t>
      </w:r>
      <w:r w:rsidRPr="00783D54">
        <w:rPr>
          <w:rFonts w:hint="cs"/>
          <w:rtl/>
        </w:rPr>
        <w:t>להלן</w:t>
      </w:r>
      <w:r w:rsidRPr="00783D54">
        <w:rPr>
          <w:rtl/>
        </w:rPr>
        <w:t>: "</w:t>
      </w:r>
      <w:r w:rsidRPr="00783D54">
        <w:rPr>
          <w:rFonts w:hint="cs"/>
          <w:b/>
          <w:bCs/>
          <w:rtl/>
        </w:rPr>
        <w:t>המציע</w:t>
      </w:r>
      <w:r w:rsidRPr="00783D54">
        <w:rPr>
          <w:rtl/>
        </w:rPr>
        <w:t xml:space="preserve">") </w:t>
      </w:r>
      <w:r w:rsidRPr="00783D54">
        <w:rPr>
          <w:rFonts w:hint="cs"/>
          <w:rtl/>
        </w:rPr>
        <w:t>לחתום</w:t>
      </w:r>
      <w:r w:rsidRPr="00783D54">
        <w:rPr>
          <w:rtl/>
        </w:rPr>
        <w:t xml:space="preserve"> </w:t>
      </w:r>
      <w:r w:rsidRPr="00783D54">
        <w:rPr>
          <w:rFonts w:hint="cs"/>
          <w:rtl/>
        </w:rPr>
        <w:t>על</w:t>
      </w:r>
      <w:r w:rsidRPr="00783D54">
        <w:rPr>
          <w:rtl/>
        </w:rPr>
        <w:t xml:space="preserve"> </w:t>
      </w:r>
      <w:r w:rsidRPr="00783D54">
        <w:rPr>
          <w:rFonts w:hint="cs"/>
          <w:rtl/>
        </w:rPr>
        <w:t>תצהיר</w:t>
      </w:r>
      <w:r w:rsidRPr="00783D54">
        <w:rPr>
          <w:rtl/>
        </w:rPr>
        <w:t xml:space="preserve"> </w:t>
      </w:r>
      <w:r w:rsidRPr="00783D54">
        <w:rPr>
          <w:rFonts w:hint="cs"/>
          <w:rtl/>
        </w:rPr>
        <w:t>זה</w:t>
      </w:r>
      <w:r w:rsidRPr="00783D54">
        <w:rPr>
          <w:rtl/>
        </w:rPr>
        <w:t xml:space="preserve"> </w:t>
      </w:r>
      <w:r w:rsidRPr="00783D54">
        <w:rPr>
          <w:rFonts w:hint="cs"/>
          <w:rtl/>
        </w:rPr>
        <w:t>בתמיכה</w:t>
      </w:r>
      <w:r w:rsidRPr="00783D54">
        <w:rPr>
          <w:rtl/>
        </w:rPr>
        <w:t xml:space="preserve"> </w:t>
      </w:r>
      <w:r w:rsidRPr="00783D54">
        <w:rPr>
          <w:rFonts w:hint="cs"/>
          <w:rtl/>
        </w:rPr>
        <w:t>להצעה</w:t>
      </w:r>
      <w:r w:rsidRPr="00783D54">
        <w:rPr>
          <w:rtl/>
        </w:rPr>
        <w:t xml:space="preserve"> </w:t>
      </w:r>
      <w:r w:rsidRPr="00783D54">
        <w:rPr>
          <w:rFonts w:hint="cs"/>
          <w:rtl/>
        </w:rPr>
        <w:t>ל</w:t>
      </w:r>
      <w:sdt>
        <w:sdtPr>
          <w:rPr>
            <w:rtl/>
          </w:rPr>
          <w:alias w:val="Title"/>
          <w:tag w:val=""/>
          <w:id w:val="206074702"/>
          <w:placeholder>
            <w:docPart w:val="C9B38057792E4424B95988903B2B22FB"/>
          </w:placeholder>
          <w:dataBinding w:prefixMappings="xmlns:ns0='http://purl.org/dc/elements/1.1/' xmlns:ns1='http://schemas.openxmlformats.org/package/2006/metadata/core-properties' " w:xpath="/ns1:coreProperties[1]/ns0:title[1]" w:storeItemID="{6C3C8BC8-F283-45AE-878A-BAB7291924A1}"/>
          <w:text/>
        </w:sdtPr>
        <w:sdtEndPr/>
        <w:sdtContent>
          <w:r w:rsidR="001A10E6">
            <w:rPr>
              <w:rtl/>
            </w:rPr>
            <w:t>מכרז פומבי עם שלב מיון מוקדם מס' 33/2023  למתן שירותי ניהול מערך הלוואות לסטודנטים לרפואה הלומדים בחו"ל (תוכנית "אופקים") – שלב המיון המוקדם</w:t>
          </w:r>
        </w:sdtContent>
      </w:sdt>
      <w:r w:rsidRPr="00783D54">
        <w:rPr>
          <w:rtl/>
        </w:rPr>
        <w:t xml:space="preserve"> (</w:t>
      </w:r>
      <w:r w:rsidRPr="00783D54">
        <w:rPr>
          <w:rFonts w:hint="cs"/>
          <w:rtl/>
        </w:rPr>
        <w:t>להלן</w:t>
      </w:r>
      <w:r w:rsidRPr="00783D54">
        <w:rPr>
          <w:rtl/>
        </w:rPr>
        <w:t>: "</w:t>
      </w:r>
      <w:r w:rsidRPr="00783D54">
        <w:rPr>
          <w:rFonts w:hint="cs"/>
          <w:b/>
          <w:bCs/>
          <w:rtl/>
        </w:rPr>
        <w:t>המכרז</w:t>
      </w:r>
      <w:r w:rsidRPr="00783D54">
        <w:rPr>
          <w:rtl/>
        </w:rPr>
        <w:t>").</w:t>
      </w:r>
    </w:p>
    <w:p w14:paraId="3ABF442D" w14:textId="648179C5" w:rsidR="00A06505" w:rsidRPr="00783D54" w:rsidRDefault="00A06505" w:rsidP="009758C3">
      <w:pPr>
        <w:pStyle w:val="a9"/>
        <w:keepNext w:val="0"/>
        <w:keepLines w:val="0"/>
        <w:numPr>
          <w:ilvl w:val="0"/>
          <w:numId w:val="15"/>
        </w:numPr>
        <w:spacing w:after="0"/>
      </w:pPr>
      <w:r w:rsidRPr="00783D54">
        <w:rPr>
          <w:rFonts w:hint="cs"/>
          <w:rtl/>
        </w:rPr>
        <w:t>הריני</w:t>
      </w:r>
      <w:r w:rsidRPr="00783D54">
        <w:rPr>
          <w:rtl/>
        </w:rPr>
        <w:t xml:space="preserve"> </w:t>
      </w:r>
      <w:r w:rsidRPr="00783D54">
        <w:rPr>
          <w:rFonts w:hint="cs"/>
          <w:rtl/>
        </w:rPr>
        <w:t>להצהיר</w:t>
      </w:r>
      <w:r w:rsidRPr="00783D54">
        <w:rPr>
          <w:rtl/>
        </w:rPr>
        <w:t xml:space="preserve"> </w:t>
      </w:r>
      <w:r w:rsidRPr="00783D54">
        <w:rPr>
          <w:rFonts w:hint="cs"/>
          <w:rtl/>
        </w:rPr>
        <w:t>כי</w:t>
      </w:r>
      <w:r w:rsidRPr="00783D54">
        <w:rPr>
          <w:rtl/>
        </w:rPr>
        <w:t xml:space="preserve"> </w:t>
      </w:r>
      <w:r w:rsidRPr="00783D54">
        <w:rPr>
          <w:rFonts w:hint="cs"/>
          <w:rtl/>
        </w:rPr>
        <w:t>המציע</w:t>
      </w:r>
      <w:r w:rsidRPr="00783D54">
        <w:rPr>
          <w:rtl/>
        </w:rPr>
        <w:t xml:space="preserve"> </w:t>
      </w:r>
      <w:r w:rsidRPr="00783D54">
        <w:rPr>
          <w:rFonts w:hint="cs"/>
          <w:rtl/>
        </w:rPr>
        <w:t>מתחייב</w:t>
      </w:r>
      <w:r w:rsidRPr="00783D54">
        <w:rPr>
          <w:rtl/>
        </w:rPr>
        <w:t xml:space="preserve"> </w:t>
      </w:r>
      <w:r w:rsidRPr="00783D54">
        <w:rPr>
          <w:rFonts w:hint="cs"/>
          <w:rtl/>
        </w:rPr>
        <w:t>לעשות</w:t>
      </w:r>
      <w:r w:rsidRPr="00783D54">
        <w:rPr>
          <w:rtl/>
        </w:rPr>
        <w:t xml:space="preserve"> </w:t>
      </w:r>
      <w:r w:rsidRPr="00783D54">
        <w:rPr>
          <w:rFonts w:hint="cs"/>
          <w:rtl/>
        </w:rPr>
        <w:t>שימוש</w:t>
      </w:r>
      <w:r w:rsidRPr="00783D54">
        <w:rPr>
          <w:rtl/>
        </w:rPr>
        <w:t xml:space="preserve"> </w:t>
      </w:r>
      <w:r w:rsidRPr="00783D54">
        <w:rPr>
          <w:rFonts w:hint="cs"/>
          <w:rtl/>
        </w:rPr>
        <w:t>אך</w:t>
      </w:r>
      <w:r w:rsidRPr="00783D54">
        <w:rPr>
          <w:rtl/>
        </w:rPr>
        <w:t xml:space="preserve"> </w:t>
      </w:r>
      <w:r w:rsidRPr="00783D54">
        <w:rPr>
          <w:rFonts w:hint="cs"/>
          <w:rtl/>
        </w:rPr>
        <w:t>ורק</w:t>
      </w:r>
      <w:r w:rsidRPr="00783D54">
        <w:rPr>
          <w:rtl/>
        </w:rPr>
        <w:t xml:space="preserve"> </w:t>
      </w:r>
      <w:r w:rsidRPr="00783D54">
        <w:rPr>
          <w:rFonts w:hint="cs"/>
          <w:rtl/>
        </w:rPr>
        <w:t>בתוכנות</w:t>
      </w:r>
      <w:r w:rsidRPr="00783D54">
        <w:rPr>
          <w:rtl/>
        </w:rPr>
        <w:t xml:space="preserve"> </w:t>
      </w:r>
      <w:r w:rsidRPr="00783D54">
        <w:rPr>
          <w:rFonts w:hint="cs"/>
          <w:rtl/>
        </w:rPr>
        <w:t>מקוריות</w:t>
      </w:r>
      <w:r w:rsidRPr="00783D54">
        <w:rPr>
          <w:rtl/>
        </w:rPr>
        <w:t xml:space="preserve"> </w:t>
      </w:r>
      <w:r w:rsidRPr="00783D54">
        <w:rPr>
          <w:rFonts w:hint="cs"/>
          <w:rtl/>
        </w:rPr>
        <w:t>לצורך</w:t>
      </w:r>
      <w:r w:rsidRPr="00783D54">
        <w:rPr>
          <w:rtl/>
        </w:rPr>
        <w:t xml:space="preserve"> </w:t>
      </w:r>
      <w:sdt>
        <w:sdtPr>
          <w:rPr>
            <w:rFonts w:hint="cs"/>
            <w:rtl/>
          </w:rPr>
          <w:alias w:val="Title"/>
          <w:tag w:val=""/>
          <w:id w:val="2001311841"/>
          <w:placeholder>
            <w:docPart w:val="72986A05803F4701863254006D6652F8"/>
          </w:placeholder>
          <w:dataBinding w:prefixMappings="xmlns:ns0='http://purl.org/dc/elements/1.1/' xmlns:ns1='http://schemas.openxmlformats.org/package/2006/metadata/core-properties' " w:xpath="/ns1:coreProperties[1]/ns0:title[1]" w:storeItemID="{6C3C8BC8-F283-45AE-878A-BAB7291924A1}"/>
          <w:text/>
        </w:sdtPr>
        <w:sdtEndPr/>
        <w:sdtContent>
          <w:r w:rsidR="001A10E6">
            <w:rPr>
              <w:rFonts w:hint="cs"/>
              <w:rtl/>
            </w:rPr>
            <w:t>מכרז פומבי עם שלב מיון מוקדם מס' 33/2023  למתן שירותי ניהול מערך הלוואות לסטודנטים לרפואה הלומדים בחו"ל (תוכנית "אופקים") – שלב המיון המוקדם</w:t>
          </w:r>
        </w:sdtContent>
      </w:sdt>
      <w:r w:rsidR="00884850">
        <w:rPr>
          <w:rFonts w:hint="cs"/>
          <w:rtl/>
        </w:rPr>
        <w:t xml:space="preserve"> </w:t>
      </w:r>
      <w:r w:rsidRPr="00783D54">
        <w:rPr>
          <w:rFonts w:hint="cs"/>
          <w:rtl/>
        </w:rPr>
        <w:t>ולצורך</w:t>
      </w:r>
      <w:r w:rsidRPr="00783D54">
        <w:rPr>
          <w:rtl/>
        </w:rPr>
        <w:t xml:space="preserve"> </w:t>
      </w:r>
      <w:r w:rsidRPr="00783D54">
        <w:rPr>
          <w:rFonts w:hint="cs"/>
          <w:rtl/>
        </w:rPr>
        <w:t>ביצוע</w:t>
      </w:r>
      <w:r w:rsidRPr="00783D54">
        <w:rPr>
          <w:rtl/>
        </w:rPr>
        <w:t xml:space="preserve"> </w:t>
      </w:r>
      <w:r w:rsidRPr="00783D54">
        <w:rPr>
          <w:rFonts w:hint="cs"/>
          <w:rtl/>
        </w:rPr>
        <w:t>השירותים</w:t>
      </w:r>
      <w:r w:rsidRPr="00783D54">
        <w:rPr>
          <w:rtl/>
        </w:rPr>
        <w:t xml:space="preserve"> </w:t>
      </w:r>
      <w:r w:rsidRPr="00783D54">
        <w:rPr>
          <w:rFonts w:hint="cs"/>
          <w:rtl/>
        </w:rPr>
        <w:t>נשוא</w:t>
      </w:r>
      <w:r w:rsidRPr="00783D54">
        <w:rPr>
          <w:rtl/>
        </w:rPr>
        <w:t xml:space="preserve"> </w:t>
      </w:r>
      <w:r w:rsidRPr="00783D54">
        <w:rPr>
          <w:rFonts w:hint="cs"/>
          <w:rtl/>
        </w:rPr>
        <w:t>המכרז</w:t>
      </w:r>
      <w:r w:rsidRPr="00783D54">
        <w:rPr>
          <w:rtl/>
        </w:rPr>
        <w:t xml:space="preserve">, </w:t>
      </w:r>
      <w:r w:rsidRPr="00783D54">
        <w:rPr>
          <w:rFonts w:hint="cs"/>
          <w:rtl/>
        </w:rPr>
        <w:t>ככל</w:t>
      </w:r>
      <w:r w:rsidRPr="00783D54">
        <w:rPr>
          <w:rtl/>
        </w:rPr>
        <w:t xml:space="preserve"> </w:t>
      </w:r>
      <w:r w:rsidRPr="00783D54">
        <w:rPr>
          <w:rFonts w:hint="cs"/>
          <w:rtl/>
        </w:rPr>
        <w:t>שהצעתו</w:t>
      </w:r>
      <w:r w:rsidRPr="00783D54">
        <w:rPr>
          <w:rtl/>
        </w:rPr>
        <w:t xml:space="preserve"> </w:t>
      </w:r>
      <w:r w:rsidRPr="00783D54">
        <w:rPr>
          <w:rFonts w:hint="cs"/>
          <w:rtl/>
        </w:rPr>
        <w:t>תוכרז</w:t>
      </w:r>
      <w:r w:rsidRPr="00783D54">
        <w:rPr>
          <w:rtl/>
        </w:rPr>
        <w:t xml:space="preserve"> </w:t>
      </w:r>
      <w:r w:rsidRPr="00783D54">
        <w:rPr>
          <w:rFonts w:hint="cs"/>
          <w:rtl/>
        </w:rPr>
        <w:t>כזוכה</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r w:rsidRPr="00783D54">
        <w:rPr>
          <w:rFonts w:hint="cs"/>
          <w:rtl/>
        </w:rPr>
        <w:t>המשרד</w:t>
      </w:r>
      <w:r w:rsidRPr="00783D54">
        <w:rPr>
          <w:rtl/>
        </w:rPr>
        <w:t xml:space="preserve">. </w:t>
      </w:r>
    </w:p>
    <w:p w14:paraId="56A75613" w14:textId="77777777" w:rsidR="00A06505" w:rsidRPr="00783D54" w:rsidRDefault="00A06505" w:rsidP="009758C3">
      <w:pPr>
        <w:pStyle w:val="a9"/>
        <w:keepNext w:val="0"/>
        <w:keepLines w:val="0"/>
        <w:numPr>
          <w:ilvl w:val="0"/>
          <w:numId w:val="15"/>
        </w:numPr>
        <w:spacing w:after="0"/>
      </w:pPr>
      <w:r w:rsidRPr="00783D54">
        <w:rPr>
          <w:rFonts w:hint="cs"/>
          <w:rtl/>
        </w:rPr>
        <w:t>זה</w:t>
      </w:r>
      <w:r w:rsidRPr="00783D54">
        <w:rPr>
          <w:rtl/>
        </w:rPr>
        <w:t xml:space="preserve"> </w:t>
      </w:r>
      <w:r w:rsidRPr="00783D54">
        <w:rPr>
          <w:rFonts w:hint="cs"/>
          <w:rtl/>
        </w:rPr>
        <w:t>שמי</w:t>
      </w:r>
      <w:r w:rsidRPr="00783D54">
        <w:rPr>
          <w:rtl/>
        </w:rPr>
        <w:t xml:space="preserve">, </w:t>
      </w:r>
      <w:r w:rsidRPr="00783D54">
        <w:rPr>
          <w:rFonts w:hint="cs"/>
          <w:rtl/>
        </w:rPr>
        <w:t>להלן</w:t>
      </w:r>
      <w:r w:rsidRPr="00783D54">
        <w:rPr>
          <w:rtl/>
        </w:rPr>
        <w:t xml:space="preserve"> </w:t>
      </w:r>
      <w:r w:rsidRPr="00783D54">
        <w:rPr>
          <w:rFonts w:hint="cs"/>
          <w:rtl/>
        </w:rPr>
        <w:t>חתימתי</w:t>
      </w:r>
      <w:r w:rsidRPr="00783D54">
        <w:rPr>
          <w:rtl/>
        </w:rPr>
        <w:t xml:space="preserve"> </w:t>
      </w:r>
      <w:r w:rsidRPr="00783D54">
        <w:rPr>
          <w:rFonts w:hint="cs"/>
          <w:rtl/>
        </w:rPr>
        <w:t>ותוכן</w:t>
      </w:r>
      <w:r w:rsidRPr="00783D54">
        <w:rPr>
          <w:rtl/>
        </w:rPr>
        <w:t xml:space="preserve"> </w:t>
      </w:r>
      <w:r w:rsidRPr="00783D54">
        <w:rPr>
          <w:rFonts w:hint="cs"/>
          <w:rtl/>
        </w:rPr>
        <w:t>תצהירי</w:t>
      </w:r>
      <w:r w:rsidRPr="00783D54">
        <w:rPr>
          <w:rtl/>
        </w:rPr>
        <w:t xml:space="preserve"> </w:t>
      </w:r>
      <w:r w:rsidRPr="00783D54">
        <w:rPr>
          <w:rFonts w:hint="cs"/>
          <w:rtl/>
        </w:rPr>
        <w:t>דלעיל</w:t>
      </w:r>
      <w:r w:rsidRPr="00783D54">
        <w:rPr>
          <w:rtl/>
        </w:rPr>
        <w:t xml:space="preserve"> </w:t>
      </w:r>
      <w:r w:rsidRPr="00783D54">
        <w:rPr>
          <w:rFonts w:hint="cs"/>
          <w:rtl/>
        </w:rPr>
        <w:t>אמת</w:t>
      </w:r>
      <w:r w:rsidRPr="00783D54">
        <w:rPr>
          <w:rtl/>
        </w:rPr>
        <w:t xml:space="preserve">. </w:t>
      </w:r>
    </w:p>
    <w:p w14:paraId="6C9E0E09" w14:textId="77777777" w:rsidR="00A06505" w:rsidRPr="00783D54" w:rsidRDefault="00A06505" w:rsidP="009758C3">
      <w:pPr>
        <w:keepNext w:val="0"/>
        <w:keepLines w:val="0"/>
        <w:ind w:left="48"/>
        <w:rPr>
          <w:rFonts w:ascii="David" w:eastAsia="David" w:hAnsi="David" w:cs="David"/>
          <w:b/>
          <w:bCs/>
          <w:sz w:val="24"/>
          <w:rtl/>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A06505" w:rsidRPr="00783D54" w14:paraId="79E09360" w14:textId="77777777" w:rsidTr="00E3068D">
        <w:trPr>
          <w:trHeight w:val="433"/>
        </w:trPr>
        <w:tc>
          <w:tcPr>
            <w:tcW w:w="9855" w:type="dxa"/>
            <w:gridSpan w:val="3"/>
            <w:tcBorders>
              <w:top w:val="nil"/>
              <w:left w:val="nil"/>
              <w:bottom w:val="single" w:sz="4" w:space="0" w:color="auto"/>
              <w:right w:val="nil"/>
            </w:tcBorders>
          </w:tcPr>
          <w:p w14:paraId="068D6822"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A06505" w:rsidRPr="00783D54" w14:paraId="18E23E91" w14:textId="77777777" w:rsidTr="00E3068D">
        <w:trPr>
          <w:trHeight w:val="567"/>
        </w:trPr>
        <w:sdt>
          <w:sdtPr>
            <w:rPr>
              <w:rFonts w:ascii="David" w:eastAsia="David" w:hAnsi="David" w:cs="David"/>
              <w:b/>
              <w:bCs/>
              <w:sz w:val="24"/>
              <w:rtl/>
            </w:rPr>
            <w:id w:val="-107204115"/>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3782BE77" w14:textId="77777777" w:rsidR="00A06505" w:rsidRPr="00783D54" w:rsidRDefault="00D17721" w:rsidP="009758C3">
                <w:pPr>
                  <w:keepNext w:val="0"/>
                  <w:keepLines w:val="0"/>
                  <w:spacing w:before="100" w:beforeAutospacing="1" w:after="100" w:afterAutospacing="1"/>
                  <w:ind w:left="-35"/>
                  <w:rPr>
                    <w:rFonts w:ascii="David" w:eastAsia="David" w:hAnsi="David" w:cs="David"/>
                    <w:b/>
                    <w:bCs/>
                    <w:sz w:val="24"/>
                    <w:rtl/>
                  </w:rPr>
                </w:pPr>
                <w:r w:rsidRPr="00BB0E61">
                  <w:rPr>
                    <w:rStyle w:val="a6"/>
                  </w:rPr>
                  <w:t>Click or tap here to enter text.</w:t>
                </w:r>
              </w:p>
            </w:tc>
          </w:sdtContent>
        </w:sdt>
        <w:sdt>
          <w:sdtPr>
            <w:rPr>
              <w:rFonts w:ascii="David" w:eastAsia="David" w:hAnsi="David" w:cs="David"/>
              <w:b/>
              <w:bCs/>
              <w:sz w:val="24"/>
              <w:rtl/>
            </w:rPr>
            <w:id w:val="-399211396"/>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2DD1A6FC" w14:textId="77777777" w:rsidR="00A06505" w:rsidRPr="00783D54" w:rsidRDefault="00D17721" w:rsidP="009758C3">
                <w:pPr>
                  <w:keepNext w:val="0"/>
                  <w:keepLines w:val="0"/>
                  <w:spacing w:before="100" w:beforeAutospacing="1" w:after="100" w:afterAutospacing="1"/>
                  <w:ind w:left="-35"/>
                  <w:rPr>
                    <w:rFonts w:ascii="David" w:eastAsia="David" w:hAnsi="David" w:cs="David"/>
                    <w:b/>
                    <w:bCs/>
                    <w:sz w:val="24"/>
                    <w:rtl/>
                  </w:rPr>
                </w:pPr>
                <w:r w:rsidRPr="00BB0E61">
                  <w:rPr>
                    <w:rStyle w:val="a6"/>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5EFFDD86"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p>
        </w:tc>
      </w:tr>
      <w:tr w:rsidR="00A06505" w:rsidRPr="00783D54" w14:paraId="0F8939F8" w14:textId="77777777" w:rsidTr="00E3068D">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3A86EED5"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65853705"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429CAC42"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A06505" w:rsidRPr="00783D54" w14:paraId="52E24516" w14:textId="77777777" w:rsidTr="00E3068D">
        <w:trPr>
          <w:trHeight w:val="454"/>
        </w:trPr>
        <w:tc>
          <w:tcPr>
            <w:tcW w:w="9855" w:type="dxa"/>
            <w:gridSpan w:val="3"/>
            <w:tcBorders>
              <w:top w:val="single" w:sz="4" w:space="0" w:color="auto"/>
              <w:left w:val="nil"/>
              <w:bottom w:val="nil"/>
              <w:right w:val="nil"/>
            </w:tcBorders>
            <w:shd w:val="clear" w:color="auto" w:fill="auto"/>
          </w:tcPr>
          <w:p w14:paraId="1E819857" w14:textId="77777777" w:rsidR="00BD6D10" w:rsidRDefault="00BD6D10" w:rsidP="009758C3">
            <w:pPr>
              <w:keepNext w:val="0"/>
              <w:keepLines w:val="0"/>
              <w:spacing w:before="120" w:after="120"/>
              <w:ind w:left="-34"/>
              <w:rPr>
                <w:rFonts w:ascii="Times New Roman" w:hAnsi="Times New Roman" w:cs="David"/>
                <w:b/>
                <w:bCs/>
                <w:sz w:val="24"/>
                <w:u w:val="single"/>
                <w:rtl/>
              </w:rPr>
            </w:pPr>
          </w:p>
          <w:p w14:paraId="6CBE12C0" w14:textId="77777777" w:rsidR="00A06505" w:rsidRPr="00783D54" w:rsidRDefault="00A06505" w:rsidP="009758C3">
            <w:pPr>
              <w:keepNext w:val="0"/>
              <w:keepLines w:val="0"/>
              <w:spacing w:before="120" w:after="120"/>
              <w:ind w:left="-34"/>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A06505" w:rsidRPr="00783D54" w14:paraId="73BC3D0B" w14:textId="77777777" w:rsidTr="00E3068D">
        <w:trPr>
          <w:trHeight w:val="454"/>
        </w:trPr>
        <w:tc>
          <w:tcPr>
            <w:tcW w:w="9855" w:type="dxa"/>
            <w:gridSpan w:val="3"/>
            <w:tcBorders>
              <w:top w:val="nil"/>
              <w:left w:val="nil"/>
              <w:bottom w:val="single" w:sz="4" w:space="0" w:color="auto"/>
              <w:right w:val="nil"/>
            </w:tcBorders>
            <w:shd w:val="clear" w:color="auto" w:fill="auto"/>
          </w:tcPr>
          <w:p w14:paraId="4D814837" w14:textId="77777777" w:rsidR="00A06505" w:rsidRPr="00783D54" w:rsidRDefault="00A06505" w:rsidP="009758C3">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w:t>
            </w:r>
            <w:r w:rsidR="00D17721">
              <w:rPr>
                <w:rFonts w:ascii="Times New Roman" w:hAnsi="Times New Roman" w:cs="David" w:hint="cs"/>
                <w:sz w:val="24"/>
                <w:rtl/>
              </w:rPr>
              <w:t xml:space="preserve"> </w:t>
            </w:r>
            <w:sdt>
              <w:sdtPr>
                <w:rPr>
                  <w:rFonts w:ascii="Times New Roman" w:hAnsi="Times New Roman" w:cs="David" w:hint="cs"/>
                  <w:sz w:val="24"/>
                  <w:rtl/>
                </w:rPr>
                <w:id w:val="-950867210"/>
                <w:placeholder>
                  <w:docPart w:val="DefaultPlaceholder_-1854013440"/>
                </w:placeholder>
                <w:showingPlcHdr/>
              </w:sdtPr>
              <w:sdtEndPr/>
              <w:sdtContent>
                <w:r w:rsidR="00D17721" w:rsidRPr="00BB0E61">
                  <w:rPr>
                    <w:rStyle w:val="a6"/>
                  </w:rPr>
                  <w:t>Click or tap here to enter text.</w:t>
                </w:r>
              </w:sdtContent>
            </w:sdt>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581487543"/>
                <w:placeholder>
                  <w:docPart w:val="DefaultPlaceholder_-1854013440"/>
                </w:placeholder>
                <w:showingPlcHdr/>
              </w:sdtPr>
              <w:sdtEndPr/>
              <w:sdtContent>
                <w:r w:rsidR="00D17721" w:rsidRPr="00BB0E61">
                  <w:rPr>
                    <w:rStyle w:val="a6"/>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00D17721">
              <w:rPr>
                <w:rFonts w:ascii="Times New Roman" w:hAnsi="Times New Roman" w:cs="David" w:hint="cs"/>
                <w:sz w:val="24"/>
                <w:rtl/>
              </w:rPr>
              <w:t xml:space="preserve"> </w:t>
            </w:r>
            <w:sdt>
              <w:sdtPr>
                <w:rPr>
                  <w:rFonts w:ascii="Times New Roman" w:hAnsi="Times New Roman" w:cs="David" w:hint="cs"/>
                  <w:sz w:val="24"/>
                  <w:rtl/>
                </w:rPr>
                <w:id w:val="1231890534"/>
                <w:placeholder>
                  <w:docPart w:val="DefaultPlaceholder_-1854013440"/>
                </w:placeholder>
                <w:showingPlcHdr/>
              </w:sdtPr>
              <w:sdtEndPr/>
              <w:sdtContent>
                <w:r w:rsidR="00D17721" w:rsidRPr="00BB0E61">
                  <w:rPr>
                    <w:rStyle w:val="a6"/>
                  </w:rPr>
                  <w:t>Click or tap here to enter text.</w:t>
                </w:r>
              </w:sdtContent>
            </w:sdt>
            <w:r w:rsidRPr="00783D54">
              <w:rPr>
                <w:rFonts w:ascii="Times New Roman" w:hAnsi="Times New Roman" w:cs="David"/>
                <w:sz w:val="24"/>
                <w:rtl/>
              </w:rPr>
              <w:t xml:space="preserve"> </w:t>
            </w:r>
            <w:r w:rsidR="00D17721">
              <w:rPr>
                <w:rFonts w:ascii="Times New Roman" w:hAnsi="Times New Roman" w:cs="David" w:hint="cs"/>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w:t>
            </w:r>
            <w:r w:rsidR="00D17721">
              <w:rPr>
                <w:rFonts w:ascii="Times New Roman" w:hAnsi="Times New Roman" w:cs="David" w:hint="cs"/>
                <w:sz w:val="24"/>
                <w:rtl/>
              </w:rPr>
              <w:t xml:space="preserve"> </w:t>
            </w:r>
            <w:sdt>
              <w:sdtPr>
                <w:rPr>
                  <w:rFonts w:ascii="Times New Roman" w:hAnsi="Times New Roman" w:cs="David" w:hint="cs"/>
                  <w:sz w:val="24"/>
                  <w:rtl/>
                </w:rPr>
                <w:id w:val="513736807"/>
                <w:placeholder>
                  <w:docPart w:val="DefaultPlaceholder_-1854013440"/>
                </w:placeholder>
                <w:showingPlcHdr/>
              </w:sdtPr>
              <w:sdtEndPr/>
              <w:sdtContent>
                <w:r w:rsidR="00D17721" w:rsidRPr="00BB0E61">
                  <w:rPr>
                    <w:rStyle w:val="a6"/>
                  </w:rPr>
                  <w:t>Click or tap here to enter text.</w:t>
                </w:r>
              </w:sdtContent>
            </w:sdt>
            <w:r w:rsidRPr="00783D54">
              <w:rPr>
                <w:rFonts w:ascii="Times New Roman" w:hAnsi="Times New Roman" w:cs="David"/>
                <w:sz w:val="24"/>
                <w:rtl/>
              </w:rPr>
              <w:t xml:space="preserve"> אשר זיהה עצמו באמצעות ת.ז. שמספרו </w:t>
            </w:r>
            <w:sdt>
              <w:sdtPr>
                <w:rPr>
                  <w:rFonts w:ascii="Times New Roman" w:hAnsi="Times New Roman" w:cs="David"/>
                  <w:sz w:val="24"/>
                  <w:rtl/>
                </w:rPr>
                <w:id w:val="405503903"/>
                <w:placeholder>
                  <w:docPart w:val="DefaultPlaceholder_-1854013440"/>
                </w:placeholder>
                <w:showingPlcHdr/>
              </w:sdtPr>
              <w:sdtEndPr/>
              <w:sdtContent>
                <w:r w:rsidR="00D17721" w:rsidRPr="00BB0E61">
                  <w:rPr>
                    <w:rStyle w:val="a6"/>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A06505" w:rsidRPr="00783D54" w14:paraId="66F93061" w14:textId="77777777" w:rsidTr="00E3068D">
        <w:trPr>
          <w:trHeight w:val="454"/>
        </w:trPr>
        <w:sdt>
          <w:sdtPr>
            <w:rPr>
              <w:rFonts w:ascii="David" w:eastAsia="David" w:hAnsi="David" w:cs="David"/>
              <w:sz w:val="24"/>
              <w:rtl/>
            </w:rPr>
            <w:id w:val="1011810897"/>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177ED1C0" w14:textId="77777777" w:rsidR="00A06505" w:rsidRPr="00783D54" w:rsidRDefault="00D17721" w:rsidP="009758C3">
                <w:pPr>
                  <w:keepNext w:val="0"/>
                  <w:keepLines w:val="0"/>
                  <w:spacing w:before="100" w:beforeAutospacing="1" w:after="100" w:afterAutospacing="1"/>
                  <w:ind w:left="-35"/>
                  <w:rPr>
                    <w:rFonts w:ascii="David" w:eastAsia="David" w:hAnsi="David" w:cs="David"/>
                    <w:sz w:val="24"/>
                    <w:rtl/>
                  </w:rPr>
                </w:pPr>
                <w:r w:rsidRPr="00BB0E61">
                  <w:rPr>
                    <w:rStyle w:val="a6"/>
                  </w:rPr>
                  <w:t>Click or tap here to enter text.</w:t>
                </w:r>
              </w:p>
            </w:tc>
          </w:sdtContent>
        </w:sdt>
        <w:sdt>
          <w:sdtPr>
            <w:rPr>
              <w:rFonts w:ascii="David" w:eastAsia="David" w:hAnsi="David" w:cs="David"/>
              <w:sz w:val="24"/>
              <w:rtl/>
            </w:rPr>
            <w:id w:val="-1795052353"/>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774164E0" w14:textId="77777777" w:rsidR="00A06505" w:rsidRPr="00783D54" w:rsidRDefault="00D17721" w:rsidP="009758C3">
                <w:pPr>
                  <w:keepNext w:val="0"/>
                  <w:keepLines w:val="0"/>
                  <w:tabs>
                    <w:tab w:val="left" w:pos="709"/>
                    <w:tab w:val="left" w:pos="1418"/>
                    <w:tab w:val="left" w:pos="2268"/>
                    <w:tab w:val="left" w:pos="3289"/>
                  </w:tabs>
                  <w:rPr>
                    <w:rFonts w:ascii="David" w:eastAsia="David" w:hAnsi="David" w:cs="David"/>
                    <w:sz w:val="24"/>
                    <w:rtl/>
                  </w:rPr>
                </w:pPr>
                <w:r w:rsidRPr="00BB0E61">
                  <w:rPr>
                    <w:rStyle w:val="a6"/>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22C7D312"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p>
        </w:tc>
      </w:tr>
      <w:tr w:rsidR="00A06505" w:rsidRPr="00783D54" w14:paraId="20F1ACA2" w14:textId="77777777" w:rsidTr="00E3068D">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00C1E716"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29CAF569" w14:textId="77777777" w:rsidR="00A06505" w:rsidRPr="00783D54" w:rsidRDefault="00A06505" w:rsidP="009758C3">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6A357C62"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727889BB" w14:textId="77777777" w:rsidR="00A06505" w:rsidRPr="00783D54" w:rsidRDefault="00A06505" w:rsidP="009758C3">
      <w:pPr>
        <w:keepNext w:val="0"/>
        <w:keepLines w:val="0"/>
        <w:rPr>
          <w:rFonts w:cs="David"/>
          <w:sz w:val="24"/>
          <w:rtl/>
        </w:rPr>
      </w:pPr>
    </w:p>
    <w:p w14:paraId="1548C4B2" w14:textId="77777777" w:rsidR="00A06505" w:rsidRPr="00783D54" w:rsidRDefault="00A06505" w:rsidP="009758C3">
      <w:pPr>
        <w:keepNext w:val="0"/>
        <w:keepLines w:val="0"/>
        <w:bidi w:val="0"/>
        <w:rPr>
          <w:rFonts w:cs="David"/>
          <w:b/>
          <w:bCs/>
          <w:kern w:val="32"/>
          <w:sz w:val="24"/>
        </w:rPr>
      </w:pPr>
      <w:bookmarkStart w:id="133" w:name="_Toc361918194"/>
      <w:bookmarkEnd w:id="132"/>
      <w:r w:rsidRPr="00783D54">
        <w:rPr>
          <w:rFonts w:cs="David"/>
          <w:sz w:val="24"/>
          <w:rtl/>
        </w:rPr>
        <w:br w:type="page"/>
      </w:r>
    </w:p>
    <w:p w14:paraId="23AE9A96" w14:textId="77777777" w:rsidR="00231983" w:rsidRPr="001C50DE" w:rsidRDefault="00231983" w:rsidP="009758C3">
      <w:pPr>
        <w:pStyle w:val="30"/>
        <w:keepLines w:val="0"/>
        <w:jc w:val="both"/>
        <w:rPr>
          <w:rtl/>
        </w:rPr>
      </w:pPr>
      <w:bookmarkStart w:id="134" w:name="_Ref78391391"/>
      <w:bookmarkStart w:id="135" w:name="_Toc145577576"/>
      <w:bookmarkStart w:id="136" w:name="_Ref534785832"/>
      <w:bookmarkEnd w:id="108"/>
      <w:bookmarkEnd w:id="115"/>
      <w:bookmarkEnd w:id="116"/>
      <w:bookmarkEnd w:id="133"/>
      <w:r w:rsidRPr="001C50DE">
        <w:rPr>
          <w:rFonts w:hint="cs"/>
          <w:rtl/>
        </w:rPr>
        <w:t>נספח</w:t>
      </w:r>
      <w:r w:rsidR="00046D49">
        <w:rPr>
          <w:rFonts w:hint="cs"/>
          <w:rtl/>
        </w:rPr>
        <w:t xml:space="preserve">- </w:t>
      </w:r>
      <w:r w:rsidR="00FF4B06">
        <w:rPr>
          <w:rFonts w:hint="cs"/>
          <w:rtl/>
        </w:rPr>
        <w:t>10</w:t>
      </w:r>
      <w:r w:rsidR="00575D44">
        <w:rPr>
          <w:rFonts w:hint="cs"/>
          <w:rtl/>
        </w:rPr>
        <w:t>:</w:t>
      </w:r>
      <w:r w:rsidRPr="001C50DE">
        <w:rPr>
          <w:rFonts w:hint="cs"/>
          <w:rtl/>
        </w:rPr>
        <w:t xml:space="preserve"> </w:t>
      </w:r>
      <w:r>
        <w:rPr>
          <w:rFonts w:hint="cs"/>
          <w:rtl/>
        </w:rPr>
        <w:t>התחייבות לסודיות והיעדר ניגוד עניינים</w:t>
      </w:r>
      <w:bookmarkEnd w:id="134"/>
      <w:bookmarkEnd w:id="135"/>
    </w:p>
    <w:p w14:paraId="7C6D2FA0" w14:textId="77777777" w:rsidR="00231983" w:rsidRPr="001C50DE" w:rsidRDefault="00231983" w:rsidP="009758C3">
      <w:pPr>
        <w:keepNext w:val="0"/>
        <w:keepLines w:val="0"/>
        <w:rPr>
          <w:b/>
          <w:bCs/>
          <w:sz w:val="24"/>
          <w:rtl/>
        </w:rPr>
      </w:pPr>
      <w:bookmarkStart w:id="137" w:name="_Ref42427961"/>
      <w:bookmarkStart w:id="138" w:name="_Hlk42427815"/>
      <w:r w:rsidRPr="001C50DE">
        <w:rPr>
          <w:b/>
          <w:bCs/>
          <w:sz w:val="24"/>
          <w:rtl/>
        </w:rPr>
        <w:t>לכבוד</w:t>
      </w:r>
    </w:p>
    <w:p w14:paraId="03C903BE" w14:textId="77777777" w:rsidR="00231983" w:rsidRPr="001C50DE" w:rsidRDefault="00D17721" w:rsidP="009758C3">
      <w:pPr>
        <w:keepNext w:val="0"/>
        <w:keepLines w:val="0"/>
        <w:rPr>
          <w:b/>
          <w:bCs/>
          <w:sz w:val="24"/>
          <w:rtl/>
        </w:rPr>
      </w:pPr>
      <w:r>
        <w:rPr>
          <w:rFonts w:hint="cs"/>
          <w:b/>
          <w:bCs/>
          <w:sz w:val="24"/>
          <w:rtl/>
        </w:rPr>
        <w:t>משרד הבריאות</w:t>
      </w:r>
      <w:r w:rsidR="00231983" w:rsidRPr="001C50DE">
        <w:rPr>
          <w:b/>
          <w:bCs/>
          <w:sz w:val="24"/>
          <w:rtl/>
        </w:rPr>
        <w:t xml:space="preserve"> </w:t>
      </w:r>
    </w:p>
    <w:p w14:paraId="51A131D1" w14:textId="77777777" w:rsidR="00231983" w:rsidRPr="001C50DE" w:rsidRDefault="00231983" w:rsidP="009758C3">
      <w:pPr>
        <w:keepNext w:val="0"/>
        <w:keepLines w:val="0"/>
        <w:spacing w:before="40" w:after="40"/>
        <w:ind w:left="397"/>
        <w:rPr>
          <w:sz w:val="24"/>
          <w:rtl/>
        </w:rPr>
      </w:pPr>
    </w:p>
    <w:p w14:paraId="3000F5B2" w14:textId="072250C2" w:rsidR="00231983" w:rsidRPr="001C50DE" w:rsidRDefault="00231983" w:rsidP="009758C3">
      <w:pPr>
        <w:keepNext w:val="0"/>
        <w:keepLines w:val="0"/>
        <w:spacing w:before="40" w:after="40"/>
        <w:rPr>
          <w:sz w:val="24"/>
          <w:u w:val="single"/>
          <w:rtl/>
        </w:rPr>
      </w:pPr>
      <w:r w:rsidRPr="001C50DE">
        <w:rPr>
          <w:sz w:val="24"/>
          <w:rtl/>
        </w:rPr>
        <w:t>אני</w:t>
      </w:r>
      <w:r w:rsidR="00D17721">
        <w:rPr>
          <w:rFonts w:hint="cs"/>
          <w:sz w:val="24"/>
          <w:rtl/>
        </w:rPr>
        <w:t xml:space="preserve"> </w:t>
      </w:r>
      <w:sdt>
        <w:sdtPr>
          <w:rPr>
            <w:rFonts w:hint="cs"/>
            <w:sz w:val="24"/>
            <w:rtl/>
          </w:rPr>
          <w:id w:val="-589314791"/>
          <w:placeholder>
            <w:docPart w:val="DefaultPlaceholder_-1854013440"/>
          </w:placeholder>
          <w:showingPlcHdr/>
        </w:sdtPr>
        <w:sdtEndPr/>
        <w:sdtContent>
          <w:r w:rsidR="00D17721" w:rsidRPr="00BB0E61">
            <w:rPr>
              <w:rStyle w:val="a6"/>
            </w:rPr>
            <w:t>Click or tap here to enter text.</w:t>
          </w:r>
        </w:sdtContent>
      </w:sdt>
      <w:r w:rsidRPr="001C50DE">
        <w:rPr>
          <w:sz w:val="24"/>
          <w:rtl/>
        </w:rPr>
        <w:t>, ת.ז.</w:t>
      </w:r>
      <w:r w:rsidR="00D17721">
        <w:rPr>
          <w:rFonts w:hint="cs"/>
          <w:sz w:val="24"/>
          <w:rtl/>
        </w:rPr>
        <w:t xml:space="preserve"> </w:t>
      </w:r>
      <w:sdt>
        <w:sdtPr>
          <w:rPr>
            <w:rFonts w:hint="cs"/>
            <w:sz w:val="24"/>
            <w:rtl/>
          </w:rPr>
          <w:id w:val="-1755125734"/>
          <w:placeholder>
            <w:docPart w:val="DefaultPlaceholder_-1854013440"/>
          </w:placeholder>
          <w:showingPlcHdr/>
        </w:sdtPr>
        <w:sdtEndPr/>
        <w:sdtContent>
          <w:r w:rsidR="00D17721" w:rsidRPr="00BB0E61">
            <w:rPr>
              <w:rStyle w:val="a6"/>
            </w:rPr>
            <w:t>Click or tap here to enter text.</w:t>
          </w:r>
        </w:sdtContent>
      </w:sdt>
      <w:r w:rsidRPr="001C50DE">
        <w:rPr>
          <w:sz w:val="24"/>
          <w:rtl/>
        </w:rPr>
        <w:t xml:space="preserve">, אשר תפקידי אצל  </w:t>
      </w:r>
      <w:sdt>
        <w:sdtPr>
          <w:rPr>
            <w:sz w:val="24"/>
            <w:rtl/>
          </w:rPr>
          <w:id w:val="-2017992071"/>
          <w:placeholder>
            <w:docPart w:val="DefaultPlaceholder_-1854013440"/>
          </w:placeholder>
          <w:showingPlcHdr/>
        </w:sdtPr>
        <w:sdtEndPr/>
        <w:sdtContent>
          <w:r w:rsidR="00D17721" w:rsidRPr="00BB0E61">
            <w:rPr>
              <w:rStyle w:val="a6"/>
            </w:rPr>
            <w:t>Click or tap here to enter text.</w:t>
          </w:r>
        </w:sdtContent>
      </w:sdt>
      <w:r w:rsidRPr="001C50DE">
        <w:rPr>
          <w:sz w:val="24"/>
          <w:rtl/>
        </w:rPr>
        <w:t xml:space="preserve"> </w:t>
      </w:r>
      <w:r w:rsidRPr="001C50DE">
        <w:rPr>
          <w:i/>
          <w:iCs/>
          <w:sz w:val="24"/>
          <w:rtl/>
        </w:rPr>
        <w:t>[למלא שם הספק]</w:t>
      </w:r>
      <w:r w:rsidRPr="001C50DE">
        <w:rPr>
          <w:sz w:val="24"/>
          <w:rtl/>
        </w:rPr>
        <w:t xml:space="preserve"> (להלן - "</w:t>
      </w:r>
      <w:r w:rsidRPr="001C50DE">
        <w:rPr>
          <w:b/>
          <w:bCs/>
          <w:sz w:val="24"/>
          <w:rtl/>
        </w:rPr>
        <w:t>הספק</w:t>
      </w:r>
      <w:r w:rsidRPr="001C50DE">
        <w:rPr>
          <w:sz w:val="24"/>
          <w:rtl/>
        </w:rPr>
        <w:t>") הינו</w:t>
      </w:r>
      <w:r w:rsidR="00D17721">
        <w:rPr>
          <w:rFonts w:hint="cs"/>
          <w:sz w:val="24"/>
          <w:rtl/>
        </w:rPr>
        <w:t xml:space="preserve"> </w:t>
      </w:r>
      <w:sdt>
        <w:sdtPr>
          <w:rPr>
            <w:rFonts w:hint="cs"/>
            <w:sz w:val="24"/>
            <w:rtl/>
          </w:rPr>
          <w:id w:val="1599145727"/>
          <w:placeholder>
            <w:docPart w:val="DefaultPlaceholder_-1854013440"/>
          </w:placeholder>
          <w:showingPlcHdr/>
        </w:sdtPr>
        <w:sdtEndPr/>
        <w:sdtContent>
          <w:r w:rsidR="00D17721" w:rsidRPr="00BB0E61">
            <w:rPr>
              <w:rStyle w:val="a6"/>
            </w:rPr>
            <w:t>Click or tap here to enter text.</w:t>
          </w:r>
        </w:sdtContent>
      </w:sdt>
      <w:r w:rsidRPr="001C50DE">
        <w:rPr>
          <w:sz w:val="24"/>
          <w:rtl/>
        </w:rPr>
        <w:t xml:space="preserve">, נותן התחייבות זו בקשר למכרז </w:t>
      </w:r>
      <w:bookmarkStart w:id="139" w:name="TenderDesc_10"/>
      <w:r w:rsidRPr="001C50DE">
        <w:rPr>
          <w:sz w:val="24"/>
          <w:rtl/>
        </w:rPr>
        <w:t xml:space="preserve"> </w:t>
      </w:r>
      <w:bookmarkEnd w:id="139"/>
      <w:r w:rsidR="00D17721">
        <w:rPr>
          <w:sz w:val="24"/>
          <w:rtl/>
        </w:rPr>
        <w:fldChar w:fldCharType="begin"/>
      </w:r>
      <w:r w:rsidR="00D17721">
        <w:rPr>
          <w:sz w:val="24"/>
          <w:rtl/>
        </w:rPr>
        <w:instrText xml:space="preserve"> </w:instrText>
      </w:r>
      <w:r w:rsidR="00D17721">
        <w:rPr>
          <w:sz w:val="24"/>
        </w:rPr>
        <w:instrText>TITLE   \* MERGEFORMAT</w:instrText>
      </w:r>
      <w:r w:rsidR="00D17721">
        <w:rPr>
          <w:sz w:val="24"/>
          <w:rtl/>
        </w:rPr>
        <w:instrText xml:space="preserve"> </w:instrText>
      </w:r>
      <w:r w:rsidR="00D17721">
        <w:rPr>
          <w:sz w:val="24"/>
          <w:rtl/>
        </w:rPr>
        <w:fldChar w:fldCharType="separate"/>
      </w:r>
      <w:r w:rsidR="00E0713B">
        <w:rPr>
          <w:sz w:val="24"/>
          <w:rtl/>
        </w:rPr>
        <w:t>מכרז פומבי עם שלב מיון מוקדם מס' 33/2023  למתן שירותי ניהול מערך הלוואות לסטודנטים לרפואה הלומדים בחו"ל (תוכנית "אופקים") – שלב המיון המוקדם</w:t>
      </w:r>
      <w:r w:rsidR="00D17721">
        <w:rPr>
          <w:sz w:val="24"/>
          <w:rtl/>
        </w:rPr>
        <w:fldChar w:fldCharType="end"/>
      </w:r>
      <w:r w:rsidRPr="001C50DE">
        <w:rPr>
          <w:sz w:val="24"/>
          <w:rtl/>
        </w:rPr>
        <w:t>(להלן - "</w:t>
      </w:r>
      <w:r w:rsidRPr="001C50DE">
        <w:rPr>
          <w:b/>
          <w:bCs/>
          <w:sz w:val="24"/>
          <w:rtl/>
        </w:rPr>
        <w:t>המכרז</w:t>
      </w:r>
      <w:r w:rsidRPr="001C50DE">
        <w:rPr>
          <w:sz w:val="24"/>
          <w:rtl/>
        </w:rPr>
        <w:t>").</w:t>
      </w:r>
    </w:p>
    <w:p w14:paraId="2FDE6E2E" w14:textId="77777777" w:rsidR="00231983" w:rsidRPr="001C50DE" w:rsidRDefault="00231983" w:rsidP="009758C3">
      <w:pPr>
        <w:pStyle w:val="N1"/>
        <w:widowControl w:val="0"/>
        <w:numPr>
          <w:ilvl w:val="0"/>
          <w:numId w:val="17"/>
        </w:numPr>
        <w:spacing w:line="360" w:lineRule="auto"/>
        <w:ind w:left="418" w:hanging="425"/>
        <w:rPr>
          <w:rFonts w:ascii="David" w:hAnsi="David"/>
          <w:sz w:val="24"/>
          <w:rtl/>
        </w:rPr>
      </w:pPr>
      <w:r w:rsidRPr="001C50DE">
        <w:rPr>
          <w:rFonts w:ascii="David" w:hAnsi="David"/>
          <w:sz w:val="24"/>
          <w:rtl/>
        </w:rPr>
        <w:t>בהתחייבות זו תהיה למונחים הבאים המשמעות המופיעה לצידם:</w:t>
      </w:r>
    </w:p>
    <w:p w14:paraId="03359D40" w14:textId="77777777" w:rsidR="00231983" w:rsidRPr="001C50DE" w:rsidRDefault="00231983" w:rsidP="009758C3">
      <w:pPr>
        <w:pStyle w:val="affe"/>
        <w:widowControl w:val="0"/>
        <w:spacing w:before="120" w:after="120" w:line="360" w:lineRule="auto"/>
        <w:ind w:left="418" w:firstLine="0"/>
        <w:rPr>
          <w:rFonts w:ascii="David" w:hAnsi="David"/>
          <w:sz w:val="24"/>
          <w:rtl/>
        </w:rPr>
      </w:pPr>
      <w:r w:rsidRPr="001C50DE">
        <w:rPr>
          <w:rFonts w:ascii="David" w:hAnsi="David"/>
          <w:b/>
          <w:bCs/>
          <w:sz w:val="24"/>
          <w:rtl/>
        </w:rPr>
        <w:t>"מידע"</w:t>
      </w:r>
      <w:r w:rsidRPr="001C50DE">
        <w:rPr>
          <w:rFonts w:ascii="David" w:hAnsi="David"/>
          <w:sz w:val="24"/>
          <w:rtl/>
        </w:rPr>
        <w:t xml:space="preserve"> - כל מידע (</w:t>
      </w:r>
      <w:r w:rsidRPr="001C50DE">
        <w:rPr>
          <w:rFonts w:ascii="David" w:hAnsi="David"/>
          <w:sz w:val="24"/>
        </w:rPr>
        <w:t>Information</w:t>
      </w:r>
      <w:r w:rsidRPr="001C50DE">
        <w:rPr>
          <w:rFonts w:ascii="David" w:hAnsi="David"/>
          <w:sz w:val="24"/>
          <w:rtl/>
        </w:rPr>
        <w:t>), ידע (</w:t>
      </w:r>
      <w:r w:rsidRPr="001C50DE">
        <w:rPr>
          <w:rFonts w:ascii="David" w:hAnsi="David"/>
          <w:sz w:val="24"/>
        </w:rPr>
        <w:t>Know-How</w:t>
      </w:r>
      <w:r w:rsidRPr="001C50DE">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ADE5F1E" w14:textId="77777777" w:rsidR="00231983" w:rsidRPr="001C50DE" w:rsidRDefault="00231983" w:rsidP="009758C3">
      <w:pPr>
        <w:pStyle w:val="affe"/>
        <w:widowControl w:val="0"/>
        <w:spacing w:before="120" w:after="120" w:line="360" w:lineRule="auto"/>
        <w:ind w:left="418" w:firstLine="0"/>
        <w:rPr>
          <w:rFonts w:ascii="David" w:hAnsi="David"/>
          <w:sz w:val="24"/>
          <w:rtl/>
        </w:rPr>
      </w:pPr>
      <w:r w:rsidRPr="001C50DE">
        <w:rPr>
          <w:rFonts w:ascii="David" w:hAnsi="David"/>
          <w:b/>
          <w:bCs/>
          <w:sz w:val="24"/>
          <w:rtl/>
        </w:rPr>
        <w:t xml:space="preserve">"סודות מקצועיים" </w:t>
      </w:r>
      <w:r w:rsidRPr="001C50DE">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FF3C495" w14:textId="77777777" w:rsidR="00231983" w:rsidRPr="001C50DE" w:rsidRDefault="00231983" w:rsidP="009758C3">
      <w:pPr>
        <w:pStyle w:val="a9"/>
        <w:keepNext w:val="0"/>
        <w:keepLines w:val="0"/>
        <w:numPr>
          <w:ilvl w:val="0"/>
          <w:numId w:val="17"/>
        </w:numPr>
        <w:spacing w:after="0"/>
        <w:ind w:left="418" w:hanging="425"/>
        <w:rPr>
          <w:sz w:val="24"/>
        </w:rPr>
      </w:pPr>
      <w:r w:rsidRPr="001C50DE">
        <w:rPr>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5C9924C" w14:textId="77777777" w:rsidR="00231983" w:rsidRPr="001C50DE" w:rsidRDefault="00231983" w:rsidP="009758C3">
      <w:pPr>
        <w:pStyle w:val="a9"/>
        <w:keepNext w:val="0"/>
        <w:keepLines w:val="0"/>
        <w:numPr>
          <w:ilvl w:val="0"/>
          <w:numId w:val="17"/>
        </w:numPr>
        <w:spacing w:after="0"/>
        <w:ind w:left="418" w:hanging="425"/>
        <w:rPr>
          <w:sz w:val="24"/>
          <w:rtl/>
        </w:rPr>
      </w:pPr>
      <w:r w:rsidRPr="001C50DE">
        <w:rPr>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0FE4559" w14:textId="77777777" w:rsidR="00231983" w:rsidRPr="001C50DE" w:rsidRDefault="00231983" w:rsidP="009758C3">
      <w:pPr>
        <w:pStyle w:val="a9"/>
        <w:keepNext w:val="0"/>
        <w:keepLines w:val="0"/>
        <w:numPr>
          <w:ilvl w:val="0"/>
          <w:numId w:val="17"/>
        </w:numPr>
        <w:spacing w:after="0"/>
        <w:ind w:left="418" w:hanging="425"/>
        <w:rPr>
          <w:sz w:val="24"/>
          <w:rtl/>
        </w:rPr>
      </w:pPr>
      <w:r w:rsidRPr="001C50DE">
        <w:rPr>
          <w:sz w:val="24"/>
          <w:rtl/>
        </w:rPr>
        <w:t xml:space="preserve">לא מתקיים כל ניגוד עניינים בין כל פעילות אחרת או התחייבות אחרת שלי, לבין התחייבויות הספק על פי הסכם זה. </w:t>
      </w:r>
    </w:p>
    <w:p w14:paraId="15B75C13" w14:textId="77777777" w:rsidR="00231983" w:rsidRPr="001C50DE" w:rsidRDefault="00231983" w:rsidP="009758C3">
      <w:pPr>
        <w:pStyle w:val="a9"/>
        <w:keepNext w:val="0"/>
        <w:keepLines w:val="0"/>
        <w:numPr>
          <w:ilvl w:val="0"/>
          <w:numId w:val="17"/>
        </w:numPr>
        <w:spacing w:after="0"/>
        <w:ind w:left="418" w:hanging="425"/>
        <w:rPr>
          <w:sz w:val="24"/>
        </w:rPr>
      </w:pPr>
      <w:r w:rsidRPr="001C50DE">
        <w:rPr>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653F83B" w14:textId="77777777" w:rsidR="00231983" w:rsidRPr="001C50DE" w:rsidRDefault="00231983" w:rsidP="009758C3">
      <w:pPr>
        <w:pStyle w:val="a9"/>
        <w:keepNext w:val="0"/>
        <w:keepLines w:val="0"/>
        <w:numPr>
          <w:ilvl w:val="0"/>
          <w:numId w:val="17"/>
        </w:numPr>
        <w:spacing w:after="0"/>
        <w:ind w:left="418" w:hanging="425"/>
        <w:rPr>
          <w:sz w:val="24"/>
          <w:rtl/>
        </w:rPr>
      </w:pPr>
      <w:r w:rsidRPr="001C50DE">
        <w:rPr>
          <w:sz w:val="24"/>
          <w:rtl/>
        </w:rPr>
        <w:t xml:space="preserve">אני מתחייב להודיע למזמין על כל </w:t>
      </w:r>
      <w:r w:rsidRPr="001C50DE">
        <w:rPr>
          <w:i/>
          <w:iCs/>
          <w:sz w:val="24"/>
          <w:rtl/>
        </w:rPr>
        <w:t>חשש</w:t>
      </w:r>
      <w:r w:rsidRPr="001C50DE">
        <w:rPr>
          <w:sz w:val="24"/>
          <w:rtl/>
        </w:rPr>
        <w:t xml:space="preserve"> לקיום ניגוד עניינים בין התחייבויותיי על פי ההסכם לבין פעילות אחרת שלי. </w:t>
      </w:r>
    </w:p>
    <w:p w14:paraId="4E66B32B" w14:textId="77777777" w:rsidR="00231983" w:rsidRPr="001C50DE" w:rsidRDefault="00231983" w:rsidP="009758C3">
      <w:pPr>
        <w:keepNext w:val="0"/>
        <w:keepLines w:val="0"/>
        <w:spacing w:after="200"/>
        <w:rPr>
          <w:sz w:val="24"/>
          <w:rtl/>
        </w:rPr>
      </w:pPr>
    </w:p>
    <w:p w14:paraId="54F45A40" w14:textId="77777777" w:rsidR="00231983" w:rsidRPr="001C50DE" w:rsidRDefault="00231983" w:rsidP="009758C3">
      <w:pPr>
        <w:keepNext w:val="0"/>
        <w:keepLines w:val="0"/>
        <w:rPr>
          <w:sz w:val="24"/>
          <w:rtl/>
        </w:rPr>
      </w:pPr>
      <w:r w:rsidRPr="001C50DE">
        <w:rPr>
          <w:sz w:val="24"/>
          <w:rtl/>
        </w:rPr>
        <w:t xml:space="preserve">שם: </w:t>
      </w:r>
      <w:sdt>
        <w:sdtPr>
          <w:rPr>
            <w:sz w:val="24"/>
            <w:rtl/>
          </w:rPr>
          <w:id w:val="1946731379"/>
          <w:placeholder>
            <w:docPart w:val="DefaultPlaceholder_-1854013440"/>
          </w:placeholder>
          <w:showingPlcHdr/>
        </w:sdtPr>
        <w:sdtEndPr/>
        <w:sdtContent>
          <w:r w:rsidR="00D17721" w:rsidRPr="00BB0E61">
            <w:rPr>
              <w:rStyle w:val="a6"/>
            </w:rPr>
            <w:t>Click or tap here to enter text.</w:t>
          </w:r>
        </w:sdtContent>
      </w:sdt>
      <w:r w:rsidRPr="001C50DE">
        <w:rPr>
          <w:sz w:val="24"/>
          <w:rtl/>
        </w:rPr>
        <w:t xml:space="preserve"> חתימה: _____________ תאריך: </w:t>
      </w:r>
      <w:bookmarkEnd w:id="137"/>
      <w:bookmarkEnd w:id="138"/>
      <w:sdt>
        <w:sdtPr>
          <w:rPr>
            <w:sz w:val="24"/>
            <w:rtl/>
          </w:rPr>
          <w:id w:val="-1434666700"/>
          <w:placeholder>
            <w:docPart w:val="DefaultPlaceholder_-1854013440"/>
          </w:placeholder>
          <w:showingPlcHdr/>
        </w:sdtPr>
        <w:sdtEndPr/>
        <w:sdtContent>
          <w:r w:rsidR="00D17721" w:rsidRPr="00BB0E61">
            <w:rPr>
              <w:rStyle w:val="a6"/>
            </w:rPr>
            <w:t>Click or tap here to enter text.</w:t>
          </w:r>
        </w:sdtContent>
      </w:sdt>
    </w:p>
    <w:p w14:paraId="3D373D17" w14:textId="77777777" w:rsidR="00231983" w:rsidRDefault="00231983" w:rsidP="009758C3">
      <w:pPr>
        <w:pStyle w:val="11"/>
        <w:keepNext w:val="0"/>
        <w:keepLines w:val="0"/>
        <w:pageBreakBefore w:val="0"/>
        <w:jc w:val="both"/>
        <w:rPr>
          <w:rFonts w:cs="David"/>
          <w:sz w:val="24"/>
          <w:szCs w:val="24"/>
          <w:rtl/>
        </w:rPr>
      </w:pPr>
    </w:p>
    <w:p w14:paraId="0B2F6E28" w14:textId="77777777" w:rsidR="00231983" w:rsidRDefault="00231983" w:rsidP="009758C3">
      <w:pPr>
        <w:keepNext w:val="0"/>
        <w:keepLines w:val="0"/>
        <w:rPr>
          <w:rtl/>
        </w:rPr>
      </w:pPr>
    </w:p>
    <w:p w14:paraId="35A19CFE" w14:textId="77777777" w:rsidR="00231983" w:rsidRDefault="00231983" w:rsidP="009758C3">
      <w:pPr>
        <w:keepNext w:val="0"/>
        <w:keepLines w:val="0"/>
        <w:rPr>
          <w:rtl/>
        </w:rPr>
      </w:pPr>
    </w:p>
    <w:p w14:paraId="1410996A" w14:textId="77777777" w:rsidR="00231983" w:rsidRDefault="00231983" w:rsidP="009758C3">
      <w:pPr>
        <w:keepNext w:val="0"/>
        <w:keepLines w:val="0"/>
        <w:rPr>
          <w:rtl/>
        </w:rPr>
      </w:pPr>
    </w:p>
    <w:p w14:paraId="5BDA2284" w14:textId="77777777" w:rsidR="00231983" w:rsidRDefault="00231983" w:rsidP="009758C3">
      <w:pPr>
        <w:keepNext w:val="0"/>
        <w:keepLines w:val="0"/>
        <w:rPr>
          <w:rtl/>
        </w:rPr>
      </w:pPr>
    </w:p>
    <w:p w14:paraId="5A6B05D5" w14:textId="77777777" w:rsidR="00231983" w:rsidRDefault="00231983" w:rsidP="009758C3">
      <w:pPr>
        <w:keepNext w:val="0"/>
        <w:keepLines w:val="0"/>
        <w:rPr>
          <w:rtl/>
        </w:rPr>
      </w:pPr>
    </w:p>
    <w:p w14:paraId="56CB9B16" w14:textId="77777777" w:rsidR="00231983" w:rsidRPr="00231983" w:rsidRDefault="00231983" w:rsidP="009758C3">
      <w:pPr>
        <w:keepNext w:val="0"/>
        <w:keepLines w:val="0"/>
        <w:rPr>
          <w:rtl/>
        </w:rPr>
      </w:pPr>
    </w:p>
    <w:p w14:paraId="5C098B9C" w14:textId="77777777" w:rsidR="00231983" w:rsidRDefault="00231983" w:rsidP="009758C3">
      <w:pPr>
        <w:pStyle w:val="11"/>
        <w:keepNext w:val="0"/>
        <w:keepLines w:val="0"/>
        <w:pageBreakBefore w:val="0"/>
        <w:jc w:val="both"/>
        <w:rPr>
          <w:rFonts w:cs="David"/>
          <w:sz w:val="24"/>
          <w:szCs w:val="24"/>
          <w:rtl/>
        </w:rPr>
      </w:pPr>
    </w:p>
    <w:p w14:paraId="753DB9BC" w14:textId="77777777" w:rsidR="00685CC9" w:rsidRPr="00046D49" w:rsidRDefault="00685CC9" w:rsidP="009758C3">
      <w:pPr>
        <w:pStyle w:val="30"/>
        <w:keepLines w:val="0"/>
        <w:jc w:val="both"/>
        <w:rPr>
          <w:rtl/>
        </w:rPr>
      </w:pPr>
      <w:bookmarkStart w:id="140" w:name="_Ref79673060"/>
      <w:bookmarkStart w:id="141" w:name="_Ref79673119"/>
      <w:bookmarkStart w:id="142" w:name="_Toc145577577"/>
      <w:r w:rsidRPr="00046D49">
        <w:rPr>
          <w:rtl/>
        </w:rPr>
        <w:t>נספח</w:t>
      </w:r>
      <w:r w:rsidR="00046D49">
        <w:rPr>
          <w:rFonts w:hint="cs"/>
          <w:rtl/>
        </w:rPr>
        <w:t xml:space="preserve">- </w:t>
      </w:r>
      <w:r w:rsidR="00056207">
        <w:rPr>
          <w:rFonts w:hint="cs"/>
          <w:rtl/>
        </w:rPr>
        <w:t>11</w:t>
      </w:r>
      <w:r w:rsidRPr="00046D49">
        <w:rPr>
          <w:rtl/>
        </w:rPr>
        <w:t>:</w:t>
      </w:r>
      <w:r w:rsidRPr="00046D49">
        <w:t xml:space="preserve"> </w:t>
      </w:r>
      <w:bookmarkEnd w:id="136"/>
      <w:bookmarkEnd w:id="140"/>
      <w:bookmarkEnd w:id="141"/>
      <w:r w:rsidR="00120F0F" w:rsidRPr="00120F0F">
        <w:rPr>
          <w:rtl/>
        </w:rPr>
        <w:t>תצהיר בדבר התחייבות מציעים במכרז (הצהרה כללית)</w:t>
      </w:r>
      <w:bookmarkEnd w:id="142"/>
    </w:p>
    <w:p w14:paraId="5C0B47DF" w14:textId="77777777" w:rsidR="00120F0F" w:rsidRPr="006B4BF7" w:rsidRDefault="00120F0F" w:rsidP="009758C3">
      <w:pPr>
        <w:pStyle w:val="3-"/>
        <w:numPr>
          <w:ilvl w:val="1"/>
          <w:numId w:val="22"/>
        </w:numPr>
        <w:tabs>
          <w:tab w:val="left" w:pos="509"/>
        </w:tabs>
        <w:spacing w:after="120"/>
        <w:ind w:hanging="850"/>
        <w:contextualSpacing/>
        <w:outlineLvl w:val="9"/>
        <w:rPr>
          <w:rFonts w:asciiTheme="minorBidi" w:hAnsiTheme="minorBidi" w:cstheme="minorBidi"/>
          <w:bCs/>
          <w:sz w:val="22"/>
          <w:szCs w:val="22"/>
        </w:rPr>
      </w:pPr>
      <w:bookmarkStart w:id="143" w:name="_Hlk522022443"/>
      <w:r w:rsidRPr="006B4BF7">
        <w:rPr>
          <w:rFonts w:asciiTheme="minorBidi" w:hAnsiTheme="minorBidi" w:cstheme="minorBidi"/>
          <w:b/>
          <w:bCs/>
          <w:sz w:val="22"/>
          <w:szCs w:val="22"/>
          <w:rtl/>
        </w:rPr>
        <w:t>כשירות להתמודדות במכרז</w:t>
      </w:r>
    </w:p>
    <w:p w14:paraId="37D1297A" w14:textId="77777777" w:rsidR="00120F0F" w:rsidRPr="006B4BF7" w:rsidRDefault="00120F0F" w:rsidP="009758C3">
      <w:pPr>
        <w:pStyle w:val="a9"/>
        <w:keepNext w:val="0"/>
        <w:keepLines w:val="0"/>
        <w:numPr>
          <w:ilvl w:val="0"/>
          <w:numId w:val="21"/>
        </w:numPr>
        <w:tabs>
          <w:tab w:val="left" w:pos="1192"/>
        </w:tabs>
        <w:spacing w:before="120" w:after="120"/>
        <w:rPr>
          <w:rFonts w:asciiTheme="minorBidi" w:hAnsiTheme="minorBidi"/>
          <w:vanish/>
          <w:szCs w:val="22"/>
          <w:rtl/>
        </w:rPr>
      </w:pPr>
    </w:p>
    <w:p w14:paraId="6E3103A3" w14:textId="77777777" w:rsidR="00120F0F" w:rsidRPr="006B4BF7" w:rsidRDefault="00120F0F" w:rsidP="009758C3">
      <w:pPr>
        <w:pStyle w:val="a9"/>
        <w:keepNext w:val="0"/>
        <w:keepLines w:val="0"/>
        <w:numPr>
          <w:ilvl w:val="1"/>
          <w:numId w:val="21"/>
        </w:numPr>
        <w:tabs>
          <w:tab w:val="left" w:pos="1192"/>
        </w:tabs>
        <w:spacing w:before="120" w:after="120"/>
        <w:rPr>
          <w:rFonts w:asciiTheme="minorBidi" w:hAnsiTheme="minorBidi"/>
          <w:vanish/>
          <w:szCs w:val="22"/>
          <w:rtl/>
        </w:rPr>
      </w:pPr>
    </w:p>
    <w:p w14:paraId="696567A4" w14:textId="77777777" w:rsidR="00120F0F" w:rsidRPr="006B4BF7" w:rsidRDefault="00120F0F" w:rsidP="009758C3">
      <w:pPr>
        <w:pStyle w:val="35"/>
        <w:numPr>
          <w:ilvl w:val="2"/>
          <w:numId w:val="21"/>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2460047" w14:textId="77777777" w:rsidR="00120F0F" w:rsidRPr="006B4BF7" w:rsidRDefault="00120F0F" w:rsidP="009758C3">
      <w:pPr>
        <w:pStyle w:val="35"/>
        <w:numPr>
          <w:ilvl w:val="2"/>
          <w:numId w:val="21"/>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02858DBF" w14:textId="77777777" w:rsidR="00120F0F" w:rsidRPr="006B4BF7" w:rsidRDefault="00120F0F" w:rsidP="009758C3">
      <w:pPr>
        <w:pStyle w:val="35"/>
        <w:numPr>
          <w:ilvl w:val="2"/>
          <w:numId w:val="21"/>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589B85DE" w14:textId="77777777" w:rsidR="00120F0F" w:rsidRPr="006B4BF7" w:rsidRDefault="00120F0F" w:rsidP="009758C3">
      <w:pPr>
        <w:pStyle w:val="35"/>
        <w:numPr>
          <w:ilvl w:val="2"/>
          <w:numId w:val="21"/>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616B794E" w14:textId="77777777" w:rsidR="00120F0F" w:rsidRPr="006B4BF7" w:rsidRDefault="00120F0F" w:rsidP="009758C3">
      <w:pPr>
        <w:pStyle w:val="35"/>
        <w:numPr>
          <w:ilvl w:val="2"/>
          <w:numId w:val="21"/>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73198624" w14:textId="77777777" w:rsidR="00120F0F" w:rsidRPr="006B4BF7" w:rsidRDefault="00120F0F" w:rsidP="009758C3">
      <w:pPr>
        <w:pStyle w:val="3-"/>
        <w:numPr>
          <w:ilvl w:val="1"/>
          <w:numId w:val="22"/>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353C06FE" w14:textId="77777777" w:rsidR="00120F0F" w:rsidRPr="006B4BF7" w:rsidRDefault="00120F0F" w:rsidP="009758C3">
      <w:pPr>
        <w:pStyle w:val="a9"/>
        <w:keepNext w:val="0"/>
        <w:keepLines w:val="0"/>
        <w:numPr>
          <w:ilvl w:val="1"/>
          <w:numId w:val="21"/>
        </w:numPr>
        <w:tabs>
          <w:tab w:val="left" w:pos="767"/>
        </w:tabs>
        <w:spacing w:before="120" w:after="120"/>
        <w:rPr>
          <w:rFonts w:asciiTheme="minorBidi" w:hAnsiTheme="minorBidi"/>
          <w:vanish/>
          <w:szCs w:val="22"/>
          <w:rtl/>
        </w:rPr>
      </w:pPr>
    </w:p>
    <w:p w14:paraId="5AE5181C" w14:textId="77777777" w:rsidR="00120F0F" w:rsidRPr="006B4BF7" w:rsidRDefault="00120F0F" w:rsidP="009758C3">
      <w:pPr>
        <w:pStyle w:val="35"/>
        <w:numPr>
          <w:ilvl w:val="2"/>
          <w:numId w:val="21"/>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1DAE236" w14:textId="77777777" w:rsidR="00120F0F" w:rsidRPr="006B4BF7" w:rsidRDefault="00120F0F" w:rsidP="009758C3">
      <w:pPr>
        <w:pStyle w:val="35"/>
        <w:numPr>
          <w:ilvl w:val="2"/>
          <w:numId w:val="21"/>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6524E4A4" w14:textId="77777777" w:rsidR="00120F0F" w:rsidRPr="006B4BF7" w:rsidRDefault="00120F0F" w:rsidP="009758C3">
      <w:pPr>
        <w:pStyle w:val="35"/>
        <w:numPr>
          <w:ilvl w:val="2"/>
          <w:numId w:val="21"/>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53645C2A" w14:textId="77777777" w:rsidR="00120F0F" w:rsidRPr="006B4BF7" w:rsidRDefault="00120F0F" w:rsidP="009758C3">
      <w:pPr>
        <w:pStyle w:val="35"/>
        <w:numPr>
          <w:ilvl w:val="2"/>
          <w:numId w:val="21"/>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C30A960" w14:textId="77777777" w:rsidR="00120F0F" w:rsidRPr="006B4BF7" w:rsidRDefault="00120F0F" w:rsidP="009758C3">
      <w:pPr>
        <w:pStyle w:val="35"/>
        <w:numPr>
          <w:ilvl w:val="2"/>
          <w:numId w:val="21"/>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01DE93DB" w14:textId="77777777" w:rsidR="00120F0F" w:rsidRPr="006B4BF7" w:rsidRDefault="00120F0F" w:rsidP="009758C3">
      <w:pPr>
        <w:pStyle w:val="35"/>
        <w:numPr>
          <w:ilvl w:val="2"/>
          <w:numId w:val="21"/>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52DAF314" w14:textId="77777777" w:rsidR="00120F0F" w:rsidRPr="006B4BF7" w:rsidRDefault="00120F0F" w:rsidP="009758C3">
      <w:pPr>
        <w:pStyle w:val="3-"/>
        <w:numPr>
          <w:ilvl w:val="1"/>
          <w:numId w:val="22"/>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34AC1ACA" w14:textId="77777777" w:rsidR="00120F0F" w:rsidRPr="006B4BF7" w:rsidRDefault="00120F0F" w:rsidP="009758C3">
      <w:pPr>
        <w:pStyle w:val="a9"/>
        <w:keepNext w:val="0"/>
        <w:keepLines w:val="0"/>
        <w:numPr>
          <w:ilvl w:val="1"/>
          <w:numId w:val="21"/>
        </w:numPr>
        <w:tabs>
          <w:tab w:val="right" w:pos="909"/>
          <w:tab w:val="left" w:pos="1050"/>
        </w:tabs>
        <w:spacing w:before="120" w:after="120"/>
        <w:rPr>
          <w:rFonts w:asciiTheme="minorBidi" w:hAnsiTheme="minorBidi"/>
          <w:vanish/>
          <w:szCs w:val="22"/>
          <w:rtl/>
        </w:rPr>
      </w:pPr>
    </w:p>
    <w:p w14:paraId="498C7DAA" w14:textId="77777777" w:rsidR="00E26DF0" w:rsidRPr="00E26DF0" w:rsidRDefault="00120F0F" w:rsidP="009758C3">
      <w:pPr>
        <w:pStyle w:val="35"/>
        <w:numPr>
          <w:ilvl w:val="2"/>
          <w:numId w:val="21"/>
        </w:numPr>
        <w:tabs>
          <w:tab w:val="clear" w:pos="1334"/>
        </w:tabs>
        <w:spacing w:before="120" w:after="120"/>
        <w:ind w:left="1218" w:hanging="709"/>
        <w:contextualSpacing/>
        <w:jc w:val="both"/>
        <w:outlineLvl w:val="9"/>
        <w:rPr>
          <w:rFonts w:asciiTheme="minorBidi" w:hAnsiTheme="minorBidi" w:cstheme="minorBidi"/>
          <w:sz w:val="22"/>
          <w:szCs w:val="22"/>
        </w:rPr>
      </w:pPr>
      <w:r w:rsidRPr="00E26DF0">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sidRPr="00E26DF0">
        <w:rPr>
          <w:rFonts w:asciiTheme="minorBidi" w:hAnsiTheme="minorBidi" w:cstheme="minorBidi" w:hint="cs"/>
          <w:sz w:val="22"/>
          <w:szCs w:val="22"/>
          <w:rtl/>
        </w:rPr>
        <w:t xml:space="preserve"> </w:t>
      </w:r>
      <w:r w:rsidRPr="00E26DF0">
        <w:rPr>
          <w:rFonts w:asciiTheme="minorBidi" w:hAnsiTheme="minorBidi" w:cstheme="minorBidi"/>
          <w:sz w:val="22"/>
          <w:szCs w:val="22"/>
          <w:rtl/>
        </w:rPr>
        <w:t>25% או יותר מאמצעי שליטה, כהגדרתו ב</w:t>
      </w:r>
      <w:r w:rsidR="00E26DF0" w:rsidRPr="00E26DF0">
        <w:rPr>
          <w:rtl/>
        </w:rPr>
        <w:t xml:space="preserve"> בחוק ניירות ערך, התשכ"ח</w:t>
      </w:r>
      <w:r w:rsidR="00E26DF0">
        <w:rPr>
          <w:rFonts w:hint="cs"/>
          <w:rtl/>
        </w:rPr>
        <w:t xml:space="preserve"> </w:t>
      </w:r>
      <w:r w:rsidR="00E26DF0">
        <w:rPr>
          <w:rtl/>
        </w:rPr>
        <w:t>–</w:t>
      </w:r>
      <w:r w:rsidR="00E26DF0">
        <w:rPr>
          <w:rFonts w:hint="cs"/>
          <w:rtl/>
        </w:rPr>
        <w:t xml:space="preserve"> 1968).</w:t>
      </w:r>
      <w:r w:rsidR="00E26DF0" w:rsidRPr="00E26DF0">
        <w:rPr>
          <w:rtl/>
        </w:rPr>
        <w:t xml:space="preserve"> </w:t>
      </w:r>
    </w:p>
    <w:p w14:paraId="2DBDCB22" w14:textId="77777777" w:rsidR="00120F0F" w:rsidRPr="00E26DF0" w:rsidRDefault="00120F0F" w:rsidP="009758C3">
      <w:pPr>
        <w:pStyle w:val="35"/>
        <w:numPr>
          <w:ilvl w:val="2"/>
          <w:numId w:val="21"/>
        </w:numPr>
        <w:tabs>
          <w:tab w:val="clear" w:pos="1334"/>
        </w:tabs>
        <w:spacing w:before="120" w:after="120"/>
        <w:ind w:left="1218" w:hanging="709"/>
        <w:contextualSpacing/>
        <w:jc w:val="both"/>
        <w:outlineLvl w:val="9"/>
        <w:rPr>
          <w:rFonts w:asciiTheme="minorBidi" w:hAnsiTheme="minorBidi" w:cstheme="minorBidi"/>
          <w:sz w:val="22"/>
          <w:szCs w:val="22"/>
        </w:rPr>
      </w:pPr>
      <w:r w:rsidRPr="00E26DF0">
        <w:rPr>
          <w:rFonts w:asciiTheme="minorBidi" w:hAnsiTheme="minorBidi" w:cstheme="minorBidi"/>
          <w:sz w:val="22"/>
          <w:szCs w:val="22"/>
          <w:rtl/>
        </w:rPr>
        <w:t>גורם אחד אינו מחזיק ב-</w:t>
      </w:r>
      <w:r w:rsidRPr="00E26DF0">
        <w:rPr>
          <w:rFonts w:asciiTheme="minorBidi" w:hAnsiTheme="minorBidi" w:cstheme="minorBidi" w:hint="cs"/>
          <w:sz w:val="22"/>
          <w:szCs w:val="22"/>
          <w:rtl/>
        </w:rPr>
        <w:t xml:space="preserve"> </w:t>
      </w:r>
      <w:r w:rsidRPr="00E26DF0">
        <w:rPr>
          <w:rFonts w:asciiTheme="minorBidi" w:hAnsiTheme="minorBidi" w:cstheme="minorBidi"/>
          <w:sz w:val="22"/>
          <w:szCs w:val="22"/>
          <w:rtl/>
        </w:rPr>
        <w:t xml:space="preserve">25% יותר מאמצעי שליטה בו ובמציע נוסף במכרז. </w:t>
      </w:r>
    </w:p>
    <w:p w14:paraId="6526B22A" w14:textId="77777777" w:rsidR="00120F0F" w:rsidRPr="000523FE" w:rsidRDefault="00120F0F" w:rsidP="009758C3">
      <w:pPr>
        <w:pStyle w:val="35"/>
        <w:numPr>
          <w:ilvl w:val="2"/>
          <w:numId w:val="21"/>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88DD4CB" w14:textId="77777777" w:rsidR="00120F0F" w:rsidRPr="00D4563C" w:rsidRDefault="00120F0F" w:rsidP="009758C3">
      <w:pPr>
        <w:pStyle w:val="a9"/>
        <w:keepNext w:val="0"/>
        <w:keepLines w:val="0"/>
        <w:rPr>
          <w:rFonts w:cstheme="minorHAnsi"/>
          <w:rtl/>
        </w:rPr>
      </w:pPr>
    </w:p>
    <w:tbl>
      <w:tblPr>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936B30" w:rsidRPr="00D4563C" w14:paraId="000B3424" w14:textId="77777777" w:rsidTr="005E3F1F">
        <w:tc>
          <w:tcPr>
            <w:tcW w:w="236" w:type="dxa"/>
          </w:tcPr>
          <w:p w14:paraId="142939EE" w14:textId="77777777" w:rsidR="00120F0F" w:rsidRPr="00D4563C" w:rsidRDefault="00120F0F" w:rsidP="009758C3">
            <w:pPr>
              <w:keepNext w:val="0"/>
              <w:keepLines w:val="0"/>
              <w:rPr>
                <w:rFonts w:cstheme="minorHAnsi"/>
                <w:rtl/>
              </w:rPr>
            </w:pPr>
          </w:p>
        </w:tc>
        <w:sdt>
          <w:sdtPr>
            <w:rPr>
              <w:rFonts w:cstheme="minorHAnsi"/>
              <w:rtl/>
            </w:rPr>
            <w:id w:val="331037546"/>
            <w:placeholder>
              <w:docPart w:val="DefaultPlaceholder_-1854013440"/>
            </w:placeholder>
            <w:showingPlcHdr/>
          </w:sdtPr>
          <w:sdtEndPr/>
          <w:sdtContent>
            <w:tc>
              <w:tcPr>
                <w:tcW w:w="1399" w:type="dxa"/>
              </w:tcPr>
              <w:p w14:paraId="0CA00C32" w14:textId="37C26793" w:rsidR="00120F0F" w:rsidRPr="00D4563C" w:rsidRDefault="00936B30" w:rsidP="009758C3">
                <w:pPr>
                  <w:keepNext w:val="0"/>
                  <w:keepLines w:val="0"/>
                  <w:rPr>
                    <w:rFonts w:cstheme="minorHAnsi"/>
                    <w:rtl/>
                  </w:rPr>
                </w:pPr>
                <w:r w:rsidRPr="00BB0E61">
                  <w:rPr>
                    <w:rStyle w:val="a6"/>
                  </w:rPr>
                  <w:t>Click or tap here to enter text.</w:t>
                </w:r>
              </w:p>
            </w:tc>
          </w:sdtContent>
        </w:sdt>
        <w:tc>
          <w:tcPr>
            <w:tcW w:w="289" w:type="dxa"/>
          </w:tcPr>
          <w:p w14:paraId="73009E7F" w14:textId="77777777" w:rsidR="00120F0F" w:rsidRPr="00D4563C" w:rsidRDefault="00120F0F" w:rsidP="009758C3">
            <w:pPr>
              <w:keepNext w:val="0"/>
              <w:keepLines w:val="0"/>
              <w:rPr>
                <w:rFonts w:cstheme="minorHAnsi"/>
                <w:rtl/>
              </w:rPr>
            </w:pPr>
          </w:p>
        </w:tc>
        <w:sdt>
          <w:sdtPr>
            <w:rPr>
              <w:rFonts w:cstheme="minorHAnsi"/>
              <w:rtl/>
            </w:rPr>
            <w:id w:val="-13613021"/>
            <w:placeholder>
              <w:docPart w:val="DefaultPlaceholder_-1854013440"/>
            </w:placeholder>
            <w:showingPlcHdr/>
          </w:sdtPr>
          <w:sdtEndPr/>
          <w:sdtContent>
            <w:tc>
              <w:tcPr>
                <w:tcW w:w="1372" w:type="dxa"/>
              </w:tcPr>
              <w:p w14:paraId="79CD6126" w14:textId="77777777" w:rsidR="00120F0F" w:rsidRPr="00D4563C" w:rsidRDefault="00D17721" w:rsidP="009758C3">
                <w:pPr>
                  <w:keepNext w:val="0"/>
                  <w:keepLines w:val="0"/>
                  <w:rPr>
                    <w:rFonts w:cstheme="minorHAnsi"/>
                    <w:rtl/>
                  </w:rPr>
                </w:pPr>
                <w:r w:rsidRPr="00BB0E61">
                  <w:rPr>
                    <w:rStyle w:val="a6"/>
                  </w:rPr>
                  <w:t>Click or tap here to enter text.</w:t>
                </w:r>
              </w:p>
            </w:tc>
          </w:sdtContent>
        </w:sdt>
        <w:tc>
          <w:tcPr>
            <w:tcW w:w="747" w:type="dxa"/>
          </w:tcPr>
          <w:p w14:paraId="5714E81D" w14:textId="77777777" w:rsidR="00120F0F" w:rsidRPr="00D4563C" w:rsidRDefault="00120F0F" w:rsidP="009758C3">
            <w:pPr>
              <w:keepNext w:val="0"/>
              <w:keepLines w:val="0"/>
              <w:rPr>
                <w:rFonts w:cstheme="minorHAnsi"/>
                <w:rtl/>
              </w:rPr>
            </w:pPr>
          </w:p>
        </w:tc>
        <w:tc>
          <w:tcPr>
            <w:tcW w:w="915" w:type="dxa"/>
          </w:tcPr>
          <w:p w14:paraId="58197D5F" w14:textId="77777777" w:rsidR="00120F0F" w:rsidRPr="00D4563C" w:rsidRDefault="00120F0F" w:rsidP="009758C3">
            <w:pPr>
              <w:keepNext w:val="0"/>
              <w:keepLines w:val="0"/>
              <w:rPr>
                <w:rFonts w:cstheme="minorHAnsi"/>
                <w:rtl/>
              </w:rPr>
            </w:pPr>
          </w:p>
        </w:tc>
        <w:tc>
          <w:tcPr>
            <w:tcW w:w="368" w:type="dxa"/>
          </w:tcPr>
          <w:p w14:paraId="64EB815F" w14:textId="77777777" w:rsidR="00120F0F" w:rsidRPr="00D4563C" w:rsidRDefault="00120F0F" w:rsidP="009758C3">
            <w:pPr>
              <w:keepNext w:val="0"/>
              <w:keepLines w:val="0"/>
              <w:rPr>
                <w:rFonts w:cstheme="minorHAnsi"/>
                <w:rtl/>
              </w:rPr>
            </w:pPr>
          </w:p>
        </w:tc>
        <w:sdt>
          <w:sdtPr>
            <w:rPr>
              <w:rFonts w:cstheme="minorHAnsi"/>
              <w:rtl/>
            </w:rPr>
            <w:id w:val="1241598492"/>
            <w:placeholder>
              <w:docPart w:val="DefaultPlaceholder_-1854013440"/>
            </w:placeholder>
            <w:showingPlcHdr/>
          </w:sdtPr>
          <w:sdtEndPr/>
          <w:sdtContent>
            <w:tc>
              <w:tcPr>
                <w:tcW w:w="1306" w:type="dxa"/>
              </w:tcPr>
              <w:p w14:paraId="39CF0DE0" w14:textId="77777777" w:rsidR="00120F0F" w:rsidRPr="00D4563C" w:rsidRDefault="00D17721" w:rsidP="009758C3">
                <w:pPr>
                  <w:keepNext w:val="0"/>
                  <w:keepLines w:val="0"/>
                  <w:rPr>
                    <w:rFonts w:cstheme="minorHAnsi"/>
                    <w:rtl/>
                  </w:rPr>
                </w:pPr>
                <w:r w:rsidRPr="00BB0E61">
                  <w:rPr>
                    <w:rStyle w:val="a6"/>
                  </w:rPr>
                  <w:t>Click or tap here to enter text.</w:t>
                </w:r>
              </w:p>
            </w:tc>
          </w:sdtContent>
        </w:sdt>
        <w:tc>
          <w:tcPr>
            <w:tcW w:w="747" w:type="dxa"/>
          </w:tcPr>
          <w:p w14:paraId="57542796" w14:textId="77777777" w:rsidR="00120F0F" w:rsidRPr="00D4563C" w:rsidRDefault="00120F0F" w:rsidP="009758C3">
            <w:pPr>
              <w:keepNext w:val="0"/>
              <w:keepLines w:val="0"/>
              <w:rPr>
                <w:rFonts w:cstheme="minorHAnsi"/>
                <w:rtl/>
              </w:rPr>
            </w:pPr>
          </w:p>
        </w:tc>
        <w:tc>
          <w:tcPr>
            <w:tcW w:w="927" w:type="dxa"/>
          </w:tcPr>
          <w:p w14:paraId="527F7DD5" w14:textId="77777777" w:rsidR="00120F0F" w:rsidRPr="00D4563C" w:rsidRDefault="00120F0F" w:rsidP="009758C3">
            <w:pPr>
              <w:keepNext w:val="0"/>
              <w:keepLines w:val="0"/>
              <w:rPr>
                <w:rFonts w:cstheme="minorHAnsi"/>
                <w:rtl/>
              </w:rPr>
            </w:pPr>
          </w:p>
        </w:tc>
      </w:tr>
      <w:tr w:rsidR="00936B30" w:rsidRPr="00D4563C" w14:paraId="1D400F74" w14:textId="77777777" w:rsidTr="005E3F1F">
        <w:tc>
          <w:tcPr>
            <w:tcW w:w="236" w:type="dxa"/>
          </w:tcPr>
          <w:p w14:paraId="48DC01CC" w14:textId="77777777" w:rsidR="00120F0F" w:rsidRPr="00D4563C" w:rsidRDefault="00120F0F" w:rsidP="009758C3">
            <w:pPr>
              <w:keepNext w:val="0"/>
              <w:keepLines w:val="0"/>
              <w:rPr>
                <w:rFonts w:cstheme="minorHAnsi"/>
                <w:rtl/>
              </w:rPr>
            </w:pPr>
          </w:p>
        </w:tc>
        <w:tc>
          <w:tcPr>
            <w:tcW w:w="1399" w:type="dxa"/>
          </w:tcPr>
          <w:p w14:paraId="3B3DDC35" w14:textId="77777777" w:rsidR="00120F0F" w:rsidRPr="00D4563C" w:rsidRDefault="00120F0F" w:rsidP="009758C3">
            <w:pPr>
              <w:keepNext w:val="0"/>
              <w:keepLines w:val="0"/>
              <w:rPr>
                <w:rFonts w:cstheme="minorHAnsi"/>
                <w:rtl/>
              </w:rPr>
            </w:pPr>
            <w:r w:rsidRPr="00D4563C">
              <w:rPr>
                <w:rFonts w:cstheme="minorHAnsi"/>
                <w:rtl/>
              </w:rPr>
              <w:t>תאריך</w:t>
            </w:r>
          </w:p>
        </w:tc>
        <w:tc>
          <w:tcPr>
            <w:tcW w:w="289" w:type="dxa"/>
          </w:tcPr>
          <w:p w14:paraId="4F35B059" w14:textId="77777777" w:rsidR="00120F0F" w:rsidRPr="00D4563C" w:rsidRDefault="00120F0F" w:rsidP="009758C3">
            <w:pPr>
              <w:keepNext w:val="0"/>
              <w:keepLines w:val="0"/>
              <w:rPr>
                <w:rFonts w:cstheme="minorHAnsi"/>
                <w:rtl/>
              </w:rPr>
            </w:pPr>
          </w:p>
        </w:tc>
        <w:tc>
          <w:tcPr>
            <w:tcW w:w="1372" w:type="dxa"/>
          </w:tcPr>
          <w:p w14:paraId="59BB3107" w14:textId="77777777" w:rsidR="00120F0F" w:rsidRPr="00D4563C" w:rsidRDefault="00120F0F" w:rsidP="009758C3">
            <w:pPr>
              <w:keepNext w:val="0"/>
              <w:keepLines w:val="0"/>
              <w:rPr>
                <w:rFonts w:cstheme="minorHAnsi"/>
                <w:rtl/>
              </w:rPr>
            </w:pPr>
            <w:r w:rsidRPr="00D4563C">
              <w:rPr>
                <w:rFonts w:cstheme="minorHAnsi"/>
                <w:rtl/>
              </w:rPr>
              <w:t>שם התאגיד</w:t>
            </w:r>
          </w:p>
        </w:tc>
        <w:tc>
          <w:tcPr>
            <w:tcW w:w="747" w:type="dxa"/>
          </w:tcPr>
          <w:p w14:paraId="7D54CC8E" w14:textId="77777777" w:rsidR="00120F0F" w:rsidRPr="00D4563C" w:rsidRDefault="00120F0F" w:rsidP="009758C3">
            <w:pPr>
              <w:keepNext w:val="0"/>
              <w:keepLines w:val="0"/>
              <w:rPr>
                <w:rFonts w:cstheme="minorHAnsi"/>
                <w:rtl/>
              </w:rPr>
            </w:pPr>
          </w:p>
        </w:tc>
        <w:tc>
          <w:tcPr>
            <w:tcW w:w="915" w:type="dxa"/>
          </w:tcPr>
          <w:p w14:paraId="39385CD2" w14:textId="77777777" w:rsidR="00120F0F" w:rsidRPr="00D4563C" w:rsidRDefault="00120F0F" w:rsidP="009758C3">
            <w:pPr>
              <w:keepNext w:val="0"/>
              <w:keepLines w:val="0"/>
              <w:rPr>
                <w:rFonts w:cstheme="minorHAnsi"/>
                <w:rtl/>
              </w:rPr>
            </w:pPr>
            <w:r w:rsidRPr="00D4563C">
              <w:rPr>
                <w:rFonts w:cstheme="minorHAnsi"/>
                <w:rtl/>
              </w:rPr>
              <w:t>חותמת התאגיד</w:t>
            </w:r>
          </w:p>
        </w:tc>
        <w:tc>
          <w:tcPr>
            <w:tcW w:w="368" w:type="dxa"/>
          </w:tcPr>
          <w:p w14:paraId="424DBA3B" w14:textId="77777777" w:rsidR="00120F0F" w:rsidRPr="00D4563C" w:rsidRDefault="00120F0F" w:rsidP="009758C3">
            <w:pPr>
              <w:keepNext w:val="0"/>
              <w:keepLines w:val="0"/>
              <w:rPr>
                <w:rFonts w:cstheme="minorHAnsi"/>
                <w:rtl/>
              </w:rPr>
            </w:pPr>
          </w:p>
        </w:tc>
        <w:tc>
          <w:tcPr>
            <w:tcW w:w="1306" w:type="dxa"/>
          </w:tcPr>
          <w:p w14:paraId="3AEE5063" w14:textId="77777777" w:rsidR="00120F0F" w:rsidRPr="00D4563C" w:rsidRDefault="00120F0F" w:rsidP="009758C3">
            <w:pPr>
              <w:keepNext w:val="0"/>
              <w:keepLines w:val="0"/>
              <w:rPr>
                <w:rFonts w:cstheme="minorHAnsi"/>
                <w:rtl/>
              </w:rPr>
            </w:pPr>
            <w:r w:rsidRPr="00D4563C">
              <w:rPr>
                <w:rFonts w:cstheme="minorHAnsi"/>
                <w:rtl/>
              </w:rPr>
              <w:t>שם המצהיר</w:t>
            </w:r>
          </w:p>
        </w:tc>
        <w:tc>
          <w:tcPr>
            <w:tcW w:w="747" w:type="dxa"/>
          </w:tcPr>
          <w:p w14:paraId="638EAF78" w14:textId="77777777" w:rsidR="00120F0F" w:rsidRPr="00D4563C" w:rsidRDefault="00120F0F" w:rsidP="009758C3">
            <w:pPr>
              <w:keepNext w:val="0"/>
              <w:keepLines w:val="0"/>
              <w:rPr>
                <w:rFonts w:cstheme="minorHAnsi"/>
                <w:rtl/>
              </w:rPr>
            </w:pPr>
          </w:p>
        </w:tc>
        <w:tc>
          <w:tcPr>
            <w:tcW w:w="927" w:type="dxa"/>
          </w:tcPr>
          <w:p w14:paraId="73EE6FB3" w14:textId="77777777" w:rsidR="00120F0F" w:rsidRPr="00D4563C" w:rsidRDefault="00120F0F" w:rsidP="009758C3">
            <w:pPr>
              <w:keepNext w:val="0"/>
              <w:keepLines w:val="0"/>
              <w:rPr>
                <w:rFonts w:cstheme="minorHAnsi"/>
                <w:rtl/>
              </w:rPr>
            </w:pPr>
            <w:r w:rsidRPr="00D4563C">
              <w:rPr>
                <w:rFonts w:cstheme="minorHAnsi"/>
                <w:rtl/>
              </w:rPr>
              <w:t>חתימת המצהיר</w:t>
            </w:r>
          </w:p>
        </w:tc>
      </w:tr>
    </w:tbl>
    <w:p w14:paraId="3D9D9E7F" w14:textId="77777777" w:rsidR="00120F0F" w:rsidRPr="00D4563C" w:rsidRDefault="00120F0F" w:rsidP="009758C3">
      <w:pPr>
        <w:pStyle w:val="afff0"/>
        <w:keepNext w:val="0"/>
        <w:keepLines w:val="0"/>
        <w:rPr>
          <w:rStyle w:val="affd"/>
          <w:rFonts w:cstheme="minorHAnsi"/>
          <w:b w:val="0"/>
          <w:bCs/>
          <w:i w:val="0"/>
          <w:iCs w:val="0"/>
          <w:rtl/>
        </w:rPr>
      </w:pPr>
      <w:r w:rsidRPr="00D4563C">
        <w:rPr>
          <w:rStyle w:val="affd"/>
          <w:rFonts w:cstheme="minorHAnsi"/>
          <w:rtl/>
        </w:rPr>
        <w:t>אישר עו"ד</w:t>
      </w:r>
    </w:p>
    <w:p w14:paraId="62D6414E" w14:textId="77777777" w:rsidR="00120F0F" w:rsidRPr="00D4563C" w:rsidRDefault="00120F0F" w:rsidP="009758C3">
      <w:pPr>
        <w:keepNext w:val="0"/>
        <w:keepLines w:val="0"/>
        <w:spacing w:before="240" w:after="0"/>
        <w:rPr>
          <w:rFonts w:cstheme="minorHAnsi"/>
          <w:rtl/>
        </w:rPr>
      </w:pPr>
      <w:r w:rsidRPr="00D4563C">
        <w:rPr>
          <w:rFonts w:cstheme="minorHAnsi"/>
          <w:rtl/>
        </w:rPr>
        <w:t>אני הח"מ, עו"ד</w:t>
      </w:r>
      <w:r w:rsidR="00D17721">
        <w:rPr>
          <w:rFonts w:cstheme="minorHAnsi" w:hint="cs"/>
          <w:rtl/>
        </w:rPr>
        <w:t xml:space="preserve"> </w:t>
      </w:r>
      <w:sdt>
        <w:sdtPr>
          <w:rPr>
            <w:rFonts w:cstheme="minorHAnsi" w:hint="cs"/>
            <w:rtl/>
          </w:rPr>
          <w:id w:val="1003711871"/>
          <w:placeholder>
            <w:docPart w:val="DefaultPlaceholder_-1854013440"/>
          </w:placeholder>
          <w:showingPlcHdr/>
        </w:sdtPr>
        <w:sdtEndPr/>
        <w:sdtContent>
          <w:r w:rsidR="00D17721" w:rsidRPr="00BB0E61">
            <w:rPr>
              <w:rStyle w:val="a6"/>
            </w:rPr>
            <w:t>Click or tap here to enter text.</w:t>
          </w:r>
        </w:sdtContent>
      </w:sdt>
      <w:r w:rsidRPr="00D4563C">
        <w:rPr>
          <w:rFonts w:cstheme="minorHAnsi"/>
          <w:rtl/>
        </w:rPr>
        <w:t xml:space="preserve">, מאשר/ת כי ביום </w:t>
      </w:r>
      <w:sdt>
        <w:sdtPr>
          <w:rPr>
            <w:rFonts w:cstheme="minorHAnsi"/>
            <w:rtl/>
          </w:rPr>
          <w:id w:val="297034400"/>
          <w:placeholder>
            <w:docPart w:val="DefaultPlaceholder_-1854013440"/>
          </w:placeholder>
          <w:showingPlcHdr/>
        </w:sdtPr>
        <w:sdtEndPr/>
        <w:sdtContent>
          <w:r w:rsidR="00D17721" w:rsidRPr="00BB0E61">
            <w:rPr>
              <w:rStyle w:val="a6"/>
            </w:rPr>
            <w:t>Click or tap here to enter text.</w:t>
          </w:r>
        </w:sdtContent>
      </w:sdt>
      <w:r w:rsidRPr="00D4563C">
        <w:rPr>
          <w:rFonts w:cstheme="minorHAnsi"/>
          <w:rtl/>
        </w:rPr>
        <w:t xml:space="preserve"> הופיע/ה בפני הנציג </w:t>
      </w:r>
      <w:sdt>
        <w:sdtPr>
          <w:rPr>
            <w:rFonts w:cstheme="minorHAnsi"/>
            <w:rtl/>
          </w:rPr>
          <w:id w:val="-1922252230"/>
          <w:placeholder>
            <w:docPart w:val="DefaultPlaceholder_-1854013440"/>
          </w:placeholder>
          <w:showingPlcHdr/>
        </w:sdtPr>
        <w:sdtEndPr/>
        <w:sdtContent>
          <w:r w:rsidR="00D17721" w:rsidRPr="00BB0E61">
            <w:rPr>
              <w:rStyle w:val="a6"/>
            </w:rPr>
            <w:t>Click or tap here to enter text.</w:t>
          </w:r>
        </w:sdtContent>
      </w:sdt>
      <w:r w:rsidRPr="00D4563C">
        <w:rPr>
          <w:rFonts w:cstheme="minorHAnsi"/>
          <w:rtl/>
        </w:rPr>
        <w:t xml:space="preserve"> שזיהה/תה עצמו/ה על ידי ת.ז. </w:t>
      </w:r>
      <w:sdt>
        <w:sdtPr>
          <w:rPr>
            <w:rFonts w:cstheme="minorHAnsi"/>
            <w:rtl/>
          </w:rPr>
          <w:id w:val="558762582"/>
          <w:placeholder>
            <w:docPart w:val="DefaultPlaceholder_-1854013440"/>
          </w:placeholder>
          <w:showingPlcHdr/>
        </w:sdtPr>
        <w:sdtEndPr/>
        <w:sdtContent>
          <w:r w:rsidR="00D17721" w:rsidRPr="00BB0E61">
            <w:rPr>
              <w:rStyle w:val="a6"/>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p w14:paraId="50943F00" w14:textId="77777777" w:rsidR="00685CC9" w:rsidRDefault="00685CC9" w:rsidP="009758C3">
      <w:pPr>
        <w:keepNext w:val="0"/>
        <w:keepLines w:val="0"/>
        <w:rPr>
          <w:rFonts w:asciiTheme="minorBidi" w:hAnsiTheme="minorBidi"/>
          <w:rtl/>
        </w:rPr>
      </w:pPr>
    </w:p>
    <w:p w14:paraId="6241D1E4" w14:textId="77777777" w:rsidR="00D17721" w:rsidRDefault="00D17721" w:rsidP="009758C3">
      <w:pPr>
        <w:keepNext w:val="0"/>
        <w:keepLines w:val="0"/>
        <w:spacing w:line="259" w:lineRule="auto"/>
        <w:contextualSpacing w:val="0"/>
        <w:jc w:val="left"/>
        <w:rPr>
          <w:rFonts w:asciiTheme="majorHAnsi" w:eastAsiaTheme="majorEastAsia" w:hAnsiTheme="majorHAnsi" w:cs="David"/>
          <w:sz w:val="24"/>
          <w:u w:val="single"/>
          <w:rtl/>
        </w:rPr>
      </w:pPr>
      <w:bookmarkStart w:id="144" w:name="_Ref90296288"/>
      <w:bookmarkEnd w:id="143"/>
      <w:r>
        <w:rPr>
          <w:rtl/>
        </w:rPr>
        <w:br w:type="page"/>
      </w:r>
    </w:p>
    <w:p w14:paraId="121E1171" w14:textId="77777777" w:rsidR="00967692" w:rsidRDefault="00967692" w:rsidP="009758C3">
      <w:pPr>
        <w:pStyle w:val="30"/>
        <w:keepLines w:val="0"/>
        <w:jc w:val="both"/>
        <w:rPr>
          <w:rtl/>
        </w:rPr>
      </w:pPr>
      <w:bookmarkStart w:id="145" w:name="_Toc145577578"/>
      <w:r w:rsidRPr="00046D49">
        <w:rPr>
          <w:rtl/>
        </w:rPr>
        <w:t>נספח</w:t>
      </w:r>
      <w:r>
        <w:rPr>
          <w:rFonts w:hint="cs"/>
          <w:rtl/>
        </w:rPr>
        <w:t xml:space="preserve">- </w:t>
      </w:r>
      <w:r w:rsidR="00215F21">
        <w:rPr>
          <w:rFonts w:hint="cs"/>
          <w:rtl/>
        </w:rPr>
        <w:t>12</w:t>
      </w:r>
      <w:r w:rsidRPr="00046D49">
        <w:rPr>
          <w:rtl/>
        </w:rPr>
        <w:t>:</w:t>
      </w:r>
      <w:r w:rsidRPr="00046D49">
        <w:t xml:space="preserve"> </w:t>
      </w:r>
      <w:r>
        <w:rPr>
          <w:rFonts w:hint="cs"/>
          <w:rtl/>
        </w:rPr>
        <w:t>גילוי מידע</w:t>
      </w:r>
      <w:bookmarkEnd w:id="144"/>
      <w:bookmarkEnd w:id="145"/>
    </w:p>
    <w:p w14:paraId="268FC7F6" w14:textId="77777777" w:rsidR="00967692" w:rsidRDefault="00A158AD" w:rsidP="009758C3">
      <w:pPr>
        <w:pStyle w:val="a9"/>
        <w:keepNext w:val="0"/>
        <w:keepLines w:val="0"/>
        <w:numPr>
          <w:ilvl w:val="0"/>
          <w:numId w:val="20"/>
        </w:numPr>
        <w:ind w:left="360"/>
        <w:rPr>
          <w:rtl/>
        </w:rPr>
      </w:pPr>
      <w:r>
        <w:rPr>
          <w:rFonts w:hint="cs"/>
          <w:rtl/>
        </w:rPr>
        <w:t>מציעים רשאים</w:t>
      </w:r>
      <w:r w:rsidR="00967692">
        <w:rPr>
          <w:rFonts w:hint="cs"/>
          <w:rtl/>
        </w:rPr>
        <w:t xml:space="preserve"> להשיב לשאלות שלהלן.</w:t>
      </w:r>
    </w:p>
    <w:p w14:paraId="74F6ECC6" w14:textId="77777777" w:rsidR="00D003E9" w:rsidRDefault="00A158AD" w:rsidP="009758C3">
      <w:pPr>
        <w:pStyle w:val="a9"/>
        <w:keepNext w:val="0"/>
        <w:keepLines w:val="0"/>
        <w:numPr>
          <w:ilvl w:val="0"/>
          <w:numId w:val="20"/>
        </w:numPr>
        <w:ind w:left="360"/>
        <w:rPr>
          <w:rtl/>
        </w:rPr>
      </w:pPr>
      <w:r>
        <w:rPr>
          <w:rFonts w:hint="cs"/>
          <w:rtl/>
        </w:rPr>
        <w:t>מציעים רשאים להתייחס לנושאים נוספים, לפי שיקול דעתם</w:t>
      </w:r>
      <w:r w:rsidR="00D003E9">
        <w:rPr>
          <w:rFonts w:hint="cs"/>
          <w:rtl/>
        </w:rPr>
        <w:t xml:space="preserve">. </w:t>
      </w:r>
    </w:p>
    <w:p w14:paraId="3FE661EA" w14:textId="23C100D5" w:rsidR="00D003E9" w:rsidRPr="00967692" w:rsidRDefault="00D44B14" w:rsidP="009758C3">
      <w:pPr>
        <w:pStyle w:val="a9"/>
        <w:keepNext w:val="0"/>
        <w:keepLines w:val="0"/>
        <w:numPr>
          <w:ilvl w:val="0"/>
          <w:numId w:val="20"/>
        </w:numPr>
        <w:ind w:left="360"/>
        <w:rPr>
          <w:rtl/>
        </w:rPr>
      </w:pPr>
      <w:r>
        <w:rPr>
          <w:rFonts w:hint="cs"/>
          <w:rtl/>
        </w:rPr>
        <w:t>מציעים רשאים לצרף מסמכים נוספים.</w:t>
      </w:r>
    </w:p>
    <w:tbl>
      <w:tblPr>
        <w:tblStyle w:val="GridTable4-Accent31"/>
        <w:bidiVisual/>
        <w:tblW w:w="0" w:type="auto"/>
        <w:tblInd w:w="5" w:type="dxa"/>
        <w:tblLook w:val="04A0" w:firstRow="1" w:lastRow="0" w:firstColumn="1" w:lastColumn="0" w:noHBand="0" w:noVBand="1"/>
      </w:tblPr>
      <w:tblGrid>
        <w:gridCol w:w="4337"/>
        <w:gridCol w:w="4336"/>
      </w:tblGrid>
      <w:tr w:rsidR="00967692" w14:paraId="714FD36F" w14:textId="77777777" w:rsidTr="006004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39" w:type="dxa"/>
          </w:tcPr>
          <w:p w14:paraId="04471CC3" w14:textId="77777777" w:rsidR="00967692" w:rsidRDefault="00967692" w:rsidP="009758C3">
            <w:pPr>
              <w:keepNext w:val="0"/>
              <w:keepLines w:val="0"/>
              <w:rPr>
                <w:rtl/>
              </w:rPr>
            </w:pPr>
            <w:r>
              <w:rPr>
                <w:rFonts w:hint="cs"/>
                <w:rtl/>
              </w:rPr>
              <w:t>שאלה</w:t>
            </w:r>
          </w:p>
        </w:tc>
        <w:tc>
          <w:tcPr>
            <w:tcW w:w="4339" w:type="dxa"/>
          </w:tcPr>
          <w:p w14:paraId="372714A5" w14:textId="77777777" w:rsidR="00967692" w:rsidRDefault="00967692" w:rsidP="009758C3">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תשובה</w:t>
            </w:r>
          </w:p>
        </w:tc>
      </w:tr>
      <w:tr w:rsidR="00967692" w14:paraId="67DE86BE" w14:textId="77777777" w:rsidTr="00600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39" w:type="dxa"/>
          </w:tcPr>
          <w:p w14:paraId="1E6F2CD5" w14:textId="6C9B20A8" w:rsidR="00967692" w:rsidRPr="00967692" w:rsidRDefault="00B179E0" w:rsidP="009758C3">
            <w:pPr>
              <w:keepNext w:val="0"/>
              <w:keepLines w:val="0"/>
              <w:rPr>
                <w:b w:val="0"/>
                <w:bCs w:val="0"/>
                <w:rtl/>
              </w:rPr>
            </w:pPr>
            <w:r>
              <w:rPr>
                <w:rFonts w:hint="cs"/>
                <w:b w:val="0"/>
                <w:bCs w:val="0"/>
                <w:rtl/>
              </w:rPr>
              <w:t xml:space="preserve">התייחסות והערות המציע לחלופות ההתקשרות ושיתוף הפעולה בין הספק הפיננסי והספק הלוגיסטי (סעיף </w:t>
            </w:r>
            <w:r>
              <w:rPr>
                <w:rtl/>
              </w:rPr>
              <w:fldChar w:fldCharType="begin"/>
            </w:r>
            <w:r>
              <w:rPr>
                <w:b w:val="0"/>
                <w:bCs w:val="0"/>
                <w:rtl/>
              </w:rPr>
              <w:instrText xml:space="preserve"> </w:instrText>
            </w:r>
            <w:r>
              <w:rPr>
                <w:rFonts w:hint="cs"/>
                <w:b w:val="0"/>
                <w:bCs w:val="0"/>
              </w:rPr>
              <w:instrText>REF</w:instrText>
            </w:r>
            <w:r>
              <w:rPr>
                <w:rFonts w:hint="cs"/>
                <w:b w:val="0"/>
                <w:bCs w:val="0"/>
                <w:rtl/>
              </w:rPr>
              <w:instrText xml:space="preserve"> _</w:instrText>
            </w:r>
            <w:r>
              <w:rPr>
                <w:rFonts w:hint="cs"/>
                <w:b w:val="0"/>
                <w:bCs w:val="0"/>
              </w:rPr>
              <w:instrText>Ref137364333 \r \h</w:instrText>
            </w:r>
            <w:r>
              <w:rPr>
                <w:b w:val="0"/>
                <w:bCs w:val="0"/>
                <w:rtl/>
              </w:rPr>
              <w:instrText xml:space="preserve"> </w:instrText>
            </w:r>
            <w:r>
              <w:rPr>
                <w:rtl/>
              </w:rPr>
            </w:r>
            <w:r>
              <w:rPr>
                <w:rtl/>
              </w:rPr>
              <w:fldChar w:fldCharType="separate"/>
            </w:r>
            <w:r w:rsidR="00A83F44">
              <w:rPr>
                <w:b w:val="0"/>
                <w:bCs w:val="0"/>
                <w:cs/>
              </w:rPr>
              <w:t>‎</w:t>
            </w:r>
            <w:r w:rsidR="00A83F44">
              <w:rPr>
                <w:b w:val="0"/>
                <w:bCs w:val="0"/>
              </w:rPr>
              <w:t>5.3</w:t>
            </w:r>
            <w:r>
              <w:rPr>
                <w:rtl/>
              </w:rPr>
              <w:fldChar w:fldCharType="end"/>
            </w:r>
            <w:r>
              <w:rPr>
                <w:rFonts w:hint="cs"/>
                <w:b w:val="0"/>
                <w:bCs w:val="0"/>
                <w:rtl/>
              </w:rPr>
              <w:t>)</w:t>
            </w:r>
          </w:p>
        </w:tc>
        <w:sdt>
          <w:sdtPr>
            <w:rPr>
              <w:rtl/>
            </w:rPr>
            <w:id w:val="-1745480530"/>
            <w:placeholder>
              <w:docPart w:val="DefaultPlaceholder_-1854013440"/>
            </w:placeholder>
            <w:showingPlcHdr/>
          </w:sdtPr>
          <w:sdtEndPr/>
          <w:sdtContent>
            <w:tc>
              <w:tcPr>
                <w:tcW w:w="4339" w:type="dxa"/>
              </w:tcPr>
              <w:p w14:paraId="2A17A340" w14:textId="77777777" w:rsidR="00967692" w:rsidRDefault="00D17721" w:rsidP="009758C3">
                <w:pPr>
                  <w:keepNext w:val="0"/>
                  <w:keepLines w:val="0"/>
                  <w:cnfStyle w:val="000000100000" w:firstRow="0" w:lastRow="0" w:firstColumn="0" w:lastColumn="0" w:oddVBand="0" w:evenVBand="0" w:oddHBand="1" w:evenHBand="0" w:firstRowFirstColumn="0" w:firstRowLastColumn="0" w:lastRowFirstColumn="0" w:lastRowLastColumn="0"/>
                  <w:rPr>
                    <w:rtl/>
                  </w:rPr>
                </w:pPr>
                <w:r w:rsidRPr="00BB0E61">
                  <w:rPr>
                    <w:rStyle w:val="a6"/>
                  </w:rPr>
                  <w:t>Click or tap here to enter text.</w:t>
                </w:r>
              </w:p>
            </w:tc>
          </w:sdtContent>
        </w:sdt>
      </w:tr>
      <w:tr w:rsidR="00967692" w14:paraId="342611D2" w14:textId="77777777" w:rsidTr="006004AB">
        <w:tc>
          <w:tcPr>
            <w:cnfStyle w:val="001000000000" w:firstRow="0" w:lastRow="0" w:firstColumn="1" w:lastColumn="0" w:oddVBand="0" w:evenVBand="0" w:oddHBand="0" w:evenHBand="0" w:firstRowFirstColumn="0" w:firstRowLastColumn="0" w:lastRowFirstColumn="0" w:lastRowLastColumn="0"/>
            <w:tcW w:w="4339" w:type="dxa"/>
          </w:tcPr>
          <w:p w14:paraId="5EE42593" w14:textId="4C5C6795" w:rsidR="00967692" w:rsidRPr="00191F97" w:rsidRDefault="00B179E0" w:rsidP="009758C3">
            <w:pPr>
              <w:keepNext w:val="0"/>
              <w:keepLines w:val="0"/>
              <w:rPr>
                <w:b w:val="0"/>
                <w:bCs w:val="0"/>
                <w:rtl/>
              </w:rPr>
            </w:pPr>
            <w:r>
              <w:rPr>
                <w:rFonts w:hint="cs"/>
                <w:b w:val="0"/>
                <w:bCs w:val="0"/>
                <w:rtl/>
              </w:rPr>
              <w:t xml:space="preserve">התייחסות והערות המציע לתמצית השירותים הנדרשים (סעיף </w:t>
            </w:r>
            <w:r w:rsidR="00C03601">
              <w:rPr>
                <w:rtl/>
              </w:rPr>
              <w:fldChar w:fldCharType="begin"/>
            </w:r>
            <w:r w:rsidR="00C03601">
              <w:rPr>
                <w:b w:val="0"/>
                <w:bCs w:val="0"/>
                <w:rtl/>
              </w:rPr>
              <w:instrText xml:space="preserve"> </w:instrText>
            </w:r>
            <w:r w:rsidR="00C03601">
              <w:rPr>
                <w:rFonts w:hint="cs"/>
                <w:b w:val="0"/>
                <w:bCs w:val="0"/>
              </w:rPr>
              <w:instrText>REF</w:instrText>
            </w:r>
            <w:r w:rsidR="00C03601">
              <w:rPr>
                <w:rFonts w:hint="cs"/>
                <w:b w:val="0"/>
                <w:bCs w:val="0"/>
                <w:rtl/>
              </w:rPr>
              <w:instrText xml:space="preserve"> _</w:instrText>
            </w:r>
            <w:r w:rsidR="00C03601">
              <w:rPr>
                <w:rFonts w:hint="cs"/>
                <w:b w:val="0"/>
                <w:bCs w:val="0"/>
              </w:rPr>
              <w:instrText>Ref137381615 \r \h</w:instrText>
            </w:r>
            <w:r w:rsidR="00C03601">
              <w:rPr>
                <w:b w:val="0"/>
                <w:bCs w:val="0"/>
                <w:rtl/>
              </w:rPr>
              <w:instrText xml:space="preserve"> </w:instrText>
            </w:r>
            <w:r w:rsidR="00C03601">
              <w:rPr>
                <w:rtl/>
              </w:rPr>
            </w:r>
            <w:r w:rsidR="00C03601">
              <w:rPr>
                <w:rtl/>
              </w:rPr>
              <w:fldChar w:fldCharType="separate"/>
            </w:r>
            <w:r w:rsidR="00A83F44">
              <w:rPr>
                <w:b w:val="0"/>
                <w:bCs w:val="0"/>
                <w:cs/>
              </w:rPr>
              <w:t>‎</w:t>
            </w:r>
            <w:r w:rsidR="00A83F44">
              <w:rPr>
                <w:b w:val="0"/>
                <w:bCs w:val="0"/>
              </w:rPr>
              <w:t>5</w:t>
            </w:r>
            <w:r w:rsidR="00C03601">
              <w:rPr>
                <w:rtl/>
              </w:rPr>
              <w:fldChar w:fldCharType="end"/>
            </w:r>
            <w:r w:rsidR="00C03601">
              <w:rPr>
                <w:rFonts w:hint="cs"/>
                <w:b w:val="0"/>
                <w:bCs w:val="0"/>
                <w:rtl/>
              </w:rPr>
              <w:t>)</w:t>
            </w:r>
          </w:p>
        </w:tc>
        <w:sdt>
          <w:sdtPr>
            <w:rPr>
              <w:rtl/>
            </w:rPr>
            <w:id w:val="-472054540"/>
            <w:placeholder>
              <w:docPart w:val="DefaultPlaceholder_-1854013440"/>
            </w:placeholder>
            <w:showingPlcHdr/>
          </w:sdtPr>
          <w:sdtEndPr/>
          <w:sdtContent>
            <w:tc>
              <w:tcPr>
                <w:tcW w:w="4339" w:type="dxa"/>
              </w:tcPr>
              <w:p w14:paraId="71827096" w14:textId="77777777" w:rsidR="00967692" w:rsidRDefault="00D17721" w:rsidP="009758C3">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191F97" w14:paraId="5C4B87A6" w14:textId="77777777" w:rsidTr="006004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39" w:type="dxa"/>
          </w:tcPr>
          <w:p w14:paraId="33866B59" w14:textId="34F75700" w:rsidR="00191F97" w:rsidRPr="00191F97" w:rsidRDefault="00C03601" w:rsidP="009758C3">
            <w:pPr>
              <w:keepNext w:val="0"/>
              <w:keepLines w:val="0"/>
              <w:rPr>
                <w:rFonts w:cs="David"/>
                <w:b w:val="0"/>
                <w:bCs w:val="0"/>
                <w:rtl/>
              </w:rPr>
            </w:pPr>
            <w:r>
              <w:rPr>
                <w:rFonts w:cs="David" w:hint="cs"/>
                <w:b w:val="0"/>
                <w:bCs w:val="0"/>
                <w:rtl/>
              </w:rPr>
              <w:t xml:space="preserve">התייחסות והערות המציע למודל התמורה (סעיף </w:t>
            </w:r>
            <w:r>
              <w:rPr>
                <w:rFonts w:cs="David"/>
                <w:rtl/>
              </w:rPr>
              <w:fldChar w:fldCharType="begin"/>
            </w:r>
            <w:r>
              <w:rPr>
                <w:rFonts w:cs="David"/>
                <w:b w:val="0"/>
                <w:bCs w:val="0"/>
                <w:rtl/>
              </w:rPr>
              <w:instrText xml:space="preserve"> </w:instrText>
            </w:r>
            <w:r>
              <w:rPr>
                <w:rFonts w:cs="David" w:hint="cs"/>
                <w:b w:val="0"/>
                <w:bCs w:val="0"/>
              </w:rPr>
              <w:instrText>REF</w:instrText>
            </w:r>
            <w:r>
              <w:rPr>
                <w:rFonts w:cs="David" w:hint="cs"/>
                <w:b w:val="0"/>
                <w:bCs w:val="0"/>
                <w:rtl/>
              </w:rPr>
              <w:instrText xml:space="preserve"> _</w:instrText>
            </w:r>
            <w:r>
              <w:rPr>
                <w:rFonts w:cs="David" w:hint="cs"/>
                <w:b w:val="0"/>
                <w:bCs w:val="0"/>
              </w:rPr>
              <w:instrText>Ref137381665 \r \h</w:instrText>
            </w:r>
            <w:r>
              <w:rPr>
                <w:rFonts w:cs="David"/>
                <w:b w:val="0"/>
                <w:bCs w:val="0"/>
                <w:rtl/>
              </w:rPr>
              <w:instrText xml:space="preserve"> </w:instrText>
            </w:r>
            <w:r>
              <w:rPr>
                <w:rFonts w:cs="David"/>
                <w:rtl/>
              </w:rPr>
            </w:r>
            <w:r>
              <w:rPr>
                <w:rFonts w:cs="David"/>
                <w:rtl/>
              </w:rPr>
              <w:fldChar w:fldCharType="separate"/>
            </w:r>
            <w:r w:rsidR="00A83F44">
              <w:rPr>
                <w:rFonts w:cs="David"/>
                <w:b w:val="0"/>
                <w:bCs w:val="0"/>
                <w:cs/>
              </w:rPr>
              <w:t>‎</w:t>
            </w:r>
            <w:r w:rsidR="00A83F44">
              <w:rPr>
                <w:rFonts w:cs="David"/>
                <w:b w:val="0"/>
                <w:bCs w:val="0"/>
              </w:rPr>
              <w:t>13</w:t>
            </w:r>
            <w:r>
              <w:rPr>
                <w:rFonts w:cs="David"/>
                <w:rtl/>
              </w:rPr>
              <w:fldChar w:fldCharType="end"/>
            </w:r>
            <w:r>
              <w:rPr>
                <w:rFonts w:cs="David" w:hint="cs"/>
                <w:b w:val="0"/>
                <w:bCs w:val="0"/>
                <w:rtl/>
              </w:rPr>
              <w:t>)</w:t>
            </w:r>
          </w:p>
        </w:tc>
        <w:sdt>
          <w:sdtPr>
            <w:rPr>
              <w:rtl/>
            </w:rPr>
            <w:id w:val="414053264"/>
            <w:placeholder>
              <w:docPart w:val="DefaultPlaceholder_-1854013440"/>
            </w:placeholder>
            <w:showingPlcHdr/>
          </w:sdtPr>
          <w:sdtEndPr/>
          <w:sdtContent>
            <w:tc>
              <w:tcPr>
                <w:tcW w:w="4339" w:type="dxa"/>
              </w:tcPr>
              <w:p w14:paraId="46D108CD" w14:textId="77777777" w:rsidR="00191F97" w:rsidRDefault="00D17721" w:rsidP="009758C3">
                <w:pPr>
                  <w:keepNext w:val="0"/>
                  <w:keepLines w:val="0"/>
                  <w:cnfStyle w:val="000000100000" w:firstRow="0" w:lastRow="0" w:firstColumn="0" w:lastColumn="0" w:oddVBand="0" w:evenVBand="0" w:oddHBand="1" w:evenHBand="0" w:firstRowFirstColumn="0" w:firstRowLastColumn="0" w:lastRowFirstColumn="0" w:lastRowLastColumn="0"/>
                  <w:rPr>
                    <w:rtl/>
                  </w:rPr>
                </w:pPr>
                <w:r w:rsidRPr="00BB0E61">
                  <w:rPr>
                    <w:rStyle w:val="a6"/>
                  </w:rPr>
                  <w:t>Click or tap here to enter text.</w:t>
                </w:r>
              </w:p>
            </w:tc>
          </w:sdtContent>
        </w:sdt>
      </w:tr>
      <w:tr w:rsidR="004B1F2C" w14:paraId="7634E341" w14:textId="77777777" w:rsidTr="006004AB">
        <w:tc>
          <w:tcPr>
            <w:cnfStyle w:val="001000000000" w:firstRow="0" w:lastRow="0" w:firstColumn="1" w:lastColumn="0" w:oddVBand="0" w:evenVBand="0" w:oddHBand="0" w:evenHBand="0" w:firstRowFirstColumn="0" w:firstRowLastColumn="0" w:lastRowFirstColumn="0" w:lastRowLastColumn="0"/>
            <w:tcW w:w="4339" w:type="dxa"/>
          </w:tcPr>
          <w:p w14:paraId="589FC9B7" w14:textId="77777777" w:rsidR="004B1F2C" w:rsidRPr="004B1F2C" w:rsidRDefault="004B1F2C" w:rsidP="009758C3">
            <w:pPr>
              <w:keepNext w:val="0"/>
              <w:keepLines w:val="0"/>
              <w:rPr>
                <w:rFonts w:cs="David"/>
                <w:b w:val="0"/>
                <w:bCs w:val="0"/>
                <w:rtl/>
              </w:rPr>
            </w:pPr>
            <w:r w:rsidRPr="004B1F2C">
              <w:rPr>
                <w:rFonts w:cs="David" w:hint="cs"/>
                <w:b w:val="0"/>
                <w:bCs w:val="0"/>
                <w:rtl/>
              </w:rPr>
              <w:t>התייחסות לתמצית השירותים הנדרשים ולחלוקת התפקידים בין הספק הפיננסי והספק הלוגיסטי</w:t>
            </w:r>
          </w:p>
        </w:tc>
        <w:sdt>
          <w:sdtPr>
            <w:rPr>
              <w:rtl/>
            </w:rPr>
            <w:id w:val="1979565546"/>
            <w:placeholder>
              <w:docPart w:val="DefaultPlaceholder_-1854013440"/>
            </w:placeholder>
            <w:showingPlcHdr/>
          </w:sdtPr>
          <w:sdtEndPr/>
          <w:sdtContent>
            <w:tc>
              <w:tcPr>
                <w:tcW w:w="4339" w:type="dxa"/>
              </w:tcPr>
              <w:p w14:paraId="050A463A" w14:textId="77777777" w:rsidR="004B1F2C" w:rsidRDefault="004B1F2C" w:rsidP="009758C3">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A158AD" w14:paraId="6293756C" w14:textId="77777777" w:rsidTr="006004AB">
        <w:trPr>
          <w:cnfStyle w:val="000000100000" w:firstRow="0" w:lastRow="0" w:firstColumn="0" w:lastColumn="0" w:oddVBand="0" w:evenVBand="0" w:oddHBand="1" w:evenHBand="0" w:firstRowFirstColumn="0" w:firstRowLastColumn="0" w:lastRowFirstColumn="0" w:lastRowLastColumn="0"/>
        </w:trPr>
        <w:sdt>
          <w:sdtPr>
            <w:rPr>
              <w:rFonts w:cs="David" w:hint="cs"/>
              <w:rtl/>
            </w:rPr>
            <w:id w:val="-1529878161"/>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4339" w:type="dxa"/>
              </w:tcPr>
              <w:p w14:paraId="65FF19B1" w14:textId="77777777" w:rsidR="00A158AD" w:rsidRDefault="00A158AD" w:rsidP="009758C3">
                <w:pPr>
                  <w:keepNext w:val="0"/>
                  <w:keepLines w:val="0"/>
                  <w:rPr>
                    <w:rFonts w:cs="David"/>
                    <w:b w:val="0"/>
                    <w:bCs w:val="0"/>
                    <w:rtl/>
                  </w:rPr>
                </w:pPr>
                <w:r w:rsidRPr="00BB0E61">
                  <w:rPr>
                    <w:rStyle w:val="a6"/>
                  </w:rPr>
                  <w:t>Click or tap here to enter text.</w:t>
                </w:r>
              </w:p>
            </w:tc>
          </w:sdtContent>
        </w:sdt>
        <w:sdt>
          <w:sdtPr>
            <w:rPr>
              <w:rtl/>
            </w:rPr>
            <w:id w:val="1566071696"/>
            <w:placeholder>
              <w:docPart w:val="DefaultPlaceholder_-1854013440"/>
            </w:placeholder>
            <w:showingPlcHdr/>
          </w:sdtPr>
          <w:sdtEndPr/>
          <w:sdtContent>
            <w:tc>
              <w:tcPr>
                <w:tcW w:w="4339" w:type="dxa"/>
              </w:tcPr>
              <w:p w14:paraId="0689767E" w14:textId="77777777" w:rsidR="00A158AD" w:rsidRDefault="00A158AD" w:rsidP="009758C3">
                <w:pPr>
                  <w:keepNext w:val="0"/>
                  <w:keepLines w:val="0"/>
                  <w:cnfStyle w:val="000000100000" w:firstRow="0" w:lastRow="0" w:firstColumn="0" w:lastColumn="0" w:oddVBand="0" w:evenVBand="0" w:oddHBand="1" w:evenHBand="0" w:firstRowFirstColumn="0" w:firstRowLastColumn="0" w:lastRowFirstColumn="0" w:lastRowLastColumn="0"/>
                  <w:rPr>
                    <w:rtl/>
                  </w:rPr>
                </w:pPr>
                <w:r w:rsidRPr="00BB0E61">
                  <w:rPr>
                    <w:rStyle w:val="a6"/>
                  </w:rPr>
                  <w:t>Click or tap here to enter text.</w:t>
                </w:r>
              </w:p>
            </w:tc>
          </w:sdtContent>
        </w:sdt>
      </w:tr>
      <w:tr w:rsidR="00A158AD" w14:paraId="527D91BB" w14:textId="77777777" w:rsidTr="006004AB">
        <w:sdt>
          <w:sdtPr>
            <w:rPr>
              <w:rFonts w:cs="David" w:hint="cs"/>
              <w:rtl/>
            </w:rPr>
            <w:id w:val="-1991323958"/>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4339" w:type="dxa"/>
              </w:tcPr>
              <w:p w14:paraId="4E0C8C2C" w14:textId="77777777" w:rsidR="00A158AD" w:rsidRDefault="00A158AD" w:rsidP="009758C3">
                <w:pPr>
                  <w:keepNext w:val="0"/>
                  <w:keepLines w:val="0"/>
                  <w:rPr>
                    <w:rFonts w:cs="David"/>
                    <w:b w:val="0"/>
                    <w:bCs w:val="0"/>
                    <w:rtl/>
                  </w:rPr>
                </w:pPr>
                <w:r w:rsidRPr="00BB0E61">
                  <w:rPr>
                    <w:rStyle w:val="a6"/>
                  </w:rPr>
                  <w:t>Click or tap here to enter text.</w:t>
                </w:r>
              </w:p>
            </w:tc>
          </w:sdtContent>
        </w:sdt>
        <w:sdt>
          <w:sdtPr>
            <w:rPr>
              <w:rtl/>
            </w:rPr>
            <w:id w:val="1068463515"/>
            <w:placeholder>
              <w:docPart w:val="DefaultPlaceholder_-1854013440"/>
            </w:placeholder>
            <w:showingPlcHdr/>
          </w:sdtPr>
          <w:sdtEndPr/>
          <w:sdtContent>
            <w:tc>
              <w:tcPr>
                <w:tcW w:w="4339" w:type="dxa"/>
              </w:tcPr>
              <w:p w14:paraId="526A48F4" w14:textId="77777777" w:rsidR="00A158AD" w:rsidRDefault="00A158AD" w:rsidP="009758C3">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r w:rsidR="00A158AD" w14:paraId="6B770DF9" w14:textId="77777777" w:rsidTr="006004AB">
        <w:trPr>
          <w:cnfStyle w:val="000000100000" w:firstRow="0" w:lastRow="0" w:firstColumn="0" w:lastColumn="0" w:oddVBand="0" w:evenVBand="0" w:oddHBand="1" w:evenHBand="0" w:firstRowFirstColumn="0" w:firstRowLastColumn="0" w:lastRowFirstColumn="0" w:lastRowLastColumn="0"/>
        </w:trPr>
        <w:sdt>
          <w:sdtPr>
            <w:rPr>
              <w:rFonts w:cs="David" w:hint="cs"/>
              <w:rtl/>
            </w:rPr>
            <w:id w:val="1729874384"/>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4339" w:type="dxa"/>
              </w:tcPr>
              <w:p w14:paraId="364C8BA6" w14:textId="77777777" w:rsidR="00A158AD" w:rsidRDefault="00A158AD" w:rsidP="009758C3">
                <w:pPr>
                  <w:keepNext w:val="0"/>
                  <w:keepLines w:val="0"/>
                  <w:rPr>
                    <w:rFonts w:cs="David"/>
                    <w:b w:val="0"/>
                    <w:bCs w:val="0"/>
                    <w:rtl/>
                  </w:rPr>
                </w:pPr>
                <w:r w:rsidRPr="00BB0E61">
                  <w:rPr>
                    <w:rStyle w:val="a6"/>
                  </w:rPr>
                  <w:t>Click or tap here to enter text.</w:t>
                </w:r>
              </w:p>
            </w:tc>
          </w:sdtContent>
        </w:sdt>
        <w:sdt>
          <w:sdtPr>
            <w:rPr>
              <w:rtl/>
            </w:rPr>
            <w:id w:val="619037045"/>
            <w:placeholder>
              <w:docPart w:val="DefaultPlaceholder_-1854013440"/>
            </w:placeholder>
            <w:showingPlcHdr/>
          </w:sdtPr>
          <w:sdtEndPr/>
          <w:sdtContent>
            <w:tc>
              <w:tcPr>
                <w:tcW w:w="4339" w:type="dxa"/>
              </w:tcPr>
              <w:p w14:paraId="31963B8B" w14:textId="77777777" w:rsidR="00A158AD" w:rsidRDefault="00A158AD" w:rsidP="009758C3">
                <w:pPr>
                  <w:keepNext w:val="0"/>
                  <w:keepLines w:val="0"/>
                  <w:cnfStyle w:val="000000100000" w:firstRow="0" w:lastRow="0" w:firstColumn="0" w:lastColumn="0" w:oddVBand="0" w:evenVBand="0" w:oddHBand="1" w:evenHBand="0" w:firstRowFirstColumn="0" w:firstRowLastColumn="0" w:lastRowFirstColumn="0" w:lastRowLastColumn="0"/>
                  <w:rPr>
                    <w:rtl/>
                  </w:rPr>
                </w:pPr>
                <w:r w:rsidRPr="00BB0E61">
                  <w:rPr>
                    <w:rStyle w:val="a6"/>
                  </w:rPr>
                  <w:t>Click or tap here to enter text.</w:t>
                </w:r>
              </w:p>
            </w:tc>
          </w:sdtContent>
        </w:sdt>
      </w:tr>
      <w:tr w:rsidR="00A158AD" w14:paraId="1034A496" w14:textId="77777777" w:rsidTr="006004AB">
        <w:sdt>
          <w:sdtPr>
            <w:rPr>
              <w:rFonts w:cs="David" w:hint="cs"/>
              <w:rtl/>
            </w:rPr>
            <w:id w:val="-1749801506"/>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4339" w:type="dxa"/>
              </w:tcPr>
              <w:p w14:paraId="515FF86D" w14:textId="77777777" w:rsidR="00A158AD" w:rsidRDefault="00A158AD" w:rsidP="009758C3">
                <w:pPr>
                  <w:keepNext w:val="0"/>
                  <w:keepLines w:val="0"/>
                  <w:rPr>
                    <w:rFonts w:cs="David"/>
                    <w:b w:val="0"/>
                    <w:bCs w:val="0"/>
                    <w:rtl/>
                  </w:rPr>
                </w:pPr>
                <w:r w:rsidRPr="00BB0E61">
                  <w:rPr>
                    <w:rStyle w:val="a6"/>
                  </w:rPr>
                  <w:t>Click or tap here to enter text.</w:t>
                </w:r>
              </w:p>
            </w:tc>
          </w:sdtContent>
        </w:sdt>
        <w:sdt>
          <w:sdtPr>
            <w:rPr>
              <w:rtl/>
            </w:rPr>
            <w:id w:val="-1067729060"/>
            <w:placeholder>
              <w:docPart w:val="DefaultPlaceholder_-1854013440"/>
            </w:placeholder>
            <w:showingPlcHdr/>
          </w:sdtPr>
          <w:sdtEndPr/>
          <w:sdtContent>
            <w:tc>
              <w:tcPr>
                <w:tcW w:w="4339" w:type="dxa"/>
              </w:tcPr>
              <w:p w14:paraId="69CA47E2" w14:textId="77777777" w:rsidR="00A158AD" w:rsidRDefault="00A158AD" w:rsidP="009758C3">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6"/>
                  </w:rPr>
                  <w:t>Click or tap here to enter text.</w:t>
                </w:r>
              </w:p>
            </w:tc>
          </w:sdtContent>
        </w:sdt>
      </w:tr>
    </w:tbl>
    <w:p w14:paraId="4E9ACF28" w14:textId="77777777" w:rsidR="00967692" w:rsidRPr="00967692" w:rsidRDefault="00967692" w:rsidP="009758C3">
      <w:pPr>
        <w:keepNext w:val="0"/>
        <w:keepLines w:val="0"/>
        <w:rPr>
          <w:rtl/>
        </w:rPr>
      </w:pPr>
    </w:p>
    <w:p w14:paraId="240A0202" w14:textId="77777777" w:rsidR="00827F71" w:rsidRDefault="003B0D81" w:rsidP="009758C3">
      <w:pPr>
        <w:keepNext w:val="0"/>
        <w:keepLines w:val="0"/>
        <w:rPr>
          <w:rFonts w:asciiTheme="minorBidi" w:hAnsiTheme="minorBidi"/>
          <w:rtl/>
        </w:rPr>
      </w:pPr>
      <w:r>
        <w:rPr>
          <w:rFonts w:asciiTheme="minorBidi" w:hAnsiTheme="minorBidi" w:hint="cs"/>
          <w:rtl/>
        </w:rPr>
        <w:t>הערות ומידע נוסף:</w:t>
      </w:r>
    </w:p>
    <w:sdt>
      <w:sdtPr>
        <w:rPr>
          <w:rFonts w:asciiTheme="minorBidi" w:hAnsiTheme="minorBidi"/>
          <w:rtl/>
        </w:rPr>
        <w:id w:val="-115596893"/>
        <w:placeholder>
          <w:docPart w:val="DefaultPlaceholder_-1854013440"/>
        </w:placeholder>
        <w:showingPlcHdr/>
      </w:sdtPr>
      <w:sdtEndPr/>
      <w:sdtContent>
        <w:p w14:paraId="2EFBBD5A" w14:textId="77777777" w:rsidR="00D17721" w:rsidRDefault="00D17721" w:rsidP="009758C3">
          <w:pPr>
            <w:keepNext w:val="0"/>
            <w:keepLines w:val="0"/>
            <w:rPr>
              <w:rFonts w:asciiTheme="minorBidi" w:hAnsiTheme="minorBidi"/>
              <w:rtl/>
            </w:rPr>
          </w:pPr>
          <w:r w:rsidRPr="00BB0E61">
            <w:rPr>
              <w:rStyle w:val="a6"/>
            </w:rPr>
            <w:t>Click or tap here to enter text.</w:t>
          </w:r>
        </w:p>
      </w:sdtContent>
    </w:sdt>
    <w:sdt>
      <w:sdtPr>
        <w:rPr>
          <w:rFonts w:asciiTheme="minorBidi" w:hAnsiTheme="minorBidi"/>
          <w:rtl/>
        </w:rPr>
        <w:id w:val="-2098386226"/>
        <w:showingPlcHdr/>
        <w:picture/>
      </w:sdtPr>
      <w:sdtEndPr/>
      <w:sdtContent>
        <w:p w14:paraId="0AEBA248" w14:textId="79F52AFC" w:rsidR="00C86B04" w:rsidRDefault="00C86B04" w:rsidP="009758C3">
          <w:pPr>
            <w:keepNext w:val="0"/>
            <w:keepLines w:val="0"/>
            <w:rPr>
              <w:rFonts w:asciiTheme="minorBidi" w:hAnsiTheme="minorBidi"/>
            </w:rPr>
          </w:pPr>
          <w:r>
            <w:rPr>
              <w:rFonts w:asciiTheme="minorBidi" w:hAnsiTheme="minorBidi"/>
              <w:noProof/>
            </w:rPr>
            <w:drawing>
              <wp:inline distT="0" distB="0" distL="0" distR="0" wp14:anchorId="5D709941" wp14:editId="6ED4EF81">
                <wp:extent cx="1524000" cy="1524000"/>
                <wp:effectExtent l="0" t="0" r="0" b="0"/>
                <wp:docPr id="18"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sdtContent>
    </w:sdt>
    <w:sectPr w:rsidR="00C86B04" w:rsidSect="001B1F68">
      <w:headerReference w:type="default" r:id="rId22"/>
      <w:footerReference w:type="default" r:id="rId23"/>
      <w:pgSz w:w="11906" w:h="16838"/>
      <w:pgMar w:top="1440" w:right="1800" w:bottom="1440" w:left="1418" w:header="708" w:footer="708" w:gutter="0"/>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150084" w14:textId="77777777" w:rsidR="00A4086F" w:rsidRDefault="00A4086F" w:rsidP="00EF47F0">
      <w:pPr>
        <w:spacing w:after="0" w:line="240" w:lineRule="auto"/>
      </w:pPr>
      <w:r>
        <w:separator/>
      </w:r>
    </w:p>
  </w:endnote>
  <w:endnote w:type="continuationSeparator" w:id="0">
    <w:p w14:paraId="42E5856D" w14:textId="77777777" w:rsidR="00A4086F" w:rsidRDefault="00A4086F" w:rsidP="00EF47F0">
      <w:pPr>
        <w:spacing w:after="0" w:line="240" w:lineRule="auto"/>
      </w:pPr>
      <w:r>
        <w:continuationSeparator/>
      </w:r>
    </w:p>
  </w:endnote>
  <w:endnote w:type="continuationNotice" w:id="1">
    <w:p w14:paraId="7FC746F5" w14:textId="77777777" w:rsidR="00A4086F" w:rsidRDefault="00A408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Miriam">
    <w:altName w:val="Malgun Gothic Semilight"/>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cstheme="minorHAnsi"/>
        <w:szCs w:val="20"/>
        <w:rtl/>
      </w:rPr>
      <w:alias w:val="Title"/>
      <w:tag w:val=""/>
      <w:id w:val="-1315631871"/>
      <w:dataBinding w:prefixMappings="xmlns:ns0='http://purl.org/dc/elements/1.1/' xmlns:ns1='http://schemas.openxmlformats.org/package/2006/metadata/core-properties' " w:xpath="/ns1:coreProperties[1]/ns0:title[1]" w:storeItemID="{6C3C8BC8-F283-45AE-878A-BAB7291924A1}"/>
      <w:text/>
    </w:sdtPr>
    <w:sdtEndPr/>
    <w:sdtContent>
      <w:p w14:paraId="3645965C" w14:textId="602775CE" w:rsidR="00695B52" w:rsidRDefault="001A10E6" w:rsidP="00FA04A5">
        <w:pPr>
          <w:pStyle w:val="aff"/>
          <w:jc w:val="center"/>
        </w:pPr>
        <w:r>
          <w:rPr>
            <w:rFonts w:asciiTheme="minorHAnsi" w:hAnsiTheme="minorHAnsi" w:cstheme="minorHAnsi"/>
            <w:szCs w:val="20"/>
            <w:rtl/>
          </w:rPr>
          <w:t>מכרז פומבי עם שלב מיון מוקדם מס' 33/2023  למתן שירותי ניהול מערך הלוואות לסטודנטים לרפואה הלומדים בחו"ל (תוכנית "אופקים") – שלב המיון המוקדם</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B509B6" w14:textId="77777777" w:rsidR="00A4086F" w:rsidRDefault="00A4086F" w:rsidP="00EF47F0">
      <w:pPr>
        <w:spacing w:after="0" w:line="240" w:lineRule="auto"/>
      </w:pPr>
      <w:r>
        <w:separator/>
      </w:r>
    </w:p>
  </w:footnote>
  <w:footnote w:type="continuationSeparator" w:id="0">
    <w:p w14:paraId="42501ADE" w14:textId="77777777" w:rsidR="00A4086F" w:rsidRDefault="00A4086F" w:rsidP="00EF47F0">
      <w:pPr>
        <w:spacing w:after="0" w:line="240" w:lineRule="auto"/>
      </w:pPr>
      <w:r>
        <w:continuationSeparator/>
      </w:r>
    </w:p>
  </w:footnote>
  <w:footnote w:type="continuationNotice" w:id="1">
    <w:p w14:paraId="6A73FF39" w14:textId="77777777" w:rsidR="00A4086F" w:rsidRDefault="00A4086F">
      <w:pPr>
        <w:spacing w:after="0" w:line="240" w:lineRule="auto"/>
      </w:pPr>
    </w:p>
  </w:footnote>
  <w:footnote w:id="2">
    <w:p w14:paraId="78BD06B6" w14:textId="77777777" w:rsidR="00695B52" w:rsidRDefault="00695B52" w:rsidP="00D11D10">
      <w:pPr>
        <w:pStyle w:val="af5"/>
        <w:rPr>
          <w:rtl/>
        </w:rPr>
      </w:pPr>
      <w:r>
        <w:rPr>
          <w:rStyle w:val="af7"/>
        </w:rPr>
        <w:footnoteRef/>
      </w:r>
      <w:r>
        <w:rPr>
          <w:rtl/>
        </w:rPr>
        <w:t xml:space="preserve"> </w:t>
      </w:r>
      <w:r>
        <w:rPr>
          <w:rFonts w:hint="cs"/>
          <w:rtl/>
        </w:rPr>
        <w:t xml:space="preserve">בהתאם לכללים </w:t>
      </w:r>
      <w:r w:rsidRPr="0013697C">
        <w:rPr>
          <w:rFonts w:cs="David"/>
          <w:rtl/>
        </w:rPr>
        <w:t>להכרה של משרד הבריאות במסלולי לימוד רפואה כללית בחו"ל</w:t>
      </w:r>
    </w:p>
    <w:p w14:paraId="06B76B55" w14:textId="77777777" w:rsidR="00695B52" w:rsidRDefault="00A83F44" w:rsidP="00D11D10">
      <w:pPr>
        <w:pStyle w:val="af5"/>
        <w:rPr>
          <w:rtl/>
        </w:rPr>
      </w:pPr>
      <w:hyperlink r:id="rId1" w:history="1">
        <w:r w:rsidR="00695B52" w:rsidRPr="0018031F">
          <w:rPr>
            <w:rStyle w:val="Hyperlink"/>
          </w:rPr>
          <w:t>https://www.gov.il/he/Departments/General/licensing-recognition</w:t>
        </w:r>
      </w:hyperlink>
    </w:p>
    <w:p w14:paraId="459D4F0E" w14:textId="77777777" w:rsidR="00695B52" w:rsidRDefault="00695B52">
      <w:pPr>
        <w:pStyle w:val="af5"/>
      </w:pPr>
    </w:p>
  </w:footnote>
  <w:footnote w:id="3">
    <w:p w14:paraId="3EEEA840" w14:textId="77777777" w:rsidR="00695B52" w:rsidRDefault="00695B52" w:rsidP="001F5378">
      <w:pPr>
        <w:pStyle w:val="af5"/>
      </w:pPr>
      <w:r>
        <w:rPr>
          <w:rStyle w:val="af7"/>
        </w:rPr>
        <w:footnoteRef/>
      </w:r>
      <w:r>
        <w:rPr>
          <w:rtl/>
        </w:rPr>
        <w:t xml:space="preserve"> </w:t>
      </w:r>
      <w:hyperlink r:id="rId2" w:history="1">
        <w:r w:rsidRPr="00BB0E61">
          <w:rPr>
            <w:rStyle w:val="Hyperlink"/>
          </w:rPr>
          <w:t>https://www.ecb.europa.eu/stats/policy_and_exchange_rates/euro_reference_exchange_rates/html/index.en.html</w:t>
        </w:r>
      </w:hyperlink>
    </w:p>
  </w:footnote>
  <w:footnote w:id="4">
    <w:p w14:paraId="64B962C2" w14:textId="77777777" w:rsidR="00695B52" w:rsidRPr="00345928" w:rsidRDefault="00695B52" w:rsidP="00510A9C">
      <w:pPr>
        <w:pStyle w:val="af5"/>
        <w:spacing w:after="60"/>
        <w:ind w:left="240" w:hanging="142"/>
      </w:pPr>
      <w:r w:rsidRPr="00F66D0E">
        <w:rPr>
          <w:rStyle w:val="af7"/>
          <w:rFonts w:asciiTheme="minorBidi" w:hAnsiTheme="minorBidi"/>
          <w:sz w:val="18"/>
          <w:szCs w:val="18"/>
        </w:rPr>
        <w:footnoteRef/>
      </w:r>
      <w:r w:rsidRPr="00F66D0E">
        <w:rPr>
          <w:rFonts w:asciiTheme="minorBidi" w:hAnsiTheme="minorBidi"/>
          <w:sz w:val="18"/>
          <w:szCs w:val="18"/>
          <w:rtl/>
        </w:rPr>
        <w:t xml:space="preserve"> </w:t>
      </w:r>
      <w:r>
        <w:rPr>
          <w:rFonts w:asciiTheme="minorBidi" w:hAnsiTheme="minorBidi" w:hint="cs"/>
          <w:sz w:val="18"/>
          <w:szCs w:val="18"/>
          <w:rtl/>
        </w:rPr>
        <w:t xml:space="preserve"> </w:t>
      </w:r>
      <w:r w:rsidRPr="00F66D0E">
        <w:rPr>
          <w:rFonts w:asciiTheme="minorBidi" w:hAnsi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hint="cs"/>
          <w:sz w:val="18"/>
          <w:szCs w:val="18"/>
          <w:rtl/>
        </w:rPr>
        <w:t xml:space="preserve"> </w:t>
      </w:r>
      <w:r w:rsidRPr="00F66D0E">
        <w:rPr>
          <w:rFonts w:asciiTheme="minorBidi" w:hAnsiTheme="minorBidi"/>
          <w:sz w:val="18"/>
          <w:szCs w:val="18"/>
          <w:rtl/>
        </w:rPr>
        <w:t xml:space="preserve">/ </w:t>
      </w:r>
      <w:r>
        <w:rPr>
          <w:rFonts w:asciiTheme="minorBidi" w:hAnsiTheme="minorBidi" w:hint="cs"/>
          <w:sz w:val="18"/>
          <w:szCs w:val="18"/>
          <w:rtl/>
        </w:rPr>
        <w:t>ב</w:t>
      </w:r>
      <w:r w:rsidRPr="00F66D0E">
        <w:rPr>
          <w:rFonts w:asciiTheme="minorBidi" w:hAnsiTheme="minorBidi"/>
          <w:sz w:val="18"/>
          <w:szCs w:val="18"/>
          <w:rtl/>
        </w:rPr>
        <w:t>דוחות כספיים סקורים בדבר מידע כספי לתקופות ביניים, תוגש אסמכת</w:t>
      </w:r>
      <w:r>
        <w:rPr>
          <w:rFonts w:asciiTheme="minorBidi" w:hAnsiTheme="minorBidi" w:hint="cs"/>
          <w:sz w:val="18"/>
          <w:szCs w:val="18"/>
          <w:rtl/>
        </w:rPr>
        <w:t>ה</w:t>
      </w:r>
      <w:r w:rsidRPr="00F66D0E">
        <w:rPr>
          <w:rFonts w:asciiTheme="minorBidi" w:hAnsi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hint="cs"/>
          <w:sz w:val="18"/>
          <w:szCs w:val="18"/>
          <w:rtl/>
        </w:rPr>
        <w:t>ש</w:t>
      </w:r>
      <w:r w:rsidRPr="00F66D0E">
        <w:rPr>
          <w:rFonts w:asciiTheme="minorBidi" w:hAnsiTheme="minorBidi"/>
          <w:sz w:val="18"/>
          <w:szCs w:val="18"/>
          <w:rtl/>
        </w:rPr>
        <w:t>הליך הביקורת</w:t>
      </w:r>
      <w:r>
        <w:rPr>
          <w:rFonts w:asciiTheme="minorBidi" w:hAnsiTheme="minorBidi" w:hint="cs"/>
          <w:sz w:val="18"/>
          <w:szCs w:val="18"/>
          <w:rtl/>
        </w:rPr>
        <w:t xml:space="preserve"> </w:t>
      </w:r>
      <w:r w:rsidRPr="00F66D0E">
        <w:rPr>
          <w:rFonts w:asciiTheme="minorBidi" w:hAnsiTheme="minorBidi"/>
          <w:sz w:val="18"/>
          <w:szCs w:val="18"/>
          <w:rtl/>
        </w:rPr>
        <w:t>/</w:t>
      </w:r>
      <w:r>
        <w:rPr>
          <w:rFonts w:asciiTheme="minorBidi" w:hAnsiTheme="minorBidi" w:hint="cs"/>
          <w:sz w:val="18"/>
          <w:szCs w:val="18"/>
          <w:rtl/>
        </w:rPr>
        <w:t xml:space="preserve"> </w:t>
      </w:r>
      <w:r w:rsidRPr="00F66D0E">
        <w:rPr>
          <w:rFonts w:asciiTheme="minorBidi" w:hAnsiTheme="minorBidi"/>
          <w:sz w:val="18"/>
          <w:szCs w:val="18"/>
          <w:rtl/>
        </w:rPr>
        <w:t>סקירה על הדוח הכספי טרם הסתיים, רואה החשבון יכול לתת דוח מיוחד אם נקט בנוהלי ביקורת</w:t>
      </w:r>
      <w:r>
        <w:rPr>
          <w:rFonts w:asciiTheme="minorBidi" w:hAnsiTheme="minorBidi" w:hint="cs"/>
          <w:sz w:val="18"/>
          <w:szCs w:val="18"/>
          <w:rtl/>
        </w:rPr>
        <w:t xml:space="preserve"> </w:t>
      </w:r>
      <w:r w:rsidRPr="00F66D0E">
        <w:rPr>
          <w:rFonts w:asciiTheme="minorBidi" w:hAnsiTheme="minorBidi"/>
          <w:sz w:val="18"/>
          <w:szCs w:val="18"/>
          <w:rtl/>
        </w:rPr>
        <w:t>/</w:t>
      </w:r>
      <w:r>
        <w:rPr>
          <w:rFonts w:asciiTheme="minorBidi" w:hAnsiTheme="minorBidi" w:hint="cs"/>
          <w:sz w:val="18"/>
          <w:szCs w:val="18"/>
          <w:rtl/>
        </w:rPr>
        <w:t xml:space="preserve"> </w:t>
      </w:r>
      <w:r w:rsidRPr="00F66D0E">
        <w:rPr>
          <w:rFonts w:asciiTheme="minorBidi" w:hAnsi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hint="cs"/>
          <w:sz w:val="18"/>
          <w:szCs w:val="18"/>
          <w:rtl/>
        </w:rPr>
        <w:t xml:space="preserve"> </w:t>
      </w:r>
      <w:r w:rsidRPr="00F66D0E">
        <w:rPr>
          <w:rFonts w:asciiTheme="minorBidi" w:hAnsiTheme="minorBidi"/>
          <w:sz w:val="18"/>
          <w:szCs w:val="18"/>
          <w:rtl/>
        </w:rPr>
        <w:t>/</w:t>
      </w:r>
      <w:r>
        <w:rPr>
          <w:rFonts w:asciiTheme="minorBidi" w:hAnsiTheme="minorBidi" w:hint="cs"/>
          <w:sz w:val="18"/>
          <w:szCs w:val="18"/>
          <w:rtl/>
        </w:rPr>
        <w:t xml:space="preserve"> </w:t>
      </w:r>
      <w:r w:rsidRPr="00F66D0E">
        <w:rPr>
          <w:rFonts w:asciiTheme="minorBidi" w:hAnsiTheme="minorBidi"/>
          <w:sz w:val="18"/>
          <w:szCs w:val="18"/>
          <w:rtl/>
        </w:rPr>
        <w:t>הסקירה עלולה להביא לשינוי בנתונים שבצהרת הלקוח</w:t>
      </w:r>
      <w:r>
        <w:rPr>
          <w:rFonts w:asciiTheme="minorBidi" w:hAnsiTheme="minorBidi" w:hint="cs"/>
          <w:sz w:val="18"/>
          <w:szCs w:val="18"/>
          <w:rtl/>
        </w:rPr>
        <w:t>,</w:t>
      </w:r>
      <w:r w:rsidRPr="00F66D0E">
        <w:rPr>
          <w:rFonts w:asciiTheme="minorBidi" w:hAnsiTheme="minorBidi"/>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373A45" w14:textId="39FB0989" w:rsidR="00695B52" w:rsidRDefault="00A83F44">
    <w:pPr>
      <w:pStyle w:val="afb"/>
      <w:jc w:val="center"/>
    </w:pPr>
    <w:sdt>
      <w:sdtPr>
        <w:rPr>
          <w:noProof w:val="0"/>
          <w:rtl/>
        </w:rPr>
        <w:id w:val="399636471"/>
        <w:docPartObj>
          <w:docPartGallery w:val="Page Numbers (Top of Page)"/>
          <w:docPartUnique/>
        </w:docPartObj>
      </w:sdtPr>
      <w:sdtEndPr>
        <w:rPr>
          <w:noProof/>
        </w:rPr>
      </w:sdtEndPr>
      <w:sdtContent>
        <w:r w:rsidR="00695B52">
          <w:rPr>
            <w:noProof w:val="0"/>
          </w:rPr>
          <w:fldChar w:fldCharType="begin"/>
        </w:r>
        <w:r w:rsidR="00695B52">
          <w:instrText xml:space="preserve"> PAGE   \* MERGEFORMAT </w:instrText>
        </w:r>
        <w:r w:rsidR="00695B52">
          <w:rPr>
            <w:noProof w:val="0"/>
          </w:rPr>
          <w:fldChar w:fldCharType="separate"/>
        </w:r>
        <w:r>
          <w:rPr>
            <w:rtl/>
          </w:rPr>
          <w:t>40</w:t>
        </w:r>
        <w:r w:rsidR="00695B52">
          <w:fldChar w:fldCharType="end"/>
        </w:r>
      </w:sdtContent>
    </w:sdt>
  </w:p>
  <w:p w14:paraId="13C3506F" w14:textId="77777777" w:rsidR="00695B52" w:rsidRDefault="00695B52">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2" w15:restartNumberingAfterBreak="0">
    <w:nsid w:val="09B06510"/>
    <w:multiLevelType w:val="hybridMultilevel"/>
    <w:tmpl w:val="9FD06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6"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9C37B8"/>
    <w:multiLevelType w:val="multilevel"/>
    <w:tmpl w:val="9BD6FFD4"/>
    <w:lvl w:ilvl="0">
      <w:start w:val="1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3A520E92"/>
    <w:multiLevelType w:val="hybridMultilevel"/>
    <w:tmpl w:val="42A4E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F794C29"/>
    <w:multiLevelType w:val="multilevel"/>
    <w:tmpl w:val="DFB8137C"/>
    <w:lvl w:ilvl="0">
      <w:start w:val="1"/>
      <w:numFmt w:val="decimal"/>
      <w:pStyle w:val="4"/>
      <w:lvlText w:val="%1."/>
      <w:lvlJc w:val="left"/>
      <w:pPr>
        <w:ind w:left="397" w:hanging="397"/>
      </w:pPr>
      <w:rPr>
        <w:rFonts w:hint="default"/>
      </w:rPr>
    </w:lvl>
    <w:lvl w:ilvl="1">
      <w:start w:val="1"/>
      <w:numFmt w:val="decimal"/>
      <w:pStyle w:val="L2"/>
      <w:isLgl/>
      <w:lvlText w:val="%1.%2."/>
      <w:lvlJc w:val="left"/>
      <w:pPr>
        <w:ind w:left="1134" w:hanging="737"/>
      </w:pPr>
      <w:rPr>
        <w:rFonts w:hint="default"/>
        <w:b w:val="0"/>
        <w:bCs w:val="0"/>
        <w:lang w:bidi="he-IL"/>
      </w:rPr>
    </w:lvl>
    <w:lvl w:ilvl="2">
      <w:start w:val="1"/>
      <w:numFmt w:val="decimal"/>
      <w:pStyle w:val="L3"/>
      <w:isLgl/>
      <w:lvlText w:val="%1.%2.%3."/>
      <w:lvlJc w:val="left"/>
      <w:pPr>
        <w:ind w:left="1701" w:hanging="737"/>
      </w:pPr>
      <w:rPr>
        <w:rFonts w:hint="default"/>
        <w:b w:val="0"/>
        <w:bCs w:val="0"/>
      </w:rPr>
    </w:lvl>
    <w:lvl w:ilvl="3">
      <w:start w:val="1"/>
      <w:numFmt w:val="decimal"/>
      <w:pStyle w:val="L4"/>
      <w:isLgl/>
      <w:lvlText w:val="%1.%2.%3.%4."/>
      <w:lvlJc w:val="left"/>
      <w:pPr>
        <w:ind w:left="3516" w:hanging="964"/>
      </w:pPr>
      <w:rPr>
        <w:rFonts w:hint="default"/>
      </w:rPr>
    </w:lvl>
    <w:lvl w:ilvl="4">
      <w:start w:val="1"/>
      <w:numFmt w:val="decimal"/>
      <w:pStyle w:val="L5"/>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1" w15:restartNumberingAfterBreak="0">
    <w:nsid w:val="42562D76"/>
    <w:multiLevelType w:val="hybridMultilevel"/>
    <w:tmpl w:val="CC961AFE"/>
    <w:lvl w:ilvl="0" w:tplc="EEF84B0A">
      <w:start w:val="1"/>
      <w:numFmt w:val="hebrew1"/>
      <w:pStyle w:val="20"/>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1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4"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17"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9"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784136AE"/>
    <w:multiLevelType w:val="multilevel"/>
    <w:tmpl w:val="73365C5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2"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6"/>
  </w:num>
  <w:num w:numId="2">
    <w:abstractNumId w:val="10"/>
  </w:num>
  <w:num w:numId="3">
    <w:abstractNumId w:val="23"/>
  </w:num>
  <w:num w:numId="4">
    <w:abstractNumId w:val="22"/>
  </w:num>
  <w:num w:numId="5">
    <w:abstractNumId w:val="15"/>
  </w:num>
  <w:num w:numId="6">
    <w:abstractNumId w:val="21"/>
  </w:num>
  <w:num w:numId="7">
    <w:abstractNumId w:val="11"/>
  </w:num>
  <w:num w:numId="8">
    <w:abstractNumId w:val="16"/>
  </w:num>
  <w:num w:numId="9">
    <w:abstractNumId w:val="0"/>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4"/>
  </w:num>
  <w:num w:numId="14">
    <w:abstractNumId w:val="2"/>
  </w:num>
  <w:num w:numId="15">
    <w:abstractNumId w:val="13"/>
  </w:num>
  <w:num w:numId="16">
    <w:abstractNumId w:val="7"/>
  </w:num>
  <w:num w:numId="17">
    <w:abstractNumId w:val="4"/>
  </w:num>
  <w:num w:numId="18">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9"/>
  </w:num>
  <w:num w:numId="21">
    <w:abstractNumId w:val="19"/>
  </w:num>
  <w:num w:numId="22">
    <w:abstractNumId w:val="3"/>
  </w:num>
  <w:num w:numId="23">
    <w:abstractNumId w:val="20"/>
  </w:num>
  <w:num w:numId="24">
    <w:abstractNumId w:val="10"/>
  </w:num>
  <w:num w:numId="25">
    <w:abstractNumId w:val="8"/>
  </w:num>
  <w:num w:numId="26">
    <w:abstractNumId w:val="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cumentProtection w:edit="forms" w:enforcement="1" w:cryptProviderType="rsaAES" w:cryptAlgorithmClass="hash" w:cryptAlgorithmType="typeAny" w:cryptAlgorithmSid="14" w:cryptSpinCount="100000" w:hash="yVj34aN51gNH0/W43L39QXzu1Gz9JCG4MWiQ3FmcO6lhHKZClcdeLyC3yGCMQjx3VXgZZ1Vux7Ov6UL8qCoIJw==" w:salt="dwadATxGh3nJYPIacA64UQ=="/>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47F0"/>
    <w:rsid w:val="000047C7"/>
    <w:rsid w:val="000109C9"/>
    <w:rsid w:val="0001140D"/>
    <w:rsid w:val="00011D41"/>
    <w:rsid w:val="0001584C"/>
    <w:rsid w:val="00015CB9"/>
    <w:rsid w:val="00020296"/>
    <w:rsid w:val="0002298D"/>
    <w:rsid w:val="00023CD2"/>
    <w:rsid w:val="0002557E"/>
    <w:rsid w:val="0002709D"/>
    <w:rsid w:val="0003215B"/>
    <w:rsid w:val="00036789"/>
    <w:rsid w:val="00040BD6"/>
    <w:rsid w:val="00041BC9"/>
    <w:rsid w:val="00041F3B"/>
    <w:rsid w:val="00041F73"/>
    <w:rsid w:val="00042969"/>
    <w:rsid w:val="00043B0F"/>
    <w:rsid w:val="00046D49"/>
    <w:rsid w:val="00051E77"/>
    <w:rsid w:val="00051EF0"/>
    <w:rsid w:val="00053747"/>
    <w:rsid w:val="000542F9"/>
    <w:rsid w:val="0005565C"/>
    <w:rsid w:val="00055E9A"/>
    <w:rsid w:val="00056207"/>
    <w:rsid w:val="000602F0"/>
    <w:rsid w:val="00060A77"/>
    <w:rsid w:val="000638CA"/>
    <w:rsid w:val="000656E7"/>
    <w:rsid w:val="00074A13"/>
    <w:rsid w:val="00077615"/>
    <w:rsid w:val="00077A22"/>
    <w:rsid w:val="000801FB"/>
    <w:rsid w:val="00080BBC"/>
    <w:rsid w:val="000839FE"/>
    <w:rsid w:val="0008658B"/>
    <w:rsid w:val="00091333"/>
    <w:rsid w:val="000915B2"/>
    <w:rsid w:val="000917EA"/>
    <w:rsid w:val="00094A26"/>
    <w:rsid w:val="00095260"/>
    <w:rsid w:val="00096C5E"/>
    <w:rsid w:val="00097505"/>
    <w:rsid w:val="000A2FCA"/>
    <w:rsid w:val="000A38E2"/>
    <w:rsid w:val="000A3A23"/>
    <w:rsid w:val="000A4740"/>
    <w:rsid w:val="000A6B57"/>
    <w:rsid w:val="000A7771"/>
    <w:rsid w:val="000B0740"/>
    <w:rsid w:val="000B0CFF"/>
    <w:rsid w:val="000B2D09"/>
    <w:rsid w:val="000B4588"/>
    <w:rsid w:val="000B6601"/>
    <w:rsid w:val="000B6B03"/>
    <w:rsid w:val="000C56E7"/>
    <w:rsid w:val="000D04BE"/>
    <w:rsid w:val="000D75A1"/>
    <w:rsid w:val="000E06BC"/>
    <w:rsid w:val="000E2093"/>
    <w:rsid w:val="000E5B7E"/>
    <w:rsid w:val="000F4586"/>
    <w:rsid w:val="000F46CA"/>
    <w:rsid w:val="00103298"/>
    <w:rsid w:val="001040F2"/>
    <w:rsid w:val="00104162"/>
    <w:rsid w:val="001073FD"/>
    <w:rsid w:val="00114357"/>
    <w:rsid w:val="001159D3"/>
    <w:rsid w:val="00116311"/>
    <w:rsid w:val="00120F0F"/>
    <w:rsid w:val="00121055"/>
    <w:rsid w:val="00121885"/>
    <w:rsid w:val="00123287"/>
    <w:rsid w:val="0012688B"/>
    <w:rsid w:val="00127ABB"/>
    <w:rsid w:val="00133760"/>
    <w:rsid w:val="001343E2"/>
    <w:rsid w:val="00141FBD"/>
    <w:rsid w:val="00142F49"/>
    <w:rsid w:val="00144928"/>
    <w:rsid w:val="0014576F"/>
    <w:rsid w:val="00147D13"/>
    <w:rsid w:val="00156751"/>
    <w:rsid w:val="001575A1"/>
    <w:rsid w:val="00160572"/>
    <w:rsid w:val="00161078"/>
    <w:rsid w:val="0016123B"/>
    <w:rsid w:val="00163CF1"/>
    <w:rsid w:val="001657F0"/>
    <w:rsid w:val="00172CB2"/>
    <w:rsid w:val="001736EF"/>
    <w:rsid w:val="001739F6"/>
    <w:rsid w:val="0017487C"/>
    <w:rsid w:val="00183A07"/>
    <w:rsid w:val="00187F54"/>
    <w:rsid w:val="00191F97"/>
    <w:rsid w:val="001A10E6"/>
    <w:rsid w:val="001A3C3A"/>
    <w:rsid w:val="001B1F68"/>
    <w:rsid w:val="001B29B1"/>
    <w:rsid w:val="001B2C2C"/>
    <w:rsid w:val="001B6BF3"/>
    <w:rsid w:val="001B6F88"/>
    <w:rsid w:val="001C2957"/>
    <w:rsid w:val="001C5E5D"/>
    <w:rsid w:val="001D0013"/>
    <w:rsid w:val="001D1568"/>
    <w:rsid w:val="001D16A2"/>
    <w:rsid w:val="001D171A"/>
    <w:rsid w:val="001D53B7"/>
    <w:rsid w:val="001D5847"/>
    <w:rsid w:val="001D5F16"/>
    <w:rsid w:val="001E17F9"/>
    <w:rsid w:val="001E3C5F"/>
    <w:rsid w:val="001E530D"/>
    <w:rsid w:val="001E595A"/>
    <w:rsid w:val="001E66B8"/>
    <w:rsid w:val="001F0B63"/>
    <w:rsid w:val="001F5378"/>
    <w:rsid w:val="001F5EB4"/>
    <w:rsid w:val="00200547"/>
    <w:rsid w:val="002048CE"/>
    <w:rsid w:val="00205214"/>
    <w:rsid w:val="002074A6"/>
    <w:rsid w:val="002118A9"/>
    <w:rsid w:val="00212C11"/>
    <w:rsid w:val="00213970"/>
    <w:rsid w:val="0021518A"/>
    <w:rsid w:val="00215F21"/>
    <w:rsid w:val="00220D55"/>
    <w:rsid w:val="002220F7"/>
    <w:rsid w:val="00222F40"/>
    <w:rsid w:val="00230213"/>
    <w:rsid w:val="00230C9A"/>
    <w:rsid w:val="00231983"/>
    <w:rsid w:val="002320B4"/>
    <w:rsid w:val="0023429F"/>
    <w:rsid w:val="002416AE"/>
    <w:rsid w:val="00246828"/>
    <w:rsid w:val="002475D2"/>
    <w:rsid w:val="002502C4"/>
    <w:rsid w:val="002538E4"/>
    <w:rsid w:val="002665B2"/>
    <w:rsid w:val="00270003"/>
    <w:rsid w:val="00282461"/>
    <w:rsid w:val="00285A9D"/>
    <w:rsid w:val="002916C8"/>
    <w:rsid w:val="002936AC"/>
    <w:rsid w:val="00294548"/>
    <w:rsid w:val="00294BF1"/>
    <w:rsid w:val="002965F2"/>
    <w:rsid w:val="002A399B"/>
    <w:rsid w:val="002A4F20"/>
    <w:rsid w:val="002A5508"/>
    <w:rsid w:val="002B14C0"/>
    <w:rsid w:val="002B1C2F"/>
    <w:rsid w:val="002B2B38"/>
    <w:rsid w:val="002B30F7"/>
    <w:rsid w:val="002B35C1"/>
    <w:rsid w:val="002B3726"/>
    <w:rsid w:val="002B3B61"/>
    <w:rsid w:val="002B5A0B"/>
    <w:rsid w:val="002C0CAF"/>
    <w:rsid w:val="002C0E90"/>
    <w:rsid w:val="002C16F2"/>
    <w:rsid w:val="002C42EA"/>
    <w:rsid w:val="002C60D8"/>
    <w:rsid w:val="002C7287"/>
    <w:rsid w:val="002C7FC1"/>
    <w:rsid w:val="002D02EE"/>
    <w:rsid w:val="002D19CD"/>
    <w:rsid w:val="002D2274"/>
    <w:rsid w:val="002D2FD5"/>
    <w:rsid w:val="002D5CAF"/>
    <w:rsid w:val="002D725C"/>
    <w:rsid w:val="002D7F7C"/>
    <w:rsid w:val="002E19F1"/>
    <w:rsid w:val="002E564E"/>
    <w:rsid w:val="002F0590"/>
    <w:rsid w:val="002F0786"/>
    <w:rsid w:val="002F0E43"/>
    <w:rsid w:val="002F1A13"/>
    <w:rsid w:val="002F4901"/>
    <w:rsid w:val="002F776E"/>
    <w:rsid w:val="00300327"/>
    <w:rsid w:val="003023A5"/>
    <w:rsid w:val="0030314E"/>
    <w:rsid w:val="00306293"/>
    <w:rsid w:val="003078C6"/>
    <w:rsid w:val="00313D00"/>
    <w:rsid w:val="00315FCB"/>
    <w:rsid w:val="00322715"/>
    <w:rsid w:val="00327718"/>
    <w:rsid w:val="00327AD8"/>
    <w:rsid w:val="00331EA1"/>
    <w:rsid w:val="003326F2"/>
    <w:rsid w:val="00332BEF"/>
    <w:rsid w:val="00332D32"/>
    <w:rsid w:val="0033617E"/>
    <w:rsid w:val="003366FE"/>
    <w:rsid w:val="00337109"/>
    <w:rsid w:val="00337A5E"/>
    <w:rsid w:val="003403BA"/>
    <w:rsid w:val="00340BF7"/>
    <w:rsid w:val="00342FF5"/>
    <w:rsid w:val="00344731"/>
    <w:rsid w:val="003464FD"/>
    <w:rsid w:val="00346A1F"/>
    <w:rsid w:val="00352171"/>
    <w:rsid w:val="0036109D"/>
    <w:rsid w:val="0036345B"/>
    <w:rsid w:val="00364AD2"/>
    <w:rsid w:val="00364E0B"/>
    <w:rsid w:val="00371855"/>
    <w:rsid w:val="0037186D"/>
    <w:rsid w:val="00371B69"/>
    <w:rsid w:val="003733DD"/>
    <w:rsid w:val="00375299"/>
    <w:rsid w:val="00375323"/>
    <w:rsid w:val="00375D58"/>
    <w:rsid w:val="00376245"/>
    <w:rsid w:val="00380F5A"/>
    <w:rsid w:val="0038287C"/>
    <w:rsid w:val="00384577"/>
    <w:rsid w:val="00386424"/>
    <w:rsid w:val="0039265D"/>
    <w:rsid w:val="003930B9"/>
    <w:rsid w:val="00394802"/>
    <w:rsid w:val="003951BF"/>
    <w:rsid w:val="0039597C"/>
    <w:rsid w:val="00396214"/>
    <w:rsid w:val="00396758"/>
    <w:rsid w:val="003A4E36"/>
    <w:rsid w:val="003A72A1"/>
    <w:rsid w:val="003B0A81"/>
    <w:rsid w:val="003B0D81"/>
    <w:rsid w:val="003B3A49"/>
    <w:rsid w:val="003B6E78"/>
    <w:rsid w:val="003C0E5E"/>
    <w:rsid w:val="003C3FAC"/>
    <w:rsid w:val="003C4C0D"/>
    <w:rsid w:val="003C5498"/>
    <w:rsid w:val="003C7204"/>
    <w:rsid w:val="003D4111"/>
    <w:rsid w:val="003D4A54"/>
    <w:rsid w:val="003D7C71"/>
    <w:rsid w:val="003E0FE1"/>
    <w:rsid w:val="003E3DEE"/>
    <w:rsid w:val="003E4F96"/>
    <w:rsid w:val="003E6567"/>
    <w:rsid w:val="003F1366"/>
    <w:rsid w:val="003F1491"/>
    <w:rsid w:val="003F38B8"/>
    <w:rsid w:val="00400D3A"/>
    <w:rsid w:val="00412B81"/>
    <w:rsid w:val="00416F49"/>
    <w:rsid w:val="00426254"/>
    <w:rsid w:val="00426C8E"/>
    <w:rsid w:val="00427035"/>
    <w:rsid w:val="00427768"/>
    <w:rsid w:val="00431E81"/>
    <w:rsid w:val="0043337E"/>
    <w:rsid w:val="00434175"/>
    <w:rsid w:val="0044029C"/>
    <w:rsid w:val="00445DEA"/>
    <w:rsid w:val="004476A5"/>
    <w:rsid w:val="00447DE6"/>
    <w:rsid w:val="00450E62"/>
    <w:rsid w:val="00452B51"/>
    <w:rsid w:val="00454D12"/>
    <w:rsid w:val="00456ED9"/>
    <w:rsid w:val="0046095A"/>
    <w:rsid w:val="0046160A"/>
    <w:rsid w:val="00464D0E"/>
    <w:rsid w:val="004653E0"/>
    <w:rsid w:val="004662C8"/>
    <w:rsid w:val="004679AE"/>
    <w:rsid w:val="00467EE3"/>
    <w:rsid w:val="004719F5"/>
    <w:rsid w:val="0047282E"/>
    <w:rsid w:val="004729F1"/>
    <w:rsid w:val="0047475B"/>
    <w:rsid w:val="00474CBC"/>
    <w:rsid w:val="00474D84"/>
    <w:rsid w:val="004754F0"/>
    <w:rsid w:val="00475A3D"/>
    <w:rsid w:val="00481148"/>
    <w:rsid w:val="00490131"/>
    <w:rsid w:val="004934EA"/>
    <w:rsid w:val="00497656"/>
    <w:rsid w:val="004A01F1"/>
    <w:rsid w:val="004B011B"/>
    <w:rsid w:val="004B04E5"/>
    <w:rsid w:val="004B08EC"/>
    <w:rsid w:val="004B1F2C"/>
    <w:rsid w:val="004B3274"/>
    <w:rsid w:val="004B4D23"/>
    <w:rsid w:val="004B4F49"/>
    <w:rsid w:val="004B5483"/>
    <w:rsid w:val="004B55B4"/>
    <w:rsid w:val="004C0B3F"/>
    <w:rsid w:val="004C297A"/>
    <w:rsid w:val="004C3062"/>
    <w:rsid w:val="004C7149"/>
    <w:rsid w:val="004D2B28"/>
    <w:rsid w:val="004D3581"/>
    <w:rsid w:val="004D430C"/>
    <w:rsid w:val="004D5B44"/>
    <w:rsid w:val="004E132B"/>
    <w:rsid w:val="004E19DF"/>
    <w:rsid w:val="004E2D92"/>
    <w:rsid w:val="004E4522"/>
    <w:rsid w:val="004F057C"/>
    <w:rsid w:val="004F28CD"/>
    <w:rsid w:val="004F35FD"/>
    <w:rsid w:val="004F4FE0"/>
    <w:rsid w:val="004F585E"/>
    <w:rsid w:val="00501E54"/>
    <w:rsid w:val="0050478F"/>
    <w:rsid w:val="00505226"/>
    <w:rsid w:val="0050711D"/>
    <w:rsid w:val="00510A9C"/>
    <w:rsid w:val="00510F7E"/>
    <w:rsid w:val="005151E6"/>
    <w:rsid w:val="00516052"/>
    <w:rsid w:val="00522340"/>
    <w:rsid w:val="00531364"/>
    <w:rsid w:val="00531773"/>
    <w:rsid w:val="005401AD"/>
    <w:rsid w:val="00542A9A"/>
    <w:rsid w:val="00543AB5"/>
    <w:rsid w:val="005444D7"/>
    <w:rsid w:val="0054505C"/>
    <w:rsid w:val="00547173"/>
    <w:rsid w:val="00551A74"/>
    <w:rsid w:val="00554AD6"/>
    <w:rsid w:val="00557483"/>
    <w:rsid w:val="005574E8"/>
    <w:rsid w:val="00557CE7"/>
    <w:rsid w:val="005602E8"/>
    <w:rsid w:val="00565669"/>
    <w:rsid w:val="005667C5"/>
    <w:rsid w:val="0056697B"/>
    <w:rsid w:val="00567F04"/>
    <w:rsid w:val="0057219B"/>
    <w:rsid w:val="005727DF"/>
    <w:rsid w:val="00572B92"/>
    <w:rsid w:val="00575985"/>
    <w:rsid w:val="00575D44"/>
    <w:rsid w:val="00576D56"/>
    <w:rsid w:val="005803BC"/>
    <w:rsid w:val="00581A72"/>
    <w:rsid w:val="0058499D"/>
    <w:rsid w:val="00584D0D"/>
    <w:rsid w:val="00586646"/>
    <w:rsid w:val="00587991"/>
    <w:rsid w:val="00593061"/>
    <w:rsid w:val="00596AEB"/>
    <w:rsid w:val="00597E01"/>
    <w:rsid w:val="005A0C4E"/>
    <w:rsid w:val="005A2A56"/>
    <w:rsid w:val="005A6050"/>
    <w:rsid w:val="005A770D"/>
    <w:rsid w:val="005B0A11"/>
    <w:rsid w:val="005B1605"/>
    <w:rsid w:val="005B51F8"/>
    <w:rsid w:val="005B6EBD"/>
    <w:rsid w:val="005C2DB4"/>
    <w:rsid w:val="005C3735"/>
    <w:rsid w:val="005C6766"/>
    <w:rsid w:val="005D1AB8"/>
    <w:rsid w:val="005D3542"/>
    <w:rsid w:val="005D6698"/>
    <w:rsid w:val="005D6747"/>
    <w:rsid w:val="005E1EAE"/>
    <w:rsid w:val="005E2153"/>
    <w:rsid w:val="005E2A35"/>
    <w:rsid w:val="005E31C6"/>
    <w:rsid w:val="005E3F1F"/>
    <w:rsid w:val="005E45CC"/>
    <w:rsid w:val="005F45C9"/>
    <w:rsid w:val="005F5238"/>
    <w:rsid w:val="005F5AE6"/>
    <w:rsid w:val="005F6275"/>
    <w:rsid w:val="005F793D"/>
    <w:rsid w:val="006004AB"/>
    <w:rsid w:val="00607F54"/>
    <w:rsid w:val="00611DE9"/>
    <w:rsid w:val="00612BB2"/>
    <w:rsid w:val="006308DC"/>
    <w:rsid w:val="00630CB4"/>
    <w:rsid w:val="00631418"/>
    <w:rsid w:val="006317C6"/>
    <w:rsid w:val="00635EEC"/>
    <w:rsid w:val="0063605D"/>
    <w:rsid w:val="006362CC"/>
    <w:rsid w:val="00641335"/>
    <w:rsid w:val="006426CB"/>
    <w:rsid w:val="0065119B"/>
    <w:rsid w:val="0066088B"/>
    <w:rsid w:val="00670403"/>
    <w:rsid w:val="00672008"/>
    <w:rsid w:val="006725D7"/>
    <w:rsid w:val="00672FAE"/>
    <w:rsid w:val="006735AD"/>
    <w:rsid w:val="006736A6"/>
    <w:rsid w:val="006737E8"/>
    <w:rsid w:val="00673BDD"/>
    <w:rsid w:val="00673D38"/>
    <w:rsid w:val="00677B2F"/>
    <w:rsid w:val="0068140A"/>
    <w:rsid w:val="00681A7D"/>
    <w:rsid w:val="0068214F"/>
    <w:rsid w:val="006827AF"/>
    <w:rsid w:val="00683EF9"/>
    <w:rsid w:val="00684E0D"/>
    <w:rsid w:val="00685CC9"/>
    <w:rsid w:val="00686A41"/>
    <w:rsid w:val="00694A22"/>
    <w:rsid w:val="00695B52"/>
    <w:rsid w:val="00697545"/>
    <w:rsid w:val="0069782C"/>
    <w:rsid w:val="006A1036"/>
    <w:rsid w:val="006A692B"/>
    <w:rsid w:val="006A7D8F"/>
    <w:rsid w:val="006B3979"/>
    <w:rsid w:val="006B512E"/>
    <w:rsid w:val="006C058A"/>
    <w:rsid w:val="006C36F8"/>
    <w:rsid w:val="006C3DF2"/>
    <w:rsid w:val="006C7171"/>
    <w:rsid w:val="006C73D1"/>
    <w:rsid w:val="006D2336"/>
    <w:rsid w:val="006D2941"/>
    <w:rsid w:val="006D49A2"/>
    <w:rsid w:val="006D5634"/>
    <w:rsid w:val="006D5725"/>
    <w:rsid w:val="006E7B5E"/>
    <w:rsid w:val="006F14E3"/>
    <w:rsid w:val="006F2146"/>
    <w:rsid w:val="006F2D07"/>
    <w:rsid w:val="006F43B9"/>
    <w:rsid w:val="00703C6F"/>
    <w:rsid w:val="007047F8"/>
    <w:rsid w:val="00705454"/>
    <w:rsid w:val="00705783"/>
    <w:rsid w:val="007060CB"/>
    <w:rsid w:val="00710BEA"/>
    <w:rsid w:val="00711A32"/>
    <w:rsid w:val="00713C3F"/>
    <w:rsid w:val="007147BE"/>
    <w:rsid w:val="00715237"/>
    <w:rsid w:val="00716818"/>
    <w:rsid w:val="00717247"/>
    <w:rsid w:val="0072134A"/>
    <w:rsid w:val="007219B4"/>
    <w:rsid w:val="00721B80"/>
    <w:rsid w:val="00724FD2"/>
    <w:rsid w:val="0073359F"/>
    <w:rsid w:val="00736DF3"/>
    <w:rsid w:val="00740D83"/>
    <w:rsid w:val="0074271A"/>
    <w:rsid w:val="00743A33"/>
    <w:rsid w:val="00744DD7"/>
    <w:rsid w:val="00745486"/>
    <w:rsid w:val="0074734B"/>
    <w:rsid w:val="00750EA5"/>
    <w:rsid w:val="007530DE"/>
    <w:rsid w:val="00753E57"/>
    <w:rsid w:val="00763A7F"/>
    <w:rsid w:val="00764F7A"/>
    <w:rsid w:val="00766C3B"/>
    <w:rsid w:val="007679BE"/>
    <w:rsid w:val="007704B2"/>
    <w:rsid w:val="007707CB"/>
    <w:rsid w:val="00770C7C"/>
    <w:rsid w:val="007758F5"/>
    <w:rsid w:val="00775E72"/>
    <w:rsid w:val="007810EF"/>
    <w:rsid w:val="00781F11"/>
    <w:rsid w:val="00792581"/>
    <w:rsid w:val="007A2A6A"/>
    <w:rsid w:val="007A43D6"/>
    <w:rsid w:val="007B045D"/>
    <w:rsid w:val="007B1CF4"/>
    <w:rsid w:val="007B21FE"/>
    <w:rsid w:val="007B25F0"/>
    <w:rsid w:val="007B302D"/>
    <w:rsid w:val="007B5BC0"/>
    <w:rsid w:val="007B78F2"/>
    <w:rsid w:val="007C220E"/>
    <w:rsid w:val="007C269D"/>
    <w:rsid w:val="007C3D58"/>
    <w:rsid w:val="007C5D7A"/>
    <w:rsid w:val="007C66B0"/>
    <w:rsid w:val="007D0F26"/>
    <w:rsid w:val="007D1A1F"/>
    <w:rsid w:val="007D3064"/>
    <w:rsid w:val="007F12B5"/>
    <w:rsid w:val="007F17D4"/>
    <w:rsid w:val="007F2509"/>
    <w:rsid w:val="007F5CD2"/>
    <w:rsid w:val="007F6998"/>
    <w:rsid w:val="00800046"/>
    <w:rsid w:val="00807E44"/>
    <w:rsid w:val="0081089D"/>
    <w:rsid w:val="0081197E"/>
    <w:rsid w:val="00811A99"/>
    <w:rsid w:val="008138F0"/>
    <w:rsid w:val="008167F2"/>
    <w:rsid w:val="008235B0"/>
    <w:rsid w:val="008240FC"/>
    <w:rsid w:val="0082514E"/>
    <w:rsid w:val="00826126"/>
    <w:rsid w:val="008264CF"/>
    <w:rsid w:val="00827F71"/>
    <w:rsid w:val="008335D1"/>
    <w:rsid w:val="008416DB"/>
    <w:rsid w:val="00841FF6"/>
    <w:rsid w:val="00844987"/>
    <w:rsid w:val="00845627"/>
    <w:rsid w:val="008515D9"/>
    <w:rsid w:val="00852B7A"/>
    <w:rsid w:val="0085632C"/>
    <w:rsid w:val="00862833"/>
    <w:rsid w:val="00862F30"/>
    <w:rsid w:val="00863954"/>
    <w:rsid w:val="00867398"/>
    <w:rsid w:val="0086799C"/>
    <w:rsid w:val="00876BAE"/>
    <w:rsid w:val="00882D32"/>
    <w:rsid w:val="008837E3"/>
    <w:rsid w:val="0088386A"/>
    <w:rsid w:val="00884180"/>
    <w:rsid w:val="00884850"/>
    <w:rsid w:val="00885177"/>
    <w:rsid w:val="00885CA5"/>
    <w:rsid w:val="00887427"/>
    <w:rsid w:val="00887EB1"/>
    <w:rsid w:val="008948EF"/>
    <w:rsid w:val="0089498B"/>
    <w:rsid w:val="008962CA"/>
    <w:rsid w:val="008A003E"/>
    <w:rsid w:val="008A208E"/>
    <w:rsid w:val="008A22E6"/>
    <w:rsid w:val="008A2E6A"/>
    <w:rsid w:val="008A2F69"/>
    <w:rsid w:val="008A4272"/>
    <w:rsid w:val="008A566A"/>
    <w:rsid w:val="008A5AC2"/>
    <w:rsid w:val="008B0489"/>
    <w:rsid w:val="008B4BE8"/>
    <w:rsid w:val="008B51E6"/>
    <w:rsid w:val="008C298C"/>
    <w:rsid w:val="008C48DD"/>
    <w:rsid w:val="008C66BB"/>
    <w:rsid w:val="008C7018"/>
    <w:rsid w:val="008D112B"/>
    <w:rsid w:val="008D1F25"/>
    <w:rsid w:val="008D3866"/>
    <w:rsid w:val="008D411C"/>
    <w:rsid w:val="008D7A0F"/>
    <w:rsid w:val="008E0CF2"/>
    <w:rsid w:val="008E1171"/>
    <w:rsid w:val="008E2B40"/>
    <w:rsid w:val="008E3516"/>
    <w:rsid w:val="008E442A"/>
    <w:rsid w:val="008E71E1"/>
    <w:rsid w:val="008E73F8"/>
    <w:rsid w:val="008E7414"/>
    <w:rsid w:val="008F135F"/>
    <w:rsid w:val="008F3871"/>
    <w:rsid w:val="008F577C"/>
    <w:rsid w:val="008F6F74"/>
    <w:rsid w:val="00902624"/>
    <w:rsid w:val="009026EE"/>
    <w:rsid w:val="009036FD"/>
    <w:rsid w:val="00907C17"/>
    <w:rsid w:val="00911D5A"/>
    <w:rsid w:val="00912638"/>
    <w:rsid w:val="00914D4E"/>
    <w:rsid w:val="00916F98"/>
    <w:rsid w:val="009277CD"/>
    <w:rsid w:val="00930AA1"/>
    <w:rsid w:val="00935D5E"/>
    <w:rsid w:val="00936B30"/>
    <w:rsid w:val="009401A2"/>
    <w:rsid w:val="00940569"/>
    <w:rsid w:val="00943143"/>
    <w:rsid w:val="00944452"/>
    <w:rsid w:val="0095150B"/>
    <w:rsid w:val="00952EAB"/>
    <w:rsid w:val="00954A32"/>
    <w:rsid w:val="00956105"/>
    <w:rsid w:val="00957304"/>
    <w:rsid w:val="00963F26"/>
    <w:rsid w:val="00965EBF"/>
    <w:rsid w:val="0096617B"/>
    <w:rsid w:val="00967692"/>
    <w:rsid w:val="00970D7E"/>
    <w:rsid w:val="0097193F"/>
    <w:rsid w:val="00973348"/>
    <w:rsid w:val="0097383B"/>
    <w:rsid w:val="009758C3"/>
    <w:rsid w:val="00977836"/>
    <w:rsid w:val="00980B8F"/>
    <w:rsid w:val="00980EB1"/>
    <w:rsid w:val="009839DA"/>
    <w:rsid w:val="00984B70"/>
    <w:rsid w:val="00987F82"/>
    <w:rsid w:val="00990E89"/>
    <w:rsid w:val="0099290D"/>
    <w:rsid w:val="00992DBE"/>
    <w:rsid w:val="00996DE9"/>
    <w:rsid w:val="00997B6E"/>
    <w:rsid w:val="00997EFC"/>
    <w:rsid w:val="009A7F1B"/>
    <w:rsid w:val="009B093B"/>
    <w:rsid w:val="009B127F"/>
    <w:rsid w:val="009B23D8"/>
    <w:rsid w:val="009C01AE"/>
    <w:rsid w:val="009C0BD8"/>
    <w:rsid w:val="009C106F"/>
    <w:rsid w:val="009C2E9E"/>
    <w:rsid w:val="009C3A5C"/>
    <w:rsid w:val="009C3BFD"/>
    <w:rsid w:val="009C3D66"/>
    <w:rsid w:val="009C4548"/>
    <w:rsid w:val="009C7112"/>
    <w:rsid w:val="009C7DB8"/>
    <w:rsid w:val="009D2785"/>
    <w:rsid w:val="009E12F9"/>
    <w:rsid w:val="009E15D1"/>
    <w:rsid w:val="009E38C6"/>
    <w:rsid w:val="009E5AC7"/>
    <w:rsid w:val="009E67FC"/>
    <w:rsid w:val="009E6C43"/>
    <w:rsid w:val="009E7F17"/>
    <w:rsid w:val="009F03BA"/>
    <w:rsid w:val="009F03D4"/>
    <w:rsid w:val="009F21CF"/>
    <w:rsid w:val="009F7F32"/>
    <w:rsid w:val="00A01675"/>
    <w:rsid w:val="00A02584"/>
    <w:rsid w:val="00A06505"/>
    <w:rsid w:val="00A0754B"/>
    <w:rsid w:val="00A116CA"/>
    <w:rsid w:val="00A1355D"/>
    <w:rsid w:val="00A158AD"/>
    <w:rsid w:val="00A2252B"/>
    <w:rsid w:val="00A22EA1"/>
    <w:rsid w:val="00A266EA"/>
    <w:rsid w:val="00A30227"/>
    <w:rsid w:val="00A30911"/>
    <w:rsid w:val="00A3347B"/>
    <w:rsid w:val="00A3554F"/>
    <w:rsid w:val="00A4086F"/>
    <w:rsid w:val="00A41564"/>
    <w:rsid w:val="00A42EF9"/>
    <w:rsid w:val="00A43004"/>
    <w:rsid w:val="00A461F8"/>
    <w:rsid w:val="00A46431"/>
    <w:rsid w:val="00A4677C"/>
    <w:rsid w:val="00A47ACD"/>
    <w:rsid w:val="00A50ABD"/>
    <w:rsid w:val="00A554CB"/>
    <w:rsid w:val="00A63E96"/>
    <w:rsid w:val="00A72A3B"/>
    <w:rsid w:val="00A75D38"/>
    <w:rsid w:val="00A771C8"/>
    <w:rsid w:val="00A83F44"/>
    <w:rsid w:val="00A856A7"/>
    <w:rsid w:val="00A85E51"/>
    <w:rsid w:val="00A91D4A"/>
    <w:rsid w:val="00A92814"/>
    <w:rsid w:val="00A95D9B"/>
    <w:rsid w:val="00AA3845"/>
    <w:rsid w:val="00AB1905"/>
    <w:rsid w:val="00AB20D4"/>
    <w:rsid w:val="00AB2579"/>
    <w:rsid w:val="00AB4529"/>
    <w:rsid w:val="00AB4BEC"/>
    <w:rsid w:val="00AB5A9E"/>
    <w:rsid w:val="00AC13D8"/>
    <w:rsid w:val="00AC16A2"/>
    <w:rsid w:val="00AC2FE6"/>
    <w:rsid w:val="00AC7288"/>
    <w:rsid w:val="00AC73CB"/>
    <w:rsid w:val="00AC7429"/>
    <w:rsid w:val="00AD09FB"/>
    <w:rsid w:val="00AD1B2F"/>
    <w:rsid w:val="00AD30BD"/>
    <w:rsid w:val="00AD5EEA"/>
    <w:rsid w:val="00AD68E7"/>
    <w:rsid w:val="00AE0790"/>
    <w:rsid w:val="00AE16D8"/>
    <w:rsid w:val="00AE3407"/>
    <w:rsid w:val="00AE4FBF"/>
    <w:rsid w:val="00AF0397"/>
    <w:rsid w:val="00AF092A"/>
    <w:rsid w:val="00AF3C8E"/>
    <w:rsid w:val="00AF53CD"/>
    <w:rsid w:val="00AF6939"/>
    <w:rsid w:val="00AF6B07"/>
    <w:rsid w:val="00AF75C1"/>
    <w:rsid w:val="00B0171F"/>
    <w:rsid w:val="00B02785"/>
    <w:rsid w:val="00B053E0"/>
    <w:rsid w:val="00B06C95"/>
    <w:rsid w:val="00B1092E"/>
    <w:rsid w:val="00B12427"/>
    <w:rsid w:val="00B13C1E"/>
    <w:rsid w:val="00B14205"/>
    <w:rsid w:val="00B179E0"/>
    <w:rsid w:val="00B204A8"/>
    <w:rsid w:val="00B214A1"/>
    <w:rsid w:val="00B23E4C"/>
    <w:rsid w:val="00B252D0"/>
    <w:rsid w:val="00B262CD"/>
    <w:rsid w:val="00B30B66"/>
    <w:rsid w:val="00B31DFC"/>
    <w:rsid w:val="00B327C5"/>
    <w:rsid w:val="00B346EB"/>
    <w:rsid w:val="00B34782"/>
    <w:rsid w:val="00B3646F"/>
    <w:rsid w:val="00B3762C"/>
    <w:rsid w:val="00B408A7"/>
    <w:rsid w:val="00B41FC1"/>
    <w:rsid w:val="00B43816"/>
    <w:rsid w:val="00B4579A"/>
    <w:rsid w:val="00B46A74"/>
    <w:rsid w:val="00B46D18"/>
    <w:rsid w:val="00B4777B"/>
    <w:rsid w:val="00B51767"/>
    <w:rsid w:val="00B51A48"/>
    <w:rsid w:val="00B53336"/>
    <w:rsid w:val="00B54BD6"/>
    <w:rsid w:val="00B5565C"/>
    <w:rsid w:val="00B613EB"/>
    <w:rsid w:val="00B63AA2"/>
    <w:rsid w:val="00B64872"/>
    <w:rsid w:val="00B64934"/>
    <w:rsid w:val="00B6529D"/>
    <w:rsid w:val="00B666B8"/>
    <w:rsid w:val="00B67EB0"/>
    <w:rsid w:val="00B748B0"/>
    <w:rsid w:val="00B74E54"/>
    <w:rsid w:val="00B759D2"/>
    <w:rsid w:val="00B77DAC"/>
    <w:rsid w:val="00B80157"/>
    <w:rsid w:val="00B82140"/>
    <w:rsid w:val="00B85928"/>
    <w:rsid w:val="00B864A3"/>
    <w:rsid w:val="00B87534"/>
    <w:rsid w:val="00B93BDB"/>
    <w:rsid w:val="00B9409E"/>
    <w:rsid w:val="00B96A4A"/>
    <w:rsid w:val="00B9765D"/>
    <w:rsid w:val="00BA2545"/>
    <w:rsid w:val="00BA393E"/>
    <w:rsid w:val="00BA49C3"/>
    <w:rsid w:val="00BA4DAF"/>
    <w:rsid w:val="00BA6660"/>
    <w:rsid w:val="00BA7B74"/>
    <w:rsid w:val="00BB5C20"/>
    <w:rsid w:val="00BB704D"/>
    <w:rsid w:val="00BC0581"/>
    <w:rsid w:val="00BC4350"/>
    <w:rsid w:val="00BC445E"/>
    <w:rsid w:val="00BD43C2"/>
    <w:rsid w:val="00BD5E38"/>
    <w:rsid w:val="00BD6D10"/>
    <w:rsid w:val="00BE0881"/>
    <w:rsid w:val="00BE09EA"/>
    <w:rsid w:val="00BE2582"/>
    <w:rsid w:val="00BE4098"/>
    <w:rsid w:val="00BE56FA"/>
    <w:rsid w:val="00BE616B"/>
    <w:rsid w:val="00BE670F"/>
    <w:rsid w:val="00BE69C2"/>
    <w:rsid w:val="00BF4B6C"/>
    <w:rsid w:val="00BF58C7"/>
    <w:rsid w:val="00BF7A63"/>
    <w:rsid w:val="00BF7D74"/>
    <w:rsid w:val="00C01502"/>
    <w:rsid w:val="00C01DF9"/>
    <w:rsid w:val="00C03601"/>
    <w:rsid w:val="00C05350"/>
    <w:rsid w:val="00C06D33"/>
    <w:rsid w:val="00C100E2"/>
    <w:rsid w:val="00C12132"/>
    <w:rsid w:val="00C160E3"/>
    <w:rsid w:val="00C172C3"/>
    <w:rsid w:val="00C2003F"/>
    <w:rsid w:val="00C20A59"/>
    <w:rsid w:val="00C21C9F"/>
    <w:rsid w:val="00C30411"/>
    <w:rsid w:val="00C31BD0"/>
    <w:rsid w:val="00C3327B"/>
    <w:rsid w:val="00C355F2"/>
    <w:rsid w:val="00C434F6"/>
    <w:rsid w:val="00C447ED"/>
    <w:rsid w:val="00C47C5A"/>
    <w:rsid w:val="00C51C60"/>
    <w:rsid w:val="00C53998"/>
    <w:rsid w:val="00C56070"/>
    <w:rsid w:val="00C57050"/>
    <w:rsid w:val="00C62B5F"/>
    <w:rsid w:val="00C67186"/>
    <w:rsid w:val="00C67A83"/>
    <w:rsid w:val="00C70E6C"/>
    <w:rsid w:val="00C76F4F"/>
    <w:rsid w:val="00C81C01"/>
    <w:rsid w:val="00C822E2"/>
    <w:rsid w:val="00C84AFB"/>
    <w:rsid w:val="00C84CDE"/>
    <w:rsid w:val="00C86B04"/>
    <w:rsid w:val="00C927D5"/>
    <w:rsid w:val="00C92DBA"/>
    <w:rsid w:val="00CA32A7"/>
    <w:rsid w:val="00CA5B01"/>
    <w:rsid w:val="00CA63B1"/>
    <w:rsid w:val="00CA6797"/>
    <w:rsid w:val="00CA6D02"/>
    <w:rsid w:val="00CB2C62"/>
    <w:rsid w:val="00CB3031"/>
    <w:rsid w:val="00CB4421"/>
    <w:rsid w:val="00CB4E66"/>
    <w:rsid w:val="00CB6251"/>
    <w:rsid w:val="00CB6DC9"/>
    <w:rsid w:val="00CB6ED8"/>
    <w:rsid w:val="00CC12B9"/>
    <w:rsid w:val="00CC19EB"/>
    <w:rsid w:val="00CC1B84"/>
    <w:rsid w:val="00CC1FB2"/>
    <w:rsid w:val="00CC25DF"/>
    <w:rsid w:val="00CD416A"/>
    <w:rsid w:val="00CD429E"/>
    <w:rsid w:val="00CD4A55"/>
    <w:rsid w:val="00CE06F9"/>
    <w:rsid w:val="00CE52A7"/>
    <w:rsid w:val="00CF3EA5"/>
    <w:rsid w:val="00CF57C9"/>
    <w:rsid w:val="00CF6E48"/>
    <w:rsid w:val="00D003E9"/>
    <w:rsid w:val="00D013B9"/>
    <w:rsid w:val="00D0429A"/>
    <w:rsid w:val="00D05018"/>
    <w:rsid w:val="00D0669E"/>
    <w:rsid w:val="00D06DB8"/>
    <w:rsid w:val="00D07763"/>
    <w:rsid w:val="00D07F82"/>
    <w:rsid w:val="00D11957"/>
    <w:rsid w:val="00D11D10"/>
    <w:rsid w:val="00D12B37"/>
    <w:rsid w:val="00D13682"/>
    <w:rsid w:val="00D13C38"/>
    <w:rsid w:val="00D17721"/>
    <w:rsid w:val="00D17977"/>
    <w:rsid w:val="00D17CFF"/>
    <w:rsid w:val="00D20BF2"/>
    <w:rsid w:val="00D2117A"/>
    <w:rsid w:val="00D23144"/>
    <w:rsid w:val="00D24086"/>
    <w:rsid w:val="00D242C0"/>
    <w:rsid w:val="00D246B2"/>
    <w:rsid w:val="00D2674C"/>
    <w:rsid w:val="00D30E6B"/>
    <w:rsid w:val="00D353AB"/>
    <w:rsid w:val="00D35AA6"/>
    <w:rsid w:val="00D37BFB"/>
    <w:rsid w:val="00D41248"/>
    <w:rsid w:val="00D41BE8"/>
    <w:rsid w:val="00D41DBC"/>
    <w:rsid w:val="00D42C39"/>
    <w:rsid w:val="00D43B13"/>
    <w:rsid w:val="00D44B14"/>
    <w:rsid w:val="00D4623B"/>
    <w:rsid w:val="00D51BBD"/>
    <w:rsid w:val="00D53B85"/>
    <w:rsid w:val="00D54481"/>
    <w:rsid w:val="00D550D1"/>
    <w:rsid w:val="00D614D9"/>
    <w:rsid w:val="00D637C5"/>
    <w:rsid w:val="00D65569"/>
    <w:rsid w:val="00D658DE"/>
    <w:rsid w:val="00D75A08"/>
    <w:rsid w:val="00D80A48"/>
    <w:rsid w:val="00D836C3"/>
    <w:rsid w:val="00D84BFF"/>
    <w:rsid w:val="00D86295"/>
    <w:rsid w:val="00D862DD"/>
    <w:rsid w:val="00D9038F"/>
    <w:rsid w:val="00D951BC"/>
    <w:rsid w:val="00DA4904"/>
    <w:rsid w:val="00DA4E4C"/>
    <w:rsid w:val="00DA5435"/>
    <w:rsid w:val="00DB0E23"/>
    <w:rsid w:val="00DB1854"/>
    <w:rsid w:val="00DB21BC"/>
    <w:rsid w:val="00DB4AC5"/>
    <w:rsid w:val="00DB4C41"/>
    <w:rsid w:val="00DB67E1"/>
    <w:rsid w:val="00DC0E1B"/>
    <w:rsid w:val="00DC21FD"/>
    <w:rsid w:val="00DC3D6B"/>
    <w:rsid w:val="00DC400E"/>
    <w:rsid w:val="00DC4C91"/>
    <w:rsid w:val="00DC6C6E"/>
    <w:rsid w:val="00DD3560"/>
    <w:rsid w:val="00DD4B55"/>
    <w:rsid w:val="00DD6BAC"/>
    <w:rsid w:val="00DD7320"/>
    <w:rsid w:val="00DF126B"/>
    <w:rsid w:val="00DF1F3C"/>
    <w:rsid w:val="00DF21A1"/>
    <w:rsid w:val="00DF3223"/>
    <w:rsid w:val="00DF50D3"/>
    <w:rsid w:val="00DF5BAC"/>
    <w:rsid w:val="00DF5DE1"/>
    <w:rsid w:val="00DF6D4B"/>
    <w:rsid w:val="00E02E3D"/>
    <w:rsid w:val="00E07036"/>
    <w:rsid w:val="00E0713B"/>
    <w:rsid w:val="00E07B37"/>
    <w:rsid w:val="00E12C17"/>
    <w:rsid w:val="00E1354C"/>
    <w:rsid w:val="00E16D73"/>
    <w:rsid w:val="00E23C1E"/>
    <w:rsid w:val="00E26DF0"/>
    <w:rsid w:val="00E30463"/>
    <w:rsid w:val="00E3068D"/>
    <w:rsid w:val="00E32C6F"/>
    <w:rsid w:val="00E33901"/>
    <w:rsid w:val="00E33F82"/>
    <w:rsid w:val="00E35AA4"/>
    <w:rsid w:val="00E35B7E"/>
    <w:rsid w:val="00E366F8"/>
    <w:rsid w:val="00E42272"/>
    <w:rsid w:val="00E5041F"/>
    <w:rsid w:val="00E5246D"/>
    <w:rsid w:val="00E5379A"/>
    <w:rsid w:val="00E553B3"/>
    <w:rsid w:val="00E563F3"/>
    <w:rsid w:val="00E57ECF"/>
    <w:rsid w:val="00E624B2"/>
    <w:rsid w:val="00E661E7"/>
    <w:rsid w:val="00E66B5D"/>
    <w:rsid w:val="00E71473"/>
    <w:rsid w:val="00E744EF"/>
    <w:rsid w:val="00E8233C"/>
    <w:rsid w:val="00E83E0A"/>
    <w:rsid w:val="00E86995"/>
    <w:rsid w:val="00E91EDC"/>
    <w:rsid w:val="00E93F7A"/>
    <w:rsid w:val="00E94CE5"/>
    <w:rsid w:val="00E953F9"/>
    <w:rsid w:val="00EA3CD5"/>
    <w:rsid w:val="00EB09C0"/>
    <w:rsid w:val="00EB1BE3"/>
    <w:rsid w:val="00EB21F5"/>
    <w:rsid w:val="00EB2C84"/>
    <w:rsid w:val="00EB408C"/>
    <w:rsid w:val="00EB67ED"/>
    <w:rsid w:val="00EC0B4F"/>
    <w:rsid w:val="00EC4C17"/>
    <w:rsid w:val="00ED0CAD"/>
    <w:rsid w:val="00ED1488"/>
    <w:rsid w:val="00ED19AE"/>
    <w:rsid w:val="00ED7BE8"/>
    <w:rsid w:val="00EE09AC"/>
    <w:rsid w:val="00EE0F1D"/>
    <w:rsid w:val="00EE6D89"/>
    <w:rsid w:val="00EF1952"/>
    <w:rsid w:val="00EF2E3D"/>
    <w:rsid w:val="00EF3088"/>
    <w:rsid w:val="00EF3887"/>
    <w:rsid w:val="00EF47F0"/>
    <w:rsid w:val="00F00902"/>
    <w:rsid w:val="00F00BE0"/>
    <w:rsid w:val="00F014D9"/>
    <w:rsid w:val="00F01B12"/>
    <w:rsid w:val="00F03809"/>
    <w:rsid w:val="00F10F3D"/>
    <w:rsid w:val="00F13E92"/>
    <w:rsid w:val="00F143B4"/>
    <w:rsid w:val="00F14D2E"/>
    <w:rsid w:val="00F15103"/>
    <w:rsid w:val="00F16826"/>
    <w:rsid w:val="00F209B5"/>
    <w:rsid w:val="00F21260"/>
    <w:rsid w:val="00F2580B"/>
    <w:rsid w:val="00F27983"/>
    <w:rsid w:val="00F31174"/>
    <w:rsid w:val="00F318A1"/>
    <w:rsid w:val="00F31D21"/>
    <w:rsid w:val="00F33888"/>
    <w:rsid w:val="00F351C7"/>
    <w:rsid w:val="00F40ACD"/>
    <w:rsid w:val="00F40AD9"/>
    <w:rsid w:val="00F43996"/>
    <w:rsid w:val="00F4552D"/>
    <w:rsid w:val="00F4661C"/>
    <w:rsid w:val="00F468C2"/>
    <w:rsid w:val="00F5050C"/>
    <w:rsid w:val="00F5272D"/>
    <w:rsid w:val="00F52C13"/>
    <w:rsid w:val="00F5375E"/>
    <w:rsid w:val="00F56BEF"/>
    <w:rsid w:val="00F61410"/>
    <w:rsid w:val="00F635E9"/>
    <w:rsid w:val="00F63ABD"/>
    <w:rsid w:val="00F64706"/>
    <w:rsid w:val="00F663C6"/>
    <w:rsid w:val="00F67C2A"/>
    <w:rsid w:val="00F70A1A"/>
    <w:rsid w:val="00F714EE"/>
    <w:rsid w:val="00F72C84"/>
    <w:rsid w:val="00F72C88"/>
    <w:rsid w:val="00F75805"/>
    <w:rsid w:val="00F81B13"/>
    <w:rsid w:val="00F8296C"/>
    <w:rsid w:val="00F856F6"/>
    <w:rsid w:val="00F87148"/>
    <w:rsid w:val="00F879E9"/>
    <w:rsid w:val="00F95822"/>
    <w:rsid w:val="00F95C50"/>
    <w:rsid w:val="00F96785"/>
    <w:rsid w:val="00F96909"/>
    <w:rsid w:val="00F97B97"/>
    <w:rsid w:val="00FA04A5"/>
    <w:rsid w:val="00FA210B"/>
    <w:rsid w:val="00FA24C1"/>
    <w:rsid w:val="00FA3EB5"/>
    <w:rsid w:val="00FA4A38"/>
    <w:rsid w:val="00FA4B78"/>
    <w:rsid w:val="00FA5C18"/>
    <w:rsid w:val="00FA730E"/>
    <w:rsid w:val="00FB0D97"/>
    <w:rsid w:val="00FB1FA2"/>
    <w:rsid w:val="00FB3218"/>
    <w:rsid w:val="00FB36F6"/>
    <w:rsid w:val="00FB6E1C"/>
    <w:rsid w:val="00FC000C"/>
    <w:rsid w:val="00FC0145"/>
    <w:rsid w:val="00FC280D"/>
    <w:rsid w:val="00FC621D"/>
    <w:rsid w:val="00FC7063"/>
    <w:rsid w:val="00FD3527"/>
    <w:rsid w:val="00FD3DDA"/>
    <w:rsid w:val="00FD63A4"/>
    <w:rsid w:val="00FE088C"/>
    <w:rsid w:val="00FE0B2F"/>
    <w:rsid w:val="00FE14B5"/>
    <w:rsid w:val="00FE1C9E"/>
    <w:rsid w:val="00FE5A4E"/>
    <w:rsid w:val="00FE5BF3"/>
    <w:rsid w:val="00FF0395"/>
    <w:rsid w:val="00FF0D64"/>
    <w:rsid w:val="00FF180E"/>
    <w:rsid w:val="00FF1BEE"/>
    <w:rsid w:val="00FF4B0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257C21"/>
  <w15:docId w15:val="{E61B3753-44F8-4CD0-9922-2FA739724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5375E"/>
    <w:pPr>
      <w:keepNext/>
      <w:keepLines/>
      <w:spacing w:line="360" w:lineRule="auto"/>
      <w:contextualSpacing/>
      <w:jc w:val="both"/>
    </w:pPr>
    <w:rPr>
      <w:szCs w:val="24"/>
    </w:rPr>
  </w:style>
  <w:style w:type="paragraph" w:styleId="11">
    <w:name w:val="heading 1"/>
    <w:aliases w:val="רמה 1"/>
    <w:basedOn w:val="a0"/>
    <w:next w:val="a0"/>
    <w:link w:val="12"/>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basedOn w:val="a0"/>
    <w:next w:val="a0"/>
    <w:link w:val="22"/>
    <w:unhideWhenUsed/>
    <w:qFormat/>
    <w:rsid w:val="00862F30"/>
    <w:pPr>
      <w:spacing w:before="40" w:after="0"/>
      <w:outlineLvl w:val="1"/>
    </w:pPr>
    <w:rPr>
      <w:rFonts w:asciiTheme="majorHAnsi" w:eastAsiaTheme="majorEastAsia" w:hAnsiTheme="majorHAnsi" w:cstheme="majorBidi"/>
      <w:bCs/>
      <w:sz w:val="26"/>
    </w:rPr>
  </w:style>
  <w:style w:type="paragraph" w:styleId="30">
    <w:name w:val="heading 3"/>
    <w:aliases w:val="Heading 3 תו"/>
    <w:basedOn w:val="11"/>
    <w:next w:val="a0"/>
    <w:link w:val="31"/>
    <w:unhideWhenUsed/>
    <w:qFormat/>
    <w:rsid w:val="00914D4E"/>
    <w:pPr>
      <w:keepNext w:val="0"/>
      <w:pageBreakBefore w:val="0"/>
      <w:outlineLvl w:val="2"/>
    </w:pPr>
    <w:rPr>
      <w:rFonts w:cs="David"/>
      <w:sz w:val="24"/>
      <w:szCs w:val="24"/>
    </w:rPr>
  </w:style>
  <w:style w:type="paragraph" w:styleId="4">
    <w:name w:val="heading 4"/>
    <w:basedOn w:val="21"/>
    <w:next w:val="a0"/>
    <w:link w:val="40"/>
    <w:uiPriority w:val="9"/>
    <w:qFormat/>
    <w:rsid w:val="00914D4E"/>
    <w:pPr>
      <w:keepNext w:val="0"/>
      <w:numPr>
        <w:numId w:val="2"/>
      </w:numPr>
      <w:outlineLvl w:val="3"/>
    </w:pPr>
  </w:style>
  <w:style w:type="paragraph" w:styleId="5">
    <w:name w:val="heading 5"/>
    <w:aliases w:val="Heading 5 תו"/>
    <w:basedOn w:val="4"/>
    <w:next w:val="a0"/>
    <w:link w:val="50"/>
    <w:qFormat/>
    <w:rsid w:val="005A770D"/>
    <w:pPr>
      <w:widowControl w:val="0"/>
      <w:tabs>
        <w:tab w:val="left" w:pos="284"/>
        <w:tab w:val="num" w:pos="2074"/>
      </w:tabs>
      <w:adjustRightInd w:val="0"/>
      <w:spacing w:before="0"/>
      <w:ind w:left="1620"/>
      <w:textAlignment w:val="baseline"/>
      <w:outlineLvl w:val="4"/>
    </w:pPr>
    <w:rPr>
      <w:rFonts w:eastAsia="Batang"/>
      <w:sz w:val="24"/>
      <w:lang w:eastAsia="he-IL"/>
    </w:rPr>
  </w:style>
  <w:style w:type="paragraph" w:styleId="6">
    <w:name w:val="heading 6"/>
    <w:basedOn w:val="a0"/>
    <w:next w:val="a0"/>
    <w:link w:val="60"/>
    <w:qFormat/>
    <w:rsid w:val="005A770D"/>
    <w:pPr>
      <w:keepLines w:val="0"/>
      <w:numPr>
        <w:numId w:val="6"/>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0"/>
    <w:next w:val="a0"/>
    <w:link w:val="70"/>
    <w:qFormat/>
    <w:rsid w:val="005A770D"/>
    <w:pPr>
      <w:keepLines w:val="0"/>
      <w:numPr>
        <w:numId w:val="8"/>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0"/>
    <w:next w:val="a0"/>
    <w:link w:val="80"/>
    <w:qFormat/>
    <w:rsid w:val="005A770D"/>
    <w:pPr>
      <w:keepLines w:val="0"/>
      <w:spacing w:after="0" w:line="240" w:lineRule="auto"/>
      <w:contextualSpacing w:val="0"/>
      <w:jc w:val="center"/>
      <w:outlineLvl w:val="7"/>
    </w:pPr>
    <w:rPr>
      <w:rFonts w:ascii="Times New Roman" w:eastAsia="Times New Roman" w:hAnsi="Times New Roman" w:cs="David"/>
      <w:bCs/>
      <w:sz w:val="24"/>
      <w:szCs w:val="20"/>
      <w:lang w:eastAsia="he-IL"/>
    </w:rPr>
  </w:style>
  <w:style w:type="paragraph" w:styleId="9">
    <w:name w:val="heading 9"/>
    <w:basedOn w:val="a0"/>
    <w:next w:val="a0"/>
    <w:link w:val="90"/>
    <w:qFormat/>
    <w:rsid w:val="005A770D"/>
    <w:pPr>
      <w:keepNext w:val="0"/>
      <w:keepLines w:val="0"/>
      <w:widowControl w:val="0"/>
      <w:spacing w:before="240" w:after="60" w:line="240" w:lineRule="auto"/>
      <w:contextualSpacing w:val="0"/>
      <w:jc w:val="left"/>
      <w:outlineLvl w:val="8"/>
    </w:pPr>
    <w:rPr>
      <w:rFonts w:ascii="Arial" w:eastAsia="Times New Roman" w:hAnsi="Arial" w:cs="Arial"/>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 Spacing"/>
    <w:link w:val="a5"/>
    <w:uiPriority w:val="1"/>
    <w:qFormat/>
    <w:rsid w:val="003A72A1"/>
    <w:pPr>
      <w:spacing w:after="0" w:line="240" w:lineRule="auto"/>
    </w:pPr>
    <w:rPr>
      <w:rFonts w:eastAsiaTheme="minorEastAsia"/>
    </w:rPr>
  </w:style>
  <w:style w:type="character" w:customStyle="1" w:styleId="a5">
    <w:name w:val="ללא מרווח תו"/>
    <w:basedOn w:val="a1"/>
    <w:link w:val="a4"/>
    <w:uiPriority w:val="1"/>
    <w:rsid w:val="003A72A1"/>
    <w:rPr>
      <w:rFonts w:eastAsiaTheme="minorEastAsia"/>
    </w:rPr>
  </w:style>
  <w:style w:type="character" w:styleId="a6">
    <w:name w:val="Placeholder Text"/>
    <w:basedOn w:val="a1"/>
    <w:uiPriority w:val="99"/>
    <w:semiHidden/>
    <w:rsid w:val="003A72A1"/>
    <w:rPr>
      <w:color w:val="808080"/>
    </w:rPr>
  </w:style>
  <w:style w:type="paragraph" w:styleId="a7">
    <w:name w:val="Balloon Text"/>
    <w:basedOn w:val="a0"/>
    <w:link w:val="a8"/>
    <w:semiHidden/>
    <w:unhideWhenUsed/>
    <w:rsid w:val="00862F30"/>
    <w:pPr>
      <w:spacing w:after="0" w:line="240" w:lineRule="auto"/>
    </w:pPr>
    <w:rPr>
      <w:rFonts w:ascii="Tahoma" w:hAnsi="Tahoma" w:cs="Tahoma"/>
      <w:sz w:val="18"/>
      <w:szCs w:val="18"/>
    </w:rPr>
  </w:style>
  <w:style w:type="character" w:customStyle="1" w:styleId="a8">
    <w:name w:val="טקסט בלונים תו"/>
    <w:basedOn w:val="a1"/>
    <w:link w:val="a7"/>
    <w:uiPriority w:val="99"/>
    <w:semiHidden/>
    <w:rsid w:val="00862F30"/>
    <w:rPr>
      <w:rFonts w:ascii="Tahoma" w:hAnsi="Tahoma" w:cs="Tahoma"/>
      <w:sz w:val="18"/>
      <w:szCs w:val="18"/>
    </w:rPr>
  </w:style>
  <w:style w:type="character" w:customStyle="1" w:styleId="12">
    <w:name w:val="כותרת 1 תו"/>
    <w:aliases w:val="רמה 1 תו"/>
    <w:basedOn w:val="a1"/>
    <w:link w:val="11"/>
    <w:rsid w:val="00BE670F"/>
    <w:rPr>
      <w:rFonts w:asciiTheme="majorHAnsi" w:eastAsiaTheme="majorEastAsia" w:hAnsiTheme="majorHAnsi" w:cstheme="majorBidi"/>
      <w:sz w:val="32"/>
      <w:szCs w:val="28"/>
      <w:u w:val="single"/>
    </w:rPr>
  </w:style>
  <w:style w:type="paragraph" w:styleId="a9">
    <w:name w:val="List Paragraph"/>
    <w:aliases w:val="פיסקת bullets,LP1,lp1,Bullet List,FooterText,numbered,Paragraphe de liste1,מכרזים - טקסט סעיפים,פיסקת רשימה11,List Paragraph1,נספח 2 מתוקן,מפרט פירוט סעיפים,LP11,LP111,LP12,LP121,LP13,LP14,LP15,List Paragraph_0,List Paragraph_01,x.x.x.x"/>
    <w:basedOn w:val="a0"/>
    <w:link w:val="aa"/>
    <w:uiPriority w:val="34"/>
    <w:qFormat/>
    <w:rsid w:val="00862F30"/>
    <w:pPr>
      <w:ind w:left="720"/>
    </w:pPr>
  </w:style>
  <w:style w:type="character" w:styleId="ab">
    <w:name w:val="Strong"/>
    <w:basedOn w:val="a1"/>
    <w:uiPriority w:val="22"/>
    <w:qFormat/>
    <w:rsid w:val="00862F30"/>
    <w:rPr>
      <w:b/>
      <w:bCs/>
    </w:rPr>
  </w:style>
  <w:style w:type="character" w:styleId="ac">
    <w:name w:val="annotation reference"/>
    <w:basedOn w:val="a1"/>
    <w:uiPriority w:val="99"/>
    <w:unhideWhenUsed/>
    <w:rsid w:val="00862F30"/>
    <w:rPr>
      <w:sz w:val="16"/>
      <w:szCs w:val="16"/>
    </w:rPr>
  </w:style>
  <w:style w:type="paragraph" w:styleId="ad">
    <w:name w:val="annotation text"/>
    <w:basedOn w:val="a0"/>
    <w:link w:val="ae"/>
    <w:uiPriority w:val="99"/>
    <w:unhideWhenUsed/>
    <w:rsid w:val="00862F30"/>
    <w:pPr>
      <w:spacing w:line="240" w:lineRule="auto"/>
    </w:pPr>
    <w:rPr>
      <w:sz w:val="20"/>
      <w:szCs w:val="20"/>
    </w:rPr>
  </w:style>
  <w:style w:type="character" w:customStyle="1" w:styleId="ae">
    <w:name w:val="טקסט הערה תו"/>
    <w:basedOn w:val="a1"/>
    <w:link w:val="ad"/>
    <w:uiPriority w:val="99"/>
    <w:rsid w:val="00862F30"/>
    <w:rPr>
      <w:sz w:val="20"/>
      <w:szCs w:val="20"/>
    </w:rPr>
  </w:style>
  <w:style w:type="paragraph" w:styleId="af">
    <w:name w:val="annotation subject"/>
    <w:basedOn w:val="ad"/>
    <w:next w:val="ad"/>
    <w:link w:val="af0"/>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character" w:customStyle="1" w:styleId="22">
    <w:name w:val="כותרת 2 תו"/>
    <w:basedOn w:val="a1"/>
    <w:link w:val="21"/>
    <w:uiPriority w:val="9"/>
    <w:rsid w:val="00862F30"/>
    <w:rPr>
      <w:rFonts w:asciiTheme="majorHAnsi" w:eastAsiaTheme="majorEastAsia" w:hAnsiTheme="majorHAnsi" w:cstheme="majorBidi"/>
      <w:bCs/>
      <w:sz w:val="26"/>
      <w:szCs w:val="24"/>
    </w:rPr>
  </w:style>
  <w:style w:type="character" w:customStyle="1" w:styleId="31">
    <w:name w:val="כותרת 3 תו"/>
    <w:aliases w:val="Heading 3 תו תו"/>
    <w:basedOn w:val="a1"/>
    <w:link w:val="30"/>
    <w:rsid w:val="00914D4E"/>
    <w:rPr>
      <w:rFonts w:asciiTheme="majorHAnsi" w:eastAsiaTheme="majorEastAsia" w:hAnsiTheme="majorHAnsi" w:cs="David"/>
      <w:sz w:val="24"/>
      <w:szCs w:val="24"/>
      <w:u w:val="single"/>
    </w:rPr>
  </w:style>
  <w:style w:type="table" w:styleId="af1">
    <w:name w:val="Table Grid"/>
    <w:aliases w:val="שורות לחתימה,טקסט טבלה תחתונה"/>
    <w:basedOn w:val="a2"/>
    <w:uiPriority w:val="39"/>
    <w:rsid w:val="00FB6E1C"/>
    <w:pPr>
      <w:spacing w:after="0" w:line="240" w:lineRule="auto"/>
    </w:pPr>
    <w:tblPr>
      <w:tblStyleColBandSize w:val="1"/>
    </w:tblPr>
    <w:tblStylePr w:type="band2Vert">
      <w:tblPr/>
      <w:tcPr>
        <w:tcBorders>
          <w:top w:val="nil"/>
          <w:left w:val="nil"/>
          <w:bottom w:val="nil"/>
          <w:right w:val="nil"/>
          <w:insideH w:val="single" w:sz="4" w:space="0" w:color="auto"/>
          <w:insideV w:val="single" w:sz="4" w:space="0" w:color="auto"/>
          <w:tl2br w:val="nil"/>
          <w:tr2bl w:val="nil"/>
        </w:tcBorders>
      </w:tcPr>
    </w:tblStylePr>
  </w:style>
  <w:style w:type="table" w:customStyle="1" w:styleId="GridTable4-Accent31">
    <w:name w:val="Grid Table 4 - Accent 31"/>
    <w:basedOn w:val="a2"/>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1"/>
    <w:next w:val="a0"/>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0"/>
    <w:next w:val="a0"/>
    <w:autoRedefine/>
    <w:uiPriority w:val="39"/>
    <w:unhideWhenUsed/>
    <w:rsid w:val="00BE670F"/>
    <w:pPr>
      <w:spacing w:after="100"/>
    </w:pPr>
  </w:style>
  <w:style w:type="paragraph" w:styleId="TOC2">
    <w:name w:val="toc 2"/>
    <w:basedOn w:val="a0"/>
    <w:next w:val="a0"/>
    <w:autoRedefine/>
    <w:uiPriority w:val="39"/>
    <w:unhideWhenUsed/>
    <w:rsid w:val="001B1F68"/>
    <w:pPr>
      <w:tabs>
        <w:tab w:val="left" w:pos="440"/>
      </w:tabs>
      <w:spacing w:after="100"/>
      <w:ind w:left="220"/>
    </w:pPr>
  </w:style>
  <w:style w:type="paragraph" w:styleId="TOC3">
    <w:name w:val="toc 3"/>
    <w:basedOn w:val="a0"/>
    <w:next w:val="a0"/>
    <w:autoRedefine/>
    <w:uiPriority w:val="39"/>
    <w:unhideWhenUsed/>
    <w:rsid w:val="00BE670F"/>
    <w:pPr>
      <w:spacing w:after="100"/>
      <w:ind w:left="440"/>
    </w:pPr>
  </w:style>
  <w:style w:type="character" w:styleId="Hyperlink">
    <w:name w:val="Hyperlink"/>
    <w:basedOn w:val="a1"/>
    <w:uiPriority w:val="99"/>
    <w:unhideWhenUsed/>
    <w:rsid w:val="00BE670F"/>
    <w:rPr>
      <w:color w:val="0563C1" w:themeColor="hyperlink"/>
      <w:u w:val="single"/>
    </w:rPr>
  </w:style>
  <w:style w:type="paragraph" w:styleId="NormalWeb">
    <w:name w:val="Normal (Web)"/>
    <w:basedOn w:val="a0"/>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1"/>
    <w:link w:val="NormalWeb"/>
    <w:uiPriority w:val="99"/>
    <w:rsid w:val="00F318A1"/>
    <w:rPr>
      <w:rFonts w:ascii="Times New Roman" w:eastAsia="Times New Roman" w:hAnsi="Times New Roman" w:cs="Times New Roman"/>
      <w:sz w:val="24"/>
      <w:szCs w:val="24"/>
    </w:rPr>
  </w:style>
  <w:style w:type="paragraph" w:styleId="af3">
    <w:name w:val="Subtitle"/>
    <w:basedOn w:val="a0"/>
    <w:next w:val="a0"/>
    <w:link w:val="af4"/>
    <w:uiPriority w:val="11"/>
    <w:qFormat/>
    <w:rsid w:val="00FB6E1C"/>
    <w:pPr>
      <w:jc w:val="center"/>
    </w:pPr>
    <w:rPr>
      <w:b/>
      <w:bCs/>
      <w:u w:val="single"/>
    </w:rPr>
  </w:style>
  <w:style w:type="character" w:customStyle="1" w:styleId="af4">
    <w:name w:val="כותרת משנה תו"/>
    <w:basedOn w:val="a1"/>
    <w:link w:val="af3"/>
    <w:uiPriority w:val="11"/>
    <w:rsid w:val="00FB6E1C"/>
    <w:rPr>
      <w:b/>
      <w:bCs/>
      <w:szCs w:val="24"/>
      <w:u w:val="single"/>
    </w:rPr>
  </w:style>
  <w:style w:type="table" w:customStyle="1" w:styleId="TableGridLight1">
    <w:name w:val="Table Grid Light1"/>
    <w:basedOn w:val="a2"/>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21">
    <w:name w:val="Plain Table 21"/>
    <w:basedOn w:val="a2"/>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a2"/>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1"/>
    <w:uiPriority w:val="99"/>
    <w:semiHidden/>
    <w:unhideWhenUsed/>
    <w:rsid w:val="00FB6E1C"/>
    <w:rPr>
      <w:color w:val="605E5C"/>
      <w:shd w:val="clear" w:color="auto" w:fill="E1DFDD"/>
    </w:rPr>
  </w:style>
  <w:style w:type="table" w:customStyle="1" w:styleId="GridTable1Light-Accent11">
    <w:name w:val="Grid Table 1 Light - Accent 11"/>
    <w:basedOn w:val="a2"/>
    <w:uiPriority w:val="46"/>
    <w:rsid w:val="00B85928"/>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af5">
    <w:name w:val="footnote text"/>
    <w:basedOn w:val="a0"/>
    <w:link w:val="af6"/>
    <w:uiPriority w:val="99"/>
    <w:unhideWhenUsed/>
    <w:rsid w:val="000E5B7E"/>
    <w:pPr>
      <w:spacing w:after="0" w:line="240" w:lineRule="auto"/>
    </w:pPr>
    <w:rPr>
      <w:sz w:val="20"/>
      <w:szCs w:val="20"/>
    </w:rPr>
  </w:style>
  <w:style w:type="character" w:customStyle="1" w:styleId="af6">
    <w:name w:val="טקסט הערת שוליים תו"/>
    <w:basedOn w:val="a1"/>
    <w:link w:val="af5"/>
    <w:uiPriority w:val="99"/>
    <w:rsid w:val="000E5B7E"/>
    <w:rPr>
      <w:sz w:val="20"/>
      <w:szCs w:val="20"/>
    </w:rPr>
  </w:style>
  <w:style w:type="character" w:styleId="af7">
    <w:name w:val="footnote reference"/>
    <w:basedOn w:val="a1"/>
    <w:uiPriority w:val="99"/>
    <w:unhideWhenUsed/>
    <w:rsid w:val="000E5B7E"/>
    <w:rPr>
      <w:vertAlign w:val="superscript"/>
    </w:rPr>
  </w:style>
  <w:style w:type="table" w:customStyle="1" w:styleId="GridTable1Light1">
    <w:name w:val="Grid Table 1 Light1"/>
    <w:basedOn w:val="a2"/>
    <w:uiPriority w:val="46"/>
    <w:rsid w:val="003E0FE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0">
    <w:name w:val="כותרת 4 תו"/>
    <w:basedOn w:val="a1"/>
    <w:link w:val="4"/>
    <w:rsid w:val="00914D4E"/>
    <w:rPr>
      <w:rFonts w:asciiTheme="majorHAnsi" w:eastAsiaTheme="majorEastAsia" w:hAnsiTheme="majorHAnsi" w:cstheme="majorBidi"/>
      <w:bCs/>
      <w:sz w:val="26"/>
      <w:szCs w:val="24"/>
    </w:rPr>
  </w:style>
  <w:style w:type="character" w:customStyle="1" w:styleId="50">
    <w:name w:val="כותרת 5 תו"/>
    <w:aliases w:val="Heading 5 תו תו"/>
    <w:basedOn w:val="a1"/>
    <w:link w:val="5"/>
    <w:rsid w:val="005A770D"/>
    <w:rPr>
      <w:rFonts w:asciiTheme="majorHAnsi" w:eastAsia="Batang" w:hAnsiTheme="majorHAnsi" w:cstheme="majorBidi"/>
      <w:bCs/>
      <w:sz w:val="24"/>
      <w:szCs w:val="24"/>
      <w:lang w:eastAsia="he-IL"/>
    </w:rPr>
  </w:style>
  <w:style w:type="character" w:customStyle="1" w:styleId="60">
    <w:name w:val="כותרת 6 תו"/>
    <w:basedOn w:val="a1"/>
    <w:link w:val="6"/>
    <w:rsid w:val="005A770D"/>
    <w:rPr>
      <w:rFonts w:ascii="Times New Roman" w:eastAsia="Times New Roman" w:hAnsi="Times New Roman" w:cs="Miriam"/>
      <w:sz w:val="20"/>
      <w:szCs w:val="20"/>
    </w:rPr>
  </w:style>
  <w:style w:type="character" w:customStyle="1" w:styleId="70">
    <w:name w:val="כותרת 7 תו"/>
    <w:basedOn w:val="a1"/>
    <w:link w:val="7"/>
    <w:rsid w:val="005A770D"/>
    <w:rPr>
      <w:rFonts w:ascii="Times New Roman" w:eastAsia="Times New Roman" w:hAnsi="Times New Roman" w:cs="David"/>
      <w:b/>
      <w:bCs/>
      <w:sz w:val="20"/>
      <w:szCs w:val="24"/>
      <w:u w:val="single"/>
      <w:lang w:eastAsia="he-IL"/>
    </w:rPr>
  </w:style>
  <w:style w:type="character" w:customStyle="1" w:styleId="80">
    <w:name w:val="כותרת 8 תו"/>
    <w:basedOn w:val="a1"/>
    <w:link w:val="8"/>
    <w:rsid w:val="005A770D"/>
    <w:rPr>
      <w:rFonts w:ascii="Times New Roman" w:eastAsia="Times New Roman" w:hAnsi="Times New Roman" w:cs="David"/>
      <w:bCs/>
      <w:sz w:val="24"/>
      <w:szCs w:val="20"/>
      <w:lang w:eastAsia="he-IL"/>
    </w:rPr>
  </w:style>
  <w:style w:type="character" w:customStyle="1" w:styleId="90">
    <w:name w:val="כותרת 9 תו"/>
    <w:basedOn w:val="a1"/>
    <w:link w:val="9"/>
    <w:rsid w:val="005A770D"/>
    <w:rPr>
      <w:rFonts w:ascii="Arial" w:eastAsia="Times New Roman" w:hAnsi="Arial" w:cs="Arial"/>
      <w:lang w:eastAsia="he-IL"/>
    </w:rPr>
  </w:style>
  <w:style w:type="paragraph" w:customStyle="1" w:styleId="Char">
    <w:name w:val="תו Char"/>
    <w:basedOn w:val="a0"/>
    <w:rsid w:val="005A770D"/>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3"/>
    <w:rsid w:val="005A770D"/>
    <w:pPr>
      <w:numPr>
        <w:numId w:val="5"/>
      </w:numPr>
    </w:pPr>
  </w:style>
  <w:style w:type="paragraph" w:styleId="af8">
    <w:name w:val="Title"/>
    <w:basedOn w:val="a0"/>
    <w:link w:val="af9"/>
    <w:qFormat/>
    <w:rsid w:val="005A770D"/>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9">
    <w:name w:val="כותרת טקסט תו"/>
    <w:basedOn w:val="a1"/>
    <w:link w:val="af8"/>
    <w:rsid w:val="005A770D"/>
    <w:rPr>
      <w:rFonts w:ascii="Times New Roman" w:eastAsia="Times New Roman" w:hAnsi="Times New Roman" w:cs="Narkisim"/>
      <w:noProof/>
      <w:sz w:val="28"/>
      <w:szCs w:val="32"/>
      <w:u w:val="single"/>
      <w:lang w:eastAsia="he-IL"/>
    </w:rPr>
  </w:style>
  <w:style w:type="paragraph" w:styleId="afa">
    <w:name w:val="Block Text"/>
    <w:basedOn w:val="a0"/>
    <w:uiPriority w:val="99"/>
    <w:rsid w:val="005A770D"/>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styleId="afb">
    <w:name w:val="header"/>
    <w:basedOn w:val="a0"/>
    <w:link w:val="afc"/>
    <w:rsid w:val="005A770D"/>
    <w:pPr>
      <w:keepNext w:val="0"/>
      <w:keepLines w:val="0"/>
      <w:tabs>
        <w:tab w:val="center" w:pos="4153"/>
        <w:tab w:val="right" w:pos="8306"/>
      </w:tabs>
      <w:spacing w:after="0" w:line="240" w:lineRule="auto"/>
      <w:contextualSpacing w:val="0"/>
      <w:jc w:val="right"/>
    </w:pPr>
    <w:rPr>
      <w:rFonts w:ascii="Times New Roman" w:eastAsia="Times New Roman" w:hAnsi="Times New Roman" w:cs="Miriam"/>
      <w:noProof/>
      <w:sz w:val="20"/>
      <w:szCs w:val="20"/>
    </w:rPr>
  </w:style>
  <w:style w:type="character" w:customStyle="1" w:styleId="afc">
    <w:name w:val="כותרת עליונה תו"/>
    <w:basedOn w:val="a1"/>
    <w:link w:val="afb"/>
    <w:rsid w:val="005A770D"/>
    <w:rPr>
      <w:rFonts w:ascii="Times New Roman" w:eastAsia="Times New Roman" w:hAnsi="Times New Roman" w:cs="Miriam"/>
      <w:noProof/>
      <w:sz w:val="20"/>
      <w:szCs w:val="20"/>
    </w:rPr>
  </w:style>
  <w:style w:type="paragraph" w:styleId="TOC4">
    <w:name w:val="toc 4"/>
    <w:basedOn w:val="a0"/>
    <w:next w:val="a0"/>
    <w:autoRedefine/>
    <w:uiPriority w:val="39"/>
    <w:rsid w:val="005A770D"/>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0"/>
    <w:next w:val="a0"/>
    <w:autoRedefine/>
    <w:uiPriority w:val="39"/>
    <w:rsid w:val="005A770D"/>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0"/>
    <w:next w:val="a0"/>
    <w:autoRedefine/>
    <w:uiPriority w:val="39"/>
    <w:rsid w:val="005A770D"/>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0"/>
    <w:next w:val="a0"/>
    <w:autoRedefine/>
    <w:uiPriority w:val="39"/>
    <w:rsid w:val="005A770D"/>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0"/>
    <w:next w:val="a0"/>
    <w:autoRedefine/>
    <w:uiPriority w:val="39"/>
    <w:rsid w:val="005A770D"/>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0"/>
    <w:next w:val="a0"/>
    <w:autoRedefine/>
    <w:uiPriority w:val="39"/>
    <w:rsid w:val="005A770D"/>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1"/>
    <w:rsid w:val="005A770D"/>
    <w:rPr>
      <w:rFonts w:cs="Narkisim"/>
      <w:sz w:val="28"/>
      <w:szCs w:val="32"/>
      <w:u w:val="single"/>
      <w:lang w:val="en-US" w:eastAsia="en-US" w:bidi="he-IL"/>
    </w:rPr>
  </w:style>
  <w:style w:type="paragraph" w:customStyle="1" w:styleId="Normal1">
    <w:name w:val="Normal1"/>
    <w:basedOn w:val="a0"/>
    <w:rsid w:val="005A770D"/>
    <w:pPr>
      <w:keepNext w:val="0"/>
      <w:keepLines w:val="0"/>
      <w:widowControl w:val="0"/>
      <w:autoSpaceDE w:val="0"/>
      <w:autoSpaceDN w:val="0"/>
      <w:spacing w:before="120" w:after="20" w:line="240" w:lineRule="auto"/>
      <w:contextualSpacing w:val="0"/>
    </w:pPr>
    <w:rPr>
      <w:rFonts w:ascii="Times New Roman" w:eastAsia="Times New Roman" w:hAnsi="Times New Roman" w:cs="David"/>
      <w:smallCaps/>
      <w:sz w:val="24"/>
      <w:lang w:eastAsia="he-IL"/>
    </w:rPr>
  </w:style>
  <w:style w:type="paragraph" w:customStyle="1" w:styleId="13">
    <w:name w:val="תו תו1"/>
    <w:basedOn w:val="a0"/>
    <w:rsid w:val="005A770D"/>
    <w:pPr>
      <w:keepNext w:val="0"/>
      <w:keepLines w:val="0"/>
      <w:bidi w:val="0"/>
      <w:spacing w:line="240" w:lineRule="exact"/>
      <w:contextualSpacing w:val="0"/>
    </w:pPr>
    <w:rPr>
      <w:rFonts w:ascii="Verdana" w:eastAsia="Times New Roman" w:hAnsi="Verdana" w:cs="FrankRuehl"/>
      <w:sz w:val="16"/>
      <w:szCs w:val="20"/>
      <w:lang w:bidi="ar-SA"/>
    </w:rPr>
  </w:style>
  <w:style w:type="paragraph" w:styleId="afd">
    <w:name w:val="Revision"/>
    <w:hidden/>
    <w:uiPriority w:val="99"/>
    <w:semiHidden/>
    <w:rsid w:val="005A770D"/>
    <w:pPr>
      <w:bidi w:val="0"/>
      <w:spacing w:after="0" w:line="240" w:lineRule="auto"/>
    </w:pPr>
    <w:rPr>
      <w:rFonts w:ascii="Arial" w:eastAsia="Times New Roman" w:hAnsi="Arial" w:cs="Miriam"/>
      <w:sz w:val="20"/>
      <w:szCs w:val="24"/>
      <w:lang w:eastAsia="he-IL"/>
    </w:rPr>
  </w:style>
  <w:style w:type="character" w:styleId="afe">
    <w:name w:val="page number"/>
    <w:basedOn w:val="a1"/>
    <w:rsid w:val="005A770D"/>
  </w:style>
  <w:style w:type="paragraph" w:styleId="aff">
    <w:name w:val="footer"/>
    <w:basedOn w:val="a0"/>
    <w:link w:val="aff0"/>
    <w:rsid w:val="005A770D"/>
    <w:pPr>
      <w:keepNext w:val="0"/>
      <w:keepLines w:val="0"/>
      <w:widowControl w:val="0"/>
      <w:tabs>
        <w:tab w:val="center" w:pos="4153"/>
        <w:tab w:val="right" w:pos="8306"/>
      </w:tabs>
      <w:spacing w:after="0" w:line="240" w:lineRule="auto"/>
      <w:contextualSpacing w:val="0"/>
      <w:jc w:val="left"/>
    </w:pPr>
    <w:rPr>
      <w:rFonts w:ascii="Arial" w:eastAsia="Times New Roman" w:hAnsi="Arial" w:cs="Miriam"/>
      <w:sz w:val="20"/>
      <w:lang w:eastAsia="he-IL"/>
    </w:rPr>
  </w:style>
  <w:style w:type="character" w:customStyle="1" w:styleId="aff0">
    <w:name w:val="כותרת תחתונה תו"/>
    <w:basedOn w:val="a1"/>
    <w:link w:val="aff"/>
    <w:rsid w:val="005A770D"/>
    <w:rPr>
      <w:rFonts w:ascii="Arial" w:eastAsia="Times New Roman" w:hAnsi="Arial" w:cs="Miriam"/>
      <w:sz w:val="20"/>
      <w:szCs w:val="24"/>
      <w:lang w:eastAsia="he-IL"/>
    </w:rPr>
  </w:style>
  <w:style w:type="paragraph" w:customStyle="1" w:styleId="20">
    <w:name w:val="סגנון2"/>
    <w:basedOn w:val="a0"/>
    <w:rsid w:val="005A770D"/>
    <w:pPr>
      <w:keepNext w:val="0"/>
      <w:keepLines w:val="0"/>
      <w:numPr>
        <w:numId w:val="7"/>
      </w:numPr>
      <w:spacing w:before="120" w:after="120" w:line="240" w:lineRule="auto"/>
      <w:contextualSpacing w:val="0"/>
      <w:jc w:val="left"/>
    </w:pPr>
    <w:rPr>
      <w:rFonts w:ascii="Times New Roman" w:eastAsia="Times New Roman" w:hAnsi="Times New Roman" w:cs="David"/>
      <w:b/>
      <w:noProof/>
      <w:sz w:val="20"/>
      <w:lang w:eastAsia="he-IL"/>
    </w:rPr>
  </w:style>
  <w:style w:type="paragraph" w:styleId="aff1">
    <w:name w:val="Document Map"/>
    <w:basedOn w:val="a0"/>
    <w:link w:val="aff2"/>
    <w:rsid w:val="005A770D"/>
    <w:pPr>
      <w:keepNext w:val="0"/>
      <w:keepLines w:val="0"/>
      <w:spacing w:after="0" w:line="240" w:lineRule="auto"/>
      <w:contextualSpacing w:val="0"/>
      <w:jc w:val="left"/>
    </w:pPr>
    <w:rPr>
      <w:rFonts w:ascii="Tahoma" w:eastAsia="Times New Roman" w:hAnsi="Tahoma" w:cs="Tahoma"/>
      <w:sz w:val="16"/>
      <w:szCs w:val="16"/>
    </w:rPr>
  </w:style>
  <w:style w:type="character" w:customStyle="1" w:styleId="aff2">
    <w:name w:val="מפת מסמך תו"/>
    <w:basedOn w:val="a1"/>
    <w:link w:val="aff1"/>
    <w:rsid w:val="005A770D"/>
    <w:rPr>
      <w:rFonts w:ascii="Tahoma" w:eastAsia="Times New Roman" w:hAnsi="Tahoma" w:cs="Tahoma"/>
      <w:sz w:val="16"/>
      <w:szCs w:val="16"/>
    </w:rPr>
  </w:style>
  <w:style w:type="paragraph" w:customStyle="1" w:styleId="14">
    <w:name w:val="ללא מרווח1"/>
    <w:qFormat/>
    <w:rsid w:val="005A770D"/>
    <w:pPr>
      <w:spacing w:after="0" w:line="240" w:lineRule="auto"/>
    </w:pPr>
    <w:rPr>
      <w:rFonts w:ascii="Times New Roman" w:eastAsia="Times New Roman" w:hAnsi="Times New Roman" w:cs="Miriam"/>
      <w:sz w:val="20"/>
      <w:szCs w:val="20"/>
    </w:rPr>
  </w:style>
  <w:style w:type="paragraph" w:customStyle="1" w:styleId="aff3">
    <w:name w:val="שם הוראה"/>
    <w:basedOn w:val="a0"/>
    <w:rsid w:val="005A770D"/>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4">
    <w:name w:val="טקסט רץ טבלה עליונה"/>
    <w:basedOn w:val="a0"/>
    <w:rsid w:val="005A770D"/>
    <w:pPr>
      <w:keepNext w:val="0"/>
      <w:keepLines w:val="0"/>
      <w:spacing w:after="0" w:line="240" w:lineRule="auto"/>
      <w:contextualSpacing w:val="0"/>
    </w:pPr>
    <w:rPr>
      <w:rFonts w:ascii="Arial" w:eastAsia="Times New Roman" w:hAnsi="Arial" w:cs="Arial"/>
      <w:sz w:val="20"/>
      <w:szCs w:val="20"/>
    </w:rPr>
  </w:style>
  <w:style w:type="paragraph" w:customStyle="1" w:styleId="aff5">
    <w:name w:val="תת סעיף"/>
    <w:basedOn w:val="a0"/>
    <w:rsid w:val="005A770D"/>
    <w:pPr>
      <w:keepNext w:val="0"/>
      <w:keepLines w:val="0"/>
      <w:spacing w:after="0"/>
      <w:contextualSpacing w:val="0"/>
    </w:pPr>
    <w:rPr>
      <w:rFonts w:ascii="Times New Roman" w:eastAsia="Times New Roman" w:hAnsi="Times New Roman" w:cs="Arial"/>
      <w:szCs w:val="22"/>
    </w:rPr>
  </w:style>
  <w:style w:type="character" w:customStyle="1" w:styleId="aff6">
    <w:name w:val="טקסט סעיף תו"/>
    <w:basedOn w:val="a1"/>
    <w:link w:val="aff7"/>
    <w:rsid w:val="005A770D"/>
    <w:rPr>
      <w:rFonts w:ascii="Arial" w:hAnsi="Arial" w:cs="Arial"/>
    </w:rPr>
  </w:style>
  <w:style w:type="paragraph" w:customStyle="1" w:styleId="aff7">
    <w:name w:val="טקסט סעיף"/>
    <w:basedOn w:val="a0"/>
    <w:link w:val="aff6"/>
    <w:rsid w:val="005A770D"/>
    <w:pPr>
      <w:keepNext w:val="0"/>
      <w:keepLines w:val="0"/>
      <w:tabs>
        <w:tab w:val="num" w:pos="1107"/>
      </w:tabs>
      <w:spacing w:after="0"/>
      <w:ind w:left="1107" w:hanging="567"/>
      <w:contextualSpacing w:val="0"/>
    </w:pPr>
    <w:rPr>
      <w:rFonts w:ascii="Arial" w:hAnsi="Arial" w:cs="Arial"/>
      <w:szCs w:val="22"/>
    </w:rPr>
  </w:style>
  <w:style w:type="character" w:styleId="FollowedHyperlink">
    <w:name w:val="FollowedHyperlink"/>
    <w:basedOn w:val="a1"/>
    <w:rsid w:val="005A770D"/>
    <w:rPr>
      <w:color w:val="800080"/>
      <w:u w:val="single"/>
    </w:rPr>
  </w:style>
  <w:style w:type="numbering" w:customStyle="1" w:styleId="Style1">
    <w:name w:val="Style1"/>
    <w:uiPriority w:val="99"/>
    <w:rsid w:val="005A770D"/>
    <w:pPr>
      <w:numPr>
        <w:numId w:val="9"/>
      </w:numPr>
    </w:pPr>
  </w:style>
  <w:style w:type="paragraph" w:customStyle="1" w:styleId="Style2">
    <w:name w:val="Style2"/>
    <w:basedOn w:val="a0"/>
    <w:link w:val="Style2Char"/>
    <w:qFormat/>
    <w:rsid w:val="005A770D"/>
    <w:pPr>
      <w:keepNext w:val="0"/>
      <w:tabs>
        <w:tab w:val="num" w:pos="2160"/>
      </w:tabs>
      <w:spacing w:after="0"/>
      <w:ind w:left="1728" w:hanging="648"/>
    </w:pPr>
    <w:rPr>
      <w:rFonts w:ascii="Arial" w:eastAsia="Times New Roman" w:hAnsi="Arial" w:cs="David"/>
      <w:sz w:val="24"/>
      <w:lang w:eastAsia="he-IL"/>
    </w:rPr>
  </w:style>
  <w:style w:type="paragraph" w:customStyle="1" w:styleId="Style3">
    <w:name w:val="Style3"/>
    <w:basedOn w:val="Style2"/>
    <w:link w:val="Style3Char"/>
    <w:qFormat/>
    <w:rsid w:val="005A770D"/>
    <w:pPr>
      <w:numPr>
        <w:ilvl w:val="3"/>
      </w:numPr>
      <w:tabs>
        <w:tab w:val="num" w:pos="2160"/>
      </w:tabs>
      <w:ind w:left="1728" w:hanging="648"/>
    </w:pPr>
    <w:rPr>
      <w:b/>
      <w:bCs/>
    </w:rPr>
  </w:style>
  <w:style w:type="character" w:customStyle="1" w:styleId="Style2Char">
    <w:name w:val="Style2 Char"/>
    <w:basedOn w:val="a1"/>
    <w:link w:val="Style2"/>
    <w:rsid w:val="005A770D"/>
    <w:rPr>
      <w:rFonts w:ascii="Arial" w:eastAsia="Times New Roman" w:hAnsi="Arial" w:cs="David"/>
      <w:sz w:val="24"/>
      <w:szCs w:val="24"/>
      <w:lang w:eastAsia="he-IL"/>
    </w:rPr>
  </w:style>
  <w:style w:type="character" w:customStyle="1" w:styleId="Style3Char">
    <w:name w:val="Style3 Char"/>
    <w:basedOn w:val="Style2Char"/>
    <w:link w:val="Style3"/>
    <w:rsid w:val="005A770D"/>
    <w:rPr>
      <w:rFonts w:ascii="Arial" w:eastAsia="Times New Roman" w:hAnsi="Arial" w:cs="David"/>
      <w:b/>
      <w:bCs/>
      <w:sz w:val="24"/>
      <w:szCs w:val="24"/>
      <w:lang w:eastAsia="he-IL"/>
    </w:rPr>
  </w:style>
  <w:style w:type="table" w:styleId="23">
    <w:name w:val="Table Columns 2"/>
    <w:basedOn w:val="a2"/>
    <w:rsid w:val="005A770D"/>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2">
    <w:name w:val="Table Classic 3"/>
    <w:basedOn w:val="a2"/>
    <w:rsid w:val="005A770D"/>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1"/>
    <w:rsid w:val="005A770D"/>
  </w:style>
  <w:style w:type="character" w:customStyle="1" w:styleId="Char0">
    <w:name w:val="טקסט סעיף Char"/>
    <w:locked/>
    <w:rsid w:val="005A770D"/>
    <w:rPr>
      <w:rFonts w:ascii="Arial" w:hAnsi="Arial" w:cs="Arial"/>
      <w:sz w:val="22"/>
      <w:szCs w:val="22"/>
    </w:rPr>
  </w:style>
  <w:style w:type="paragraph" w:customStyle="1" w:styleId="10">
    <w:name w:val="תת סעיף1"/>
    <w:basedOn w:val="a0"/>
    <w:rsid w:val="005A770D"/>
    <w:pPr>
      <w:keepNext w:val="0"/>
      <w:keepLines w:val="0"/>
      <w:numPr>
        <w:ilvl w:val="3"/>
        <w:numId w:val="10"/>
      </w:numPr>
      <w:spacing w:after="0"/>
      <w:contextualSpacing w:val="0"/>
    </w:pPr>
    <w:rPr>
      <w:rFonts w:ascii="Times New Roman" w:eastAsia="Times New Roman" w:hAnsi="Times New Roman" w:cs="Arial"/>
      <w:szCs w:val="22"/>
    </w:rPr>
  </w:style>
  <w:style w:type="paragraph" w:customStyle="1" w:styleId="15">
    <w:name w:val="סגנון1"/>
    <w:basedOn w:val="a0"/>
    <w:link w:val="16"/>
    <w:qFormat/>
    <w:rsid w:val="005A770D"/>
    <w:pPr>
      <w:keepNext w:val="0"/>
      <w:keepLines w:val="0"/>
      <w:spacing w:after="0"/>
      <w:contextualSpacing w:val="0"/>
      <w:jc w:val="center"/>
    </w:pPr>
    <w:rPr>
      <w:rFonts w:ascii="Calibri" w:eastAsia="Times New Roman" w:hAnsi="Calibri" w:cs="David"/>
      <w:b/>
      <w:bCs/>
      <w:sz w:val="24"/>
      <w:u w:val="single"/>
    </w:rPr>
  </w:style>
  <w:style w:type="character" w:customStyle="1" w:styleId="16">
    <w:name w:val="סגנון1 תו"/>
    <w:basedOn w:val="a1"/>
    <w:link w:val="15"/>
    <w:locked/>
    <w:rsid w:val="005A770D"/>
    <w:rPr>
      <w:rFonts w:ascii="Calibri" w:eastAsia="Times New Roman" w:hAnsi="Calibri" w:cs="David"/>
      <w:b/>
      <w:bCs/>
      <w:sz w:val="24"/>
      <w:szCs w:val="24"/>
      <w:u w:val="single"/>
    </w:rPr>
  </w:style>
  <w:style w:type="paragraph" w:styleId="aff8">
    <w:name w:val="Body Text"/>
    <w:basedOn w:val="a0"/>
    <w:link w:val="aff9"/>
    <w:rsid w:val="005A770D"/>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9">
    <w:name w:val="גוף טקסט תו"/>
    <w:basedOn w:val="a1"/>
    <w:link w:val="aff8"/>
    <w:rsid w:val="005A770D"/>
    <w:rPr>
      <w:rFonts w:ascii="Times New Roman" w:eastAsia="Times New Roman" w:hAnsi="Times New Roman" w:cs="David"/>
      <w:b/>
      <w:bCs/>
      <w:sz w:val="28"/>
      <w:szCs w:val="28"/>
      <w:lang w:eastAsia="he-IL"/>
    </w:rPr>
  </w:style>
  <w:style w:type="paragraph" w:customStyle="1" w:styleId="17">
    <w:name w:val="פיסקת רשימה1"/>
    <w:basedOn w:val="a0"/>
    <w:link w:val="ListParagraphChar"/>
    <w:rsid w:val="005A770D"/>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פיסקת bullets Char,LP1 Char,lp1 Char,Bullet List Char,FooterText Char,numbered Char,Paragraphe de liste1 Char"/>
    <w:basedOn w:val="a1"/>
    <w:link w:val="17"/>
    <w:uiPriority w:val="34"/>
    <w:locked/>
    <w:rsid w:val="005A770D"/>
    <w:rPr>
      <w:rFonts w:ascii="David" w:eastAsia="Times New Roman" w:hAnsi="David" w:cs="David"/>
      <w:sz w:val="24"/>
      <w:szCs w:val="24"/>
    </w:rPr>
  </w:style>
  <w:style w:type="paragraph" w:customStyle="1" w:styleId="a">
    <w:name w:val="מיספור אותיות"/>
    <w:basedOn w:val="a0"/>
    <w:rsid w:val="005A770D"/>
    <w:pPr>
      <w:keepNext w:val="0"/>
      <w:keepLines w:val="0"/>
      <w:numPr>
        <w:numId w:val="11"/>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3">
    <w:name w:val="תו Char3"/>
    <w:basedOn w:val="a0"/>
    <w:rsid w:val="005A770D"/>
    <w:pPr>
      <w:keepNext w:val="0"/>
      <w:keepLines w:val="0"/>
      <w:bidi w:val="0"/>
      <w:spacing w:line="240" w:lineRule="exact"/>
      <w:contextualSpacing w:val="0"/>
    </w:pPr>
    <w:rPr>
      <w:rFonts w:ascii="Verdana" w:eastAsia="Times New Roman" w:hAnsi="Verdana" w:cs="FrankRuehl"/>
      <w:sz w:val="16"/>
      <w:szCs w:val="20"/>
      <w:lang w:bidi="ar-SA"/>
    </w:rPr>
  </w:style>
  <w:style w:type="character" w:customStyle="1" w:styleId="18">
    <w:name w:val="1. תו"/>
    <w:basedOn w:val="a1"/>
    <w:link w:val="19"/>
    <w:uiPriority w:val="99"/>
    <w:locked/>
    <w:rsid w:val="005A770D"/>
    <w:rPr>
      <w:lang w:eastAsia="he-IL"/>
    </w:rPr>
  </w:style>
  <w:style w:type="paragraph" w:customStyle="1" w:styleId="19">
    <w:name w:val="1."/>
    <w:basedOn w:val="a0"/>
    <w:link w:val="18"/>
    <w:uiPriority w:val="99"/>
    <w:rsid w:val="005A770D"/>
    <w:pPr>
      <w:keepNext w:val="0"/>
      <w:keepLines w:val="0"/>
      <w:overflowPunct w:val="0"/>
      <w:autoSpaceDE w:val="0"/>
      <w:autoSpaceDN w:val="0"/>
      <w:spacing w:after="0" w:line="240" w:lineRule="auto"/>
      <w:ind w:left="567" w:hanging="567"/>
      <w:contextualSpacing w:val="0"/>
    </w:pPr>
    <w:rPr>
      <w:szCs w:val="22"/>
      <w:lang w:eastAsia="he-IL"/>
    </w:rPr>
  </w:style>
  <w:style w:type="paragraph" w:customStyle="1" w:styleId="affa">
    <w:name w:val="כותרת סעיף"/>
    <w:basedOn w:val="a0"/>
    <w:rsid w:val="005A770D"/>
    <w:pPr>
      <w:keepNext w:val="0"/>
      <w:keepLines w:val="0"/>
      <w:tabs>
        <w:tab w:val="num" w:pos="567"/>
      </w:tabs>
      <w:spacing w:before="240" w:after="0"/>
      <w:ind w:left="567" w:hanging="567"/>
      <w:contextualSpacing w:val="0"/>
    </w:pPr>
    <w:rPr>
      <w:rFonts w:ascii="Arial" w:eastAsia="Times New Roman" w:hAnsi="Arial" w:cs="Arial"/>
      <w:b/>
      <w:bCs/>
      <w:color w:val="1B3461"/>
      <w:szCs w:val="22"/>
    </w:rPr>
  </w:style>
  <w:style w:type="paragraph" w:customStyle="1" w:styleId="affb">
    <w:name w:val="כותרת טבלת נספחים"/>
    <w:basedOn w:val="a0"/>
    <w:rsid w:val="005A770D"/>
    <w:pPr>
      <w:keepNext w:val="0"/>
      <w:keepLines w:val="0"/>
      <w:spacing w:after="0" w:line="240" w:lineRule="auto"/>
      <w:contextualSpacing w:val="0"/>
      <w:jc w:val="center"/>
    </w:pPr>
    <w:rPr>
      <w:rFonts w:ascii="Arial" w:eastAsia="Times New Roman" w:hAnsi="Arial" w:cs="Arial"/>
      <w:b/>
      <w:color w:val="1B3461"/>
      <w:sz w:val="28"/>
      <w:szCs w:val="22"/>
    </w:rPr>
  </w:style>
  <w:style w:type="paragraph" w:customStyle="1" w:styleId="Char2">
    <w:name w:val="תו Char2"/>
    <w:basedOn w:val="a0"/>
    <w:rsid w:val="005A770D"/>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1">
    <w:name w:val="תו Char1"/>
    <w:basedOn w:val="a0"/>
    <w:rsid w:val="005A770D"/>
    <w:pPr>
      <w:keepNext w:val="0"/>
      <w:keepLines w:val="0"/>
      <w:bidi w:val="0"/>
      <w:spacing w:line="240" w:lineRule="exact"/>
      <w:contextualSpacing w:val="0"/>
    </w:pPr>
    <w:rPr>
      <w:rFonts w:ascii="Verdana" w:eastAsia="Times New Roman" w:hAnsi="Verdana" w:cs="FrankRuehl"/>
      <w:sz w:val="16"/>
      <w:szCs w:val="20"/>
      <w:lang w:bidi="ar-SA"/>
    </w:rPr>
  </w:style>
  <w:style w:type="table" w:customStyle="1" w:styleId="TableClassic31">
    <w:name w:val="Table Classic 31"/>
    <w:basedOn w:val="a2"/>
    <w:next w:val="32"/>
    <w:rsid w:val="005A770D"/>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211111">
    <w:name w:val="תת סעיף2 1.1.1.1.1"/>
    <w:basedOn w:val="10"/>
    <w:rsid w:val="005A770D"/>
    <w:pPr>
      <w:numPr>
        <w:ilvl w:val="0"/>
        <w:numId w:val="0"/>
      </w:numPr>
      <w:tabs>
        <w:tab w:val="num" w:pos="4253"/>
      </w:tabs>
      <w:ind w:left="4253" w:hanging="1134"/>
    </w:pPr>
  </w:style>
  <w:style w:type="paragraph" w:customStyle="1" w:styleId="HNormal">
    <w:name w:val="HNormal"/>
    <w:link w:val="HNormal0"/>
    <w:rsid w:val="005A770D"/>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5A770D"/>
    <w:rPr>
      <w:rFonts w:ascii="Times New Roman" w:eastAsia="Times New Roman" w:hAnsi="Times New Roman" w:cs="David"/>
      <w:noProof/>
      <w:sz w:val="20"/>
      <w:szCs w:val="24"/>
      <w:lang w:eastAsia="he-IL"/>
    </w:rPr>
  </w:style>
  <w:style w:type="paragraph" w:customStyle="1" w:styleId="affc">
    <w:name w:val="סגנון מרווח בין שורות:  בודד"/>
    <w:basedOn w:val="a0"/>
    <w:rsid w:val="005A770D"/>
    <w:pPr>
      <w:keepNext w:val="0"/>
      <w:keepLines w:val="0"/>
      <w:spacing w:after="0" w:line="240" w:lineRule="auto"/>
      <w:contextualSpacing w:val="0"/>
    </w:pPr>
    <w:rPr>
      <w:rFonts w:ascii="Times New Roman" w:eastAsia="Times New Roman" w:hAnsi="Times New Roman" w:cs="David"/>
      <w:lang w:eastAsia="he-IL"/>
    </w:rPr>
  </w:style>
  <w:style w:type="paragraph" w:customStyle="1" w:styleId="Style4">
    <w:name w:val="Style4"/>
    <w:basedOn w:val="Style2"/>
    <w:qFormat/>
    <w:rsid w:val="005A770D"/>
    <w:pPr>
      <w:tabs>
        <w:tab w:val="clear" w:pos="2160"/>
        <w:tab w:val="num" w:pos="2653"/>
      </w:tabs>
      <w:ind w:left="2221"/>
    </w:pPr>
    <w:rPr>
      <w:b/>
      <w:bCs/>
    </w:rPr>
  </w:style>
  <w:style w:type="character" w:customStyle="1" w:styleId="aa">
    <w:name w:val="פיסקת רשימה תו"/>
    <w:aliases w:val="פיסקת bullets תו,LP1 תו,lp1 תו,Bullet List תו,FooterText תו,numbered תו,Paragraphe de liste1 תו,מכרזים - טקסט סעיפים תו,פיסקת רשימה11 תו,List Paragraph1 תו,נספח 2 מתוקן תו,מפרט פירוט סעיפים תו,LP11 תו,LP111 תו,LP12 תו,LP121 תו,LP13 תו"/>
    <w:basedOn w:val="a1"/>
    <w:link w:val="a9"/>
    <w:uiPriority w:val="34"/>
    <w:rsid w:val="005A770D"/>
    <w:rPr>
      <w:szCs w:val="24"/>
    </w:rPr>
  </w:style>
  <w:style w:type="character" w:customStyle="1" w:styleId="apple-tab-span">
    <w:name w:val="apple-tab-span"/>
    <w:basedOn w:val="a1"/>
    <w:rsid w:val="005A770D"/>
  </w:style>
  <w:style w:type="table" w:customStyle="1" w:styleId="PlainTable210">
    <w:name w:val="Plain Table 21"/>
    <w:basedOn w:val="a2"/>
    <w:uiPriority w:val="42"/>
    <w:rsid w:val="005A770D"/>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Light10">
    <w:name w:val="Table Grid Light1"/>
    <w:basedOn w:val="a2"/>
    <w:uiPriority w:val="40"/>
    <w:rsid w:val="005A770D"/>
    <w:pPr>
      <w:bidi w:val="0"/>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10">
    <w:name w:val="Unresolved Mention1"/>
    <w:basedOn w:val="a1"/>
    <w:uiPriority w:val="99"/>
    <w:semiHidden/>
    <w:unhideWhenUsed/>
    <w:rsid w:val="005A770D"/>
    <w:rPr>
      <w:color w:val="808080"/>
      <w:shd w:val="clear" w:color="auto" w:fill="E6E6E6"/>
    </w:rPr>
  </w:style>
  <w:style w:type="paragraph" w:customStyle="1" w:styleId="24">
    <w:name w:val="סעיף רמה 2"/>
    <w:basedOn w:val="a0"/>
    <w:link w:val="25"/>
    <w:qFormat/>
    <w:rsid w:val="005A770D"/>
    <w:pPr>
      <w:keepNext w:val="0"/>
      <w:keepLines w:val="0"/>
      <w:spacing w:after="0"/>
      <w:ind w:left="567" w:hanging="567"/>
      <w:contextualSpacing w:val="0"/>
    </w:pPr>
    <w:rPr>
      <w:rFonts w:ascii="Arial" w:eastAsia="Times New Roman" w:hAnsi="Arial"/>
      <w:szCs w:val="22"/>
    </w:rPr>
  </w:style>
  <w:style w:type="character" w:customStyle="1" w:styleId="25">
    <w:name w:val="סעיף רמה 2 תו"/>
    <w:basedOn w:val="a1"/>
    <w:link w:val="24"/>
    <w:rsid w:val="005A770D"/>
    <w:rPr>
      <w:rFonts w:ascii="Arial" w:eastAsia="Times New Roman" w:hAnsi="Arial"/>
    </w:rPr>
  </w:style>
  <w:style w:type="paragraph" w:customStyle="1" w:styleId="33">
    <w:name w:val="סעיף רמה 3"/>
    <w:basedOn w:val="24"/>
    <w:link w:val="34"/>
    <w:qFormat/>
    <w:rsid w:val="005A770D"/>
    <w:pPr>
      <w:tabs>
        <w:tab w:val="left" w:pos="1304"/>
      </w:tabs>
      <w:ind w:left="1304" w:hanging="737"/>
    </w:pPr>
  </w:style>
  <w:style w:type="character" w:customStyle="1" w:styleId="34">
    <w:name w:val="סעיף רמה 3 תו"/>
    <w:basedOn w:val="25"/>
    <w:link w:val="33"/>
    <w:rsid w:val="005A770D"/>
    <w:rPr>
      <w:rFonts w:ascii="Arial" w:eastAsia="Times New Roman" w:hAnsi="Arial"/>
    </w:rPr>
  </w:style>
  <w:style w:type="paragraph" w:customStyle="1" w:styleId="41">
    <w:name w:val="סעיף רמה 4"/>
    <w:basedOn w:val="33"/>
    <w:link w:val="42"/>
    <w:qFormat/>
    <w:rsid w:val="005A770D"/>
    <w:pPr>
      <w:tabs>
        <w:tab w:val="left" w:pos="2268"/>
      </w:tabs>
      <w:ind w:left="2268" w:hanging="964"/>
    </w:pPr>
  </w:style>
  <w:style w:type="paragraph" w:customStyle="1" w:styleId="51">
    <w:name w:val="סעיף רמה 5"/>
    <w:basedOn w:val="41"/>
    <w:qFormat/>
    <w:rsid w:val="005A770D"/>
    <w:pPr>
      <w:tabs>
        <w:tab w:val="clear" w:pos="2268"/>
        <w:tab w:val="num" w:pos="2700"/>
        <w:tab w:val="left" w:pos="3402"/>
      </w:tabs>
      <w:ind w:left="3402" w:hanging="1134"/>
    </w:pPr>
  </w:style>
  <w:style w:type="character" w:customStyle="1" w:styleId="42">
    <w:name w:val="סעיף רמה 4 תו"/>
    <w:basedOn w:val="34"/>
    <w:link w:val="41"/>
    <w:rsid w:val="005A770D"/>
    <w:rPr>
      <w:rFonts w:ascii="Arial" w:eastAsia="Times New Roman" w:hAnsi="Arial"/>
    </w:rPr>
  </w:style>
  <w:style w:type="paragraph" w:customStyle="1" w:styleId="61">
    <w:name w:val="סעיף רמה 6"/>
    <w:basedOn w:val="51"/>
    <w:qFormat/>
    <w:rsid w:val="005A770D"/>
    <w:pPr>
      <w:tabs>
        <w:tab w:val="clear" w:pos="2700"/>
        <w:tab w:val="num" w:pos="3240"/>
      </w:tabs>
      <w:ind w:left="4820" w:hanging="1418"/>
    </w:pPr>
  </w:style>
  <w:style w:type="character" w:styleId="affd">
    <w:name w:val="Emphasis"/>
    <w:basedOn w:val="a1"/>
    <w:qFormat/>
    <w:rsid w:val="005A770D"/>
    <w:rPr>
      <w:i/>
      <w:iCs/>
    </w:rPr>
  </w:style>
  <w:style w:type="paragraph" w:customStyle="1" w:styleId="HNormal01">
    <w:name w:val="סגנון HNormal + ימין אחרי:  0  נק'1"/>
    <w:basedOn w:val="a0"/>
    <w:qFormat/>
    <w:rsid w:val="005A770D"/>
    <w:pPr>
      <w:keepNext w:val="0"/>
      <w:keepLines w:val="0"/>
      <w:spacing w:after="0"/>
      <w:contextualSpacing w:val="0"/>
      <w:jc w:val="left"/>
    </w:pPr>
    <w:rPr>
      <w:rFonts w:ascii="David" w:eastAsia="Times New Roman" w:hAnsi="David" w:cs="David"/>
      <w:noProof/>
      <w:sz w:val="20"/>
      <w:lang w:eastAsia="he-IL"/>
    </w:rPr>
  </w:style>
  <w:style w:type="paragraph" w:customStyle="1" w:styleId="26">
    <w:name w:val="רמה 2"/>
    <w:basedOn w:val="a0"/>
    <w:link w:val="27"/>
    <w:qFormat/>
    <w:rsid w:val="005A770D"/>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7">
    <w:name w:val="רמה 2 תו"/>
    <w:link w:val="26"/>
    <w:uiPriority w:val="99"/>
    <w:locked/>
    <w:rsid w:val="005A770D"/>
    <w:rPr>
      <w:rFonts w:ascii="Arial" w:eastAsia="MS Mincho" w:hAnsi="Arial" w:cs="Times New Roman"/>
      <w:noProof/>
      <w:sz w:val="24"/>
      <w:szCs w:val="20"/>
    </w:rPr>
  </w:style>
  <w:style w:type="character" w:customStyle="1" w:styleId="UnresolvedMention2">
    <w:name w:val="Unresolved Mention2"/>
    <w:basedOn w:val="a1"/>
    <w:uiPriority w:val="99"/>
    <w:semiHidden/>
    <w:unhideWhenUsed/>
    <w:rsid w:val="005A770D"/>
    <w:rPr>
      <w:color w:val="605E5C"/>
      <w:shd w:val="clear" w:color="auto" w:fill="E1DFDD"/>
    </w:rPr>
  </w:style>
  <w:style w:type="character" w:customStyle="1" w:styleId="ListParagraphChar2">
    <w:name w:val="List Paragraph Char2"/>
    <w:rsid w:val="006317C6"/>
    <w:rPr>
      <w:rFonts w:ascii="Times New Roman" w:eastAsia="Times New Roman" w:hAnsi="Times New Roman" w:cs="Times New Roman"/>
      <w:sz w:val="24"/>
      <w:szCs w:val="24"/>
      <w:lang w:eastAsia="he-IL"/>
    </w:rPr>
  </w:style>
  <w:style w:type="paragraph" w:customStyle="1" w:styleId="2">
    <w:name w:val="מיספור2"/>
    <w:basedOn w:val="a0"/>
    <w:next w:val="a0"/>
    <w:rsid w:val="00685CC9"/>
    <w:pPr>
      <w:keepNext w:val="0"/>
      <w:keepLines w:val="0"/>
      <w:numPr>
        <w:ilvl w:val="1"/>
        <w:numId w:val="16"/>
      </w:numPr>
      <w:spacing w:before="120" w:after="60" w:line="240" w:lineRule="auto"/>
      <w:ind w:right="0"/>
      <w:contextualSpacing w:val="0"/>
    </w:pPr>
    <w:rPr>
      <w:rFonts w:ascii="Times New Roman" w:eastAsia="Times New Roman" w:hAnsi="Times New Roman" w:cs="David"/>
      <w:sz w:val="20"/>
      <w:lang w:eastAsia="he-IL"/>
    </w:rPr>
  </w:style>
  <w:style w:type="paragraph" w:customStyle="1" w:styleId="1">
    <w:name w:val="מספור1"/>
    <w:basedOn w:val="a0"/>
    <w:next w:val="a0"/>
    <w:link w:val="1a"/>
    <w:autoRedefine/>
    <w:rsid w:val="00685CC9"/>
    <w:pPr>
      <w:keepNext w:val="0"/>
      <w:keepLines w:val="0"/>
      <w:numPr>
        <w:numId w:val="16"/>
      </w:numPr>
      <w:tabs>
        <w:tab w:val="left" w:pos="34"/>
        <w:tab w:val="left" w:pos="8640"/>
      </w:tabs>
      <w:spacing w:before="120" w:after="60" w:line="240" w:lineRule="auto"/>
      <w:contextualSpacing w:val="0"/>
    </w:pPr>
    <w:rPr>
      <w:rFonts w:ascii="Times New Roman" w:eastAsia="Times New Roman" w:hAnsi="Times New Roman" w:cs="Times New Roman"/>
      <w:color w:val="000000"/>
      <w:sz w:val="20"/>
      <w:lang w:val="x-none" w:eastAsia="x-none"/>
    </w:rPr>
  </w:style>
  <w:style w:type="character" w:customStyle="1" w:styleId="1a">
    <w:name w:val="מספור1 תו"/>
    <w:link w:val="1"/>
    <w:rsid w:val="00685CC9"/>
    <w:rPr>
      <w:rFonts w:ascii="Times New Roman" w:eastAsia="Times New Roman" w:hAnsi="Times New Roman" w:cs="Times New Roman"/>
      <w:color w:val="000000"/>
      <w:sz w:val="20"/>
      <w:szCs w:val="24"/>
      <w:lang w:val="x-none" w:eastAsia="x-none"/>
    </w:rPr>
  </w:style>
  <w:style w:type="paragraph" w:customStyle="1" w:styleId="3">
    <w:name w:val="מספור3"/>
    <w:basedOn w:val="a0"/>
    <w:next w:val="a0"/>
    <w:rsid w:val="00685CC9"/>
    <w:pPr>
      <w:keepNext w:val="0"/>
      <w:keepLines w:val="0"/>
      <w:numPr>
        <w:ilvl w:val="2"/>
        <w:numId w:val="16"/>
      </w:numPr>
      <w:spacing w:before="120" w:after="60" w:line="240" w:lineRule="auto"/>
      <w:ind w:right="0"/>
      <w:contextualSpacing w:val="0"/>
    </w:pPr>
    <w:rPr>
      <w:rFonts w:ascii="Times New Roman" w:eastAsia="Times New Roman" w:hAnsi="Times New Roman" w:cs="David"/>
      <w:sz w:val="20"/>
      <w:lang w:eastAsia="he-IL"/>
    </w:rPr>
  </w:style>
  <w:style w:type="character" w:customStyle="1" w:styleId="2Char">
    <w:name w:val="רמה 2 Char"/>
    <w:basedOn w:val="a1"/>
    <w:rsid w:val="00F13E92"/>
    <w:rPr>
      <w:rFonts w:ascii="David" w:hAnsi="David" w:cs="David"/>
      <w:sz w:val="24"/>
      <w:szCs w:val="24"/>
    </w:rPr>
  </w:style>
  <w:style w:type="paragraph" w:customStyle="1" w:styleId="N1">
    <w:name w:val="N1"/>
    <w:basedOn w:val="a0"/>
    <w:next w:val="21"/>
    <w:rsid w:val="00231983"/>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e">
    <w:name w:val="הגדרות"/>
    <w:basedOn w:val="N1"/>
    <w:link w:val="afff"/>
    <w:qFormat/>
    <w:rsid w:val="00231983"/>
    <w:pPr>
      <w:spacing w:before="0" w:after="0"/>
      <w:ind w:left="2642" w:hanging="1933"/>
    </w:pPr>
  </w:style>
  <w:style w:type="character" w:customStyle="1" w:styleId="afff">
    <w:name w:val="הגדרות תו"/>
    <w:link w:val="affe"/>
    <w:rsid w:val="00231983"/>
    <w:rPr>
      <w:rFonts w:ascii="Times New Roman" w:eastAsia="Times New Roman" w:hAnsi="Times New Roman" w:cs="David"/>
      <w:sz w:val="20"/>
      <w:szCs w:val="24"/>
      <w:lang w:eastAsia="he-IL"/>
    </w:rPr>
  </w:style>
  <w:style w:type="character" w:customStyle="1" w:styleId="1b">
    <w:name w:val="אזכור לא מזוהה1"/>
    <w:basedOn w:val="a1"/>
    <w:uiPriority w:val="99"/>
    <w:semiHidden/>
    <w:unhideWhenUsed/>
    <w:rsid w:val="003464FD"/>
    <w:rPr>
      <w:color w:val="605E5C"/>
      <w:shd w:val="clear" w:color="auto" w:fill="E1DFDD"/>
    </w:rPr>
  </w:style>
  <w:style w:type="table" w:styleId="28">
    <w:name w:val="Plain Table 2"/>
    <w:basedOn w:val="a2"/>
    <w:uiPriority w:val="42"/>
    <w:rsid w:val="0096769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0">
    <w:name w:val="עו&quot;ד"/>
    <w:basedOn w:val="a0"/>
    <w:next w:val="a0"/>
    <w:link w:val="afff1"/>
    <w:qFormat/>
    <w:rsid w:val="00120F0F"/>
    <w:pPr>
      <w:spacing w:before="240"/>
      <w:jc w:val="center"/>
    </w:pPr>
    <w:rPr>
      <w:b/>
      <w:u w:val="single"/>
    </w:rPr>
  </w:style>
  <w:style w:type="character" w:customStyle="1" w:styleId="afff1">
    <w:name w:val="עו&quot;ד תו"/>
    <w:basedOn w:val="a1"/>
    <w:link w:val="afff0"/>
    <w:rsid w:val="00120F0F"/>
    <w:rPr>
      <w:b/>
      <w:szCs w:val="24"/>
      <w:u w:val="single"/>
    </w:rPr>
  </w:style>
  <w:style w:type="paragraph" w:customStyle="1" w:styleId="35">
    <w:name w:val="ממוספר 3"/>
    <w:basedOn w:val="a0"/>
    <w:next w:val="a0"/>
    <w:qFormat/>
    <w:rsid w:val="00120F0F"/>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0"/>
    <w:qFormat/>
    <w:rsid w:val="00120F0F"/>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UnresolvedMention3">
    <w:name w:val="Unresolved Mention3"/>
    <w:basedOn w:val="a1"/>
    <w:uiPriority w:val="99"/>
    <w:semiHidden/>
    <w:unhideWhenUsed/>
    <w:rsid w:val="00681A7D"/>
    <w:rPr>
      <w:color w:val="605E5C"/>
      <w:shd w:val="clear" w:color="auto" w:fill="E1DFDD"/>
    </w:rPr>
  </w:style>
  <w:style w:type="paragraph" w:customStyle="1" w:styleId="L4">
    <w:name w:val="L4"/>
    <w:basedOn w:val="a9"/>
    <w:link w:val="L4Char"/>
    <w:qFormat/>
    <w:rsid w:val="00AD68E7"/>
    <w:pPr>
      <w:keepNext w:val="0"/>
      <w:keepLines w:val="0"/>
      <w:numPr>
        <w:ilvl w:val="3"/>
        <w:numId w:val="2"/>
      </w:numPr>
      <w:ind w:left="2665"/>
    </w:pPr>
    <w:rPr>
      <w:u w:val="single"/>
    </w:rPr>
  </w:style>
  <w:style w:type="paragraph" w:customStyle="1" w:styleId="L5">
    <w:name w:val="L5"/>
    <w:basedOn w:val="L4"/>
    <w:link w:val="L5Char"/>
    <w:qFormat/>
    <w:rsid w:val="00AD68E7"/>
    <w:pPr>
      <w:numPr>
        <w:ilvl w:val="4"/>
      </w:numPr>
      <w:ind w:left="3516" w:hanging="851"/>
    </w:pPr>
    <w:rPr>
      <w:u w:val="none"/>
    </w:rPr>
  </w:style>
  <w:style w:type="character" w:customStyle="1" w:styleId="L4Char">
    <w:name w:val="L4 Char"/>
    <w:basedOn w:val="aa"/>
    <w:link w:val="L4"/>
    <w:rsid w:val="00AD68E7"/>
    <w:rPr>
      <w:szCs w:val="24"/>
      <w:u w:val="single"/>
    </w:rPr>
  </w:style>
  <w:style w:type="paragraph" w:customStyle="1" w:styleId="L3">
    <w:name w:val="L3"/>
    <w:basedOn w:val="a9"/>
    <w:link w:val="L3Char"/>
    <w:qFormat/>
    <w:rsid w:val="0065119B"/>
    <w:pPr>
      <w:keepNext w:val="0"/>
      <w:keepLines w:val="0"/>
      <w:numPr>
        <w:ilvl w:val="2"/>
        <w:numId w:val="2"/>
      </w:numPr>
    </w:pPr>
  </w:style>
  <w:style w:type="character" w:customStyle="1" w:styleId="L5Char">
    <w:name w:val="L5 Char"/>
    <w:basedOn w:val="L4Char"/>
    <w:link w:val="L5"/>
    <w:rsid w:val="00AD68E7"/>
    <w:rPr>
      <w:szCs w:val="24"/>
      <w:u w:val="single"/>
    </w:rPr>
  </w:style>
  <w:style w:type="paragraph" w:customStyle="1" w:styleId="L2">
    <w:name w:val="L2"/>
    <w:basedOn w:val="L3"/>
    <w:link w:val="L2Char"/>
    <w:qFormat/>
    <w:rsid w:val="0056697B"/>
    <w:pPr>
      <w:numPr>
        <w:ilvl w:val="1"/>
      </w:numPr>
    </w:pPr>
    <w:rPr>
      <w:sz w:val="24"/>
    </w:rPr>
  </w:style>
  <w:style w:type="character" w:customStyle="1" w:styleId="L3Char">
    <w:name w:val="L3 Char"/>
    <w:basedOn w:val="aa"/>
    <w:link w:val="L3"/>
    <w:rsid w:val="0065119B"/>
    <w:rPr>
      <w:szCs w:val="24"/>
    </w:rPr>
  </w:style>
  <w:style w:type="character" w:customStyle="1" w:styleId="L2Char">
    <w:name w:val="L2 Char"/>
    <w:basedOn w:val="L3Char"/>
    <w:link w:val="L2"/>
    <w:rsid w:val="0056697B"/>
    <w:rPr>
      <w:sz w:val="24"/>
      <w:szCs w:val="24"/>
    </w:rPr>
  </w:style>
  <w:style w:type="character" w:customStyle="1" w:styleId="cf01">
    <w:name w:val="cf01"/>
    <w:basedOn w:val="a1"/>
    <w:rsid w:val="003E3DEE"/>
    <w:rPr>
      <w:rFonts w:ascii="Segoe UI" w:hAnsi="Segoe UI" w:cs="Segoe UI" w:hint="default"/>
      <w:sz w:val="18"/>
      <w:szCs w:val="18"/>
    </w:rPr>
  </w:style>
  <w:style w:type="character" w:styleId="afff2">
    <w:name w:val="Intense Reference"/>
    <w:basedOn w:val="a1"/>
    <w:uiPriority w:val="32"/>
    <w:qFormat/>
    <w:rsid w:val="00FC621D"/>
    <w:rPr>
      <w:b/>
      <w:bCs/>
      <w:smallCaps/>
      <w:color w:val="4472C4" w:themeColor="accent1"/>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1153706">
      <w:bodyDiv w:val="1"/>
      <w:marLeft w:val="0"/>
      <w:marRight w:val="0"/>
      <w:marTop w:val="0"/>
      <w:marBottom w:val="0"/>
      <w:divBdr>
        <w:top w:val="none" w:sz="0" w:space="0" w:color="auto"/>
        <w:left w:val="none" w:sz="0" w:space="0" w:color="auto"/>
        <w:bottom w:val="none" w:sz="0" w:space="0" w:color="auto"/>
        <w:right w:val="none" w:sz="0" w:space="0" w:color="auto"/>
      </w:divBdr>
    </w:div>
    <w:div w:id="863832439">
      <w:bodyDiv w:val="1"/>
      <w:marLeft w:val="0"/>
      <w:marRight w:val="0"/>
      <w:marTop w:val="0"/>
      <w:marBottom w:val="0"/>
      <w:divBdr>
        <w:top w:val="none" w:sz="0" w:space="0" w:color="auto"/>
        <w:left w:val="none" w:sz="0" w:space="0" w:color="auto"/>
        <w:bottom w:val="none" w:sz="0" w:space="0" w:color="auto"/>
        <w:right w:val="none" w:sz="0" w:space="0" w:color="auto"/>
      </w:divBdr>
    </w:div>
    <w:div w:id="1296182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hyperlink" Target="http://www.health.gov.il"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mailto:info@mtlm.org.il" TargetMode="Externa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image" Target="media/image3.emf"/><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file:///C:\Users\Hseranef\mateh.shiluv@economy.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fontTable" Target="fontTable.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footer" Target="footer1.xml"/><Relationship Id="rId10" Type="http://schemas.openxmlformats.org/officeDocument/2006/relationships/hyperlink" Target="https://www.gov.il/he/departments/news/21012019_03" TargetMode="External"/><Relationship Id="rId19" Type="http://schemas.openxmlformats.org/officeDocument/2006/relationships/image" Target="media/image4.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diagramColors" Target="diagrams/colors1.xml"/><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www.ecb.europa.eu/stats/policy_and_exchange_rates/euro_reference_exchange_rates/html/index.en.html" TargetMode="External"/><Relationship Id="rId1" Type="http://schemas.openxmlformats.org/officeDocument/2006/relationships/hyperlink" Target="https://www.gov.il/he/Departments/General/licensing-recognition"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6762FF0-5063-48F8-9B67-AFB947F747A5}" type="doc">
      <dgm:prSet loTypeId="urn:microsoft.com/office/officeart/2005/8/layout/chevron1" loCatId="process" qsTypeId="urn:microsoft.com/office/officeart/2005/8/quickstyle/simple1" qsCatId="simple" csTypeId="urn:microsoft.com/office/officeart/2005/8/colors/accent1_2" csCatId="accent1" phldr="1"/>
      <dgm:spPr/>
    </dgm:pt>
    <dgm:pt modelId="{A0B6F533-D517-4ADE-BCB3-31A8861D0B16}">
      <dgm:prSet phldrT="[טקסט]"/>
      <dgm:spPr>
        <a:solidFill>
          <a:srgbClr val="F38351"/>
        </a:solidFill>
      </dgm:spPr>
      <dgm:t>
        <a:bodyPr/>
        <a:lstStyle/>
        <a:p>
          <a:pPr rtl="1"/>
          <a:r>
            <a:rPr lang="he-IL" dirty="0"/>
            <a:t>1</a:t>
          </a:r>
        </a:p>
      </dgm:t>
    </dgm:pt>
    <dgm:pt modelId="{E772C69E-0EA1-481C-9C47-E8586659D268}" type="parTrans" cxnId="{47C7EAB0-E110-40FD-86AC-8D66442B914A}">
      <dgm:prSet/>
      <dgm:spPr/>
      <dgm:t>
        <a:bodyPr/>
        <a:lstStyle/>
        <a:p>
          <a:pPr rtl="1"/>
          <a:endParaRPr lang="he-IL"/>
        </a:p>
      </dgm:t>
    </dgm:pt>
    <dgm:pt modelId="{59FD489A-05D6-465C-AE9E-E03570A75393}" type="sibTrans" cxnId="{47C7EAB0-E110-40FD-86AC-8D66442B914A}">
      <dgm:prSet/>
      <dgm:spPr/>
      <dgm:t>
        <a:bodyPr/>
        <a:lstStyle/>
        <a:p>
          <a:pPr rtl="1"/>
          <a:endParaRPr lang="he-IL"/>
        </a:p>
      </dgm:t>
    </dgm:pt>
    <dgm:pt modelId="{F794FD46-737B-47EE-A0BC-D172EB96CEB0}">
      <dgm:prSet phldrT="[טקסט]"/>
      <dgm:spPr>
        <a:solidFill>
          <a:srgbClr val="F38351"/>
        </a:solidFill>
      </dgm:spPr>
      <dgm:t>
        <a:bodyPr/>
        <a:lstStyle/>
        <a:p>
          <a:pPr rtl="1"/>
          <a:r>
            <a:rPr lang="he-IL" dirty="0"/>
            <a:t>2</a:t>
          </a:r>
        </a:p>
      </dgm:t>
    </dgm:pt>
    <dgm:pt modelId="{E84C4184-C987-4F16-A7DE-EF1A13056AAD}" type="parTrans" cxnId="{ECA9997F-703F-4EC8-A2FE-9F3CB7B6A816}">
      <dgm:prSet/>
      <dgm:spPr/>
      <dgm:t>
        <a:bodyPr/>
        <a:lstStyle/>
        <a:p>
          <a:pPr rtl="1"/>
          <a:endParaRPr lang="he-IL"/>
        </a:p>
      </dgm:t>
    </dgm:pt>
    <dgm:pt modelId="{CA454D7D-785C-4CC5-B229-8D468C4E9FC1}" type="sibTrans" cxnId="{ECA9997F-703F-4EC8-A2FE-9F3CB7B6A816}">
      <dgm:prSet/>
      <dgm:spPr/>
      <dgm:t>
        <a:bodyPr/>
        <a:lstStyle/>
        <a:p>
          <a:pPr rtl="1"/>
          <a:endParaRPr lang="he-IL"/>
        </a:p>
      </dgm:t>
    </dgm:pt>
    <dgm:pt modelId="{54E61347-8F51-4C85-A649-C10456909625}">
      <dgm:prSet phldrT="[טקסט]"/>
      <dgm:spPr>
        <a:solidFill>
          <a:srgbClr val="F38351"/>
        </a:solidFill>
      </dgm:spPr>
      <dgm:t>
        <a:bodyPr/>
        <a:lstStyle/>
        <a:p>
          <a:pPr rtl="1"/>
          <a:r>
            <a:rPr lang="he-IL" dirty="0"/>
            <a:t>3</a:t>
          </a:r>
        </a:p>
      </dgm:t>
    </dgm:pt>
    <dgm:pt modelId="{3A6D5531-5ED9-4D5B-B0C0-7A5D7E07C9FE}" type="parTrans" cxnId="{BF842D7D-789B-48C8-94D4-003233431AA6}">
      <dgm:prSet/>
      <dgm:spPr/>
      <dgm:t>
        <a:bodyPr/>
        <a:lstStyle/>
        <a:p>
          <a:pPr rtl="1"/>
          <a:endParaRPr lang="he-IL"/>
        </a:p>
      </dgm:t>
    </dgm:pt>
    <dgm:pt modelId="{EF7052BA-C433-44FB-807E-B9AB1388B905}" type="sibTrans" cxnId="{BF842D7D-789B-48C8-94D4-003233431AA6}">
      <dgm:prSet/>
      <dgm:spPr/>
      <dgm:t>
        <a:bodyPr/>
        <a:lstStyle/>
        <a:p>
          <a:pPr rtl="1"/>
          <a:endParaRPr lang="he-IL"/>
        </a:p>
      </dgm:t>
    </dgm:pt>
    <dgm:pt modelId="{25DB23F3-FCAD-4F56-8166-ACBB8C9EEFE0}">
      <dgm:prSet phldrT="[טקסט]"/>
      <dgm:spPr>
        <a:solidFill>
          <a:srgbClr val="F38351"/>
        </a:solidFill>
      </dgm:spPr>
      <dgm:t>
        <a:bodyPr/>
        <a:lstStyle/>
        <a:p>
          <a:pPr rtl="1"/>
          <a:r>
            <a:rPr lang="he-IL" dirty="0"/>
            <a:t>4</a:t>
          </a:r>
        </a:p>
      </dgm:t>
    </dgm:pt>
    <dgm:pt modelId="{26B781E2-F307-46A0-8E4C-3B7E7C3ADFED}" type="parTrans" cxnId="{A85B6945-E1A9-4E13-B9F8-B32712AF3E84}">
      <dgm:prSet/>
      <dgm:spPr/>
      <dgm:t>
        <a:bodyPr/>
        <a:lstStyle/>
        <a:p>
          <a:pPr rtl="1"/>
          <a:endParaRPr lang="he-IL"/>
        </a:p>
      </dgm:t>
    </dgm:pt>
    <dgm:pt modelId="{8540721D-5504-462B-9D0F-FE716CC1BCB8}" type="sibTrans" cxnId="{A85B6945-E1A9-4E13-B9F8-B32712AF3E84}">
      <dgm:prSet/>
      <dgm:spPr/>
      <dgm:t>
        <a:bodyPr/>
        <a:lstStyle/>
        <a:p>
          <a:pPr rtl="1"/>
          <a:endParaRPr lang="he-IL"/>
        </a:p>
      </dgm:t>
    </dgm:pt>
    <dgm:pt modelId="{323DA8BB-684C-4C97-840C-9E6DCC89641A}">
      <dgm:prSet phldrT="[טקסט]"/>
      <dgm:spPr>
        <a:solidFill>
          <a:srgbClr val="F38351"/>
        </a:solidFill>
      </dgm:spPr>
      <dgm:t>
        <a:bodyPr/>
        <a:lstStyle/>
        <a:p>
          <a:pPr rtl="1"/>
          <a:r>
            <a:rPr lang="he-IL" dirty="0"/>
            <a:t>5</a:t>
          </a:r>
        </a:p>
      </dgm:t>
    </dgm:pt>
    <dgm:pt modelId="{D9D8C3BC-20F6-4D93-AB5F-B04827FFB2DC}" type="parTrans" cxnId="{2E71E394-28F8-48BC-8E44-A9F9B12E7AB2}">
      <dgm:prSet/>
      <dgm:spPr/>
      <dgm:t>
        <a:bodyPr/>
        <a:lstStyle/>
        <a:p>
          <a:pPr rtl="1"/>
          <a:endParaRPr lang="he-IL"/>
        </a:p>
      </dgm:t>
    </dgm:pt>
    <dgm:pt modelId="{5D244EF8-6F86-41B7-ACDA-66BF7B7E8040}" type="sibTrans" cxnId="{2E71E394-28F8-48BC-8E44-A9F9B12E7AB2}">
      <dgm:prSet/>
      <dgm:spPr/>
      <dgm:t>
        <a:bodyPr/>
        <a:lstStyle/>
        <a:p>
          <a:pPr rtl="1"/>
          <a:endParaRPr lang="he-IL"/>
        </a:p>
      </dgm:t>
    </dgm:pt>
    <dgm:pt modelId="{8CFF8059-1EE6-41E3-8528-CECC8C4AC464}">
      <dgm:prSet phldrT="[טקסט]"/>
      <dgm:spPr>
        <a:solidFill>
          <a:srgbClr val="F38351"/>
        </a:solidFill>
      </dgm:spPr>
      <dgm:t>
        <a:bodyPr/>
        <a:lstStyle/>
        <a:p>
          <a:pPr rtl="1"/>
          <a:r>
            <a:rPr lang="he-IL" dirty="0"/>
            <a:t>6</a:t>
          </a:r>
        </a:p>
      </dgm:t>
    </dgm:pt>
    <dgm:pt modelId="{46E0A936-F626-4743-AE42-22C110E07793}" type="parTrans" cxnId="{67D316AA-13D4-44F4-BC42-0F4489F6B67E}">
      <dgm:prSet/>
      <dgm:spPr/>
      <dgm:t>
        <a:bodyPr/>
        <a:lstStyle/>
        <a:p>
          <a:pPr rtl="1"/>
          <a:endParaRPr lang="he-IL"/>
        </a:p>
      </dgm:t>
    </dgm:pt>
    <dgm:pt modelId="{AEEE968D-2AC7-4105-B552-8D602D40047D}" type="sibTrans" cxnId="{67D316AA-13D4-44F4-BC42-0F4489F6B67E}">
      <dgm:prSet/>
      <dgm:spPr/>
      <dgm:t>
        <a:bodyPr/>
        <a:lstStyle/>
        <a:p>
          <a:pPr rtl="1"/>
          <a:endParaRPr lang="he-IL"/>
        </a:p>
      </dgm:t>
    </dgm:pt>
    <dgm:pt modelId="{6174A666-8617-4360-B1B9-BA35DC95C303}">
      <dgm:prSet phldrT="[טקסט]"/>
      <dgm:spPr>
        <a:solidFill>
          <a:srgbClr val="C00000"/>
        </a:solidFill>
      </dgm:spPr>
      <dgm:t>
        <a:bodyPr/>
        <a:lstStyle/>
        <a:p>
          <a:pPr rtl="1"/>
          <a:r>
            <a:rPr lang="he-IL" dirty="0"/>
            <a:t>7</a:t>
          </a:r>
        </a:p>
      </dgm:t>
    </dgm:pt>
    <dgm:pt modelId="{31028C58-1D99-40B2-B7A7-A6D690BB917F}" type="parTrans" cxnId="{2BFD0948-8E2B-412C-B82E-19E2D6A1AF92}">
      <dgm:prSet/>
      <dgm:spPr/>
      <dgm:t>
        <a:bodyPr/>
        <a:lstStyle/>
        <a:p>
          <a:pPr rtl="1"/>
          <a:endParaRPr lang="he-IL"/>
        </a:p>
      </dgm:t>
    </dgm:pt>
    <dgm:pt modelId="{78F553C3-79BA-45DB-B639-38CB8E920826}" type="sibTrans" cxnId="{2BFD0948-8E2B-412C-B82E-19E2D6A1AF92}">
      <dgm:prSet/>
      <dgm:spPr/>
      <dgm:t>
        <a:bodyPr/>
        <a:lstStyle/>
        <a:p>
          <a:pPr rtl="1"/>
          <a:endParaRPr lang="he-IL"/>
        </a:p>
      </dgm:t>
    </dgm:pt>
    <dgm:pt modelId="{F20D2D6F-14AD-43C7-89BD-CA94402470F4}">
      <dgm:prSet phldrT="[טקסט]"/>
      <dgm:spPr>
        <a:solidFill>
          <a:schemeClr val="accent1"/>
        </a:solidFill>
      </dgm:spPr>
      <dgm:t>
        <a:bodyPr/>
        <a:lstStyle/>
        <a:p>
          <a:pPr rtl="1"/>
          <a:r>
            <a:rPr lang="he-IL" dirty="0"/>
            <a:t>8</a:t>
          </a:r>
        </a:p>
      </dgm:t>
    </dgm:pt>
    <dgm:pt modelId="{B7600607-1EDE-4D47-BD7A-B2EF6E5BA24A}" type="parTrans" cxnId="{56753ECB-6394-4403-8A3E-351C3C828298}">
      <dgm:prSet/>
      <dgm:spPr/>
      <dgm:t>
        <a:bodyPr/>
        <a:lstStyle/>
        <a:p>
          <a:pPr rtl="1"/>
          <a:endParaRPr lang="he-IL"/>
        </a:p>
      </dgm:t>
    </dgm:pt>
    <dgm:pt modelId="{CE8A446C-CE6F-46AF-876F-78FEC9D03E42}" type="sibTrans" cxnId="{56753ECB-6394-4403-8A3E-351C3C828298}">
      <dgm:prSet/>
      <dgm:spPr/>
      <dgm:t>
        <a:bodyPr/>
        <a:lstStyle/>
        <a:p>
          <a:pPr rtl="1"/>
          <a:endParaRPr lang="he-IL"/>
        </a:p>
      </dgm:t>
    </dgm:pt>
    <dgm:pt modelId="{A231FF7D-50DF-4CD7-A5E5-8C42E74352D2}">
      <dgm:prSet phldrT="[טקסט]"/>
      <dgm:spPr/>
      <dgm:t>
        <a:bodyPr/>
        <a:lstStyle/>
        <a:p>
          <a:pPr rtl="1"/>
          <a:r>
            <a:rPr lang="he-IL" dirty="0"/>
            <a:t>9</a:t>
          </a:r>
        </a:p>
      </dgm:t>
    </dgm:pt>
    <dgm:pt modelId="{5C276535-C85D-4231-A34B-B09BA1AE634E}" type="parTrans" cxnId="{56E3967F-90D2-4560-824A-C897040EED4E}">
      <dgm:prSet/>
      <dgm:spPr/>
      <dgm:t>
        <a:bodyPr/>
        <a:lstStyle/>
        <a:p>
          <a:pPr rtl="1"/>
          <a:endParaRPr lang="he-IL"/>
        </a:p>
      </dgm:t>
    </dgm:pt>
    <dgm:pt modelId="{6E3B58BF-5DCF-40DC-ACAF-98A36484246D}" type="sibTrans" cxnId="{56E3967F-90D2-4560-824A-C897040EED4E}">
      <dgm:prSet/>
      <dgm:spPr/>
      <dgm:t>
        <a:bodyPr/>
        <a:lstStyle/>
        <a:p>
          <a:pPr rtl="1"/>
          <a:endParaRPr lang="he-IL"/>
        </a:p>
      </dgm:t>
    </dgm:pt>
    <dgm:pt modelId="{E905E89A-BB9B-4583-ADA9-3AF2D5F5D1A8}">
      <dgm:prSet phldrT="[טקסט]"/>
      <dgm:spPr/>
      <dgm:t>
        <a:bodyPr/>
        <a:lstStyle/>
        <a:p>
          <a:pPr rtl="1"/>
          <a:r>
            <a:rPr lang="he-IL" dirty="0"/>
            <a:t>10</a:t>
          </a:r>
        </a:p>
      </dgm:t>
    </dgm:pt>
    <dgm:pt modelId="{C5EA896E-EEB8-44C6-B149-78822B856A0E}" type="parTrans" cxnId="{873C159C-5967-46C2-A86B-E59EBA7879E4}">
      <dgm:prSet/>
      <dgm:spPr/>
      <dgm:t>
        <a:bodyPr/>
        <a:lstStyle/>
        <a:p>
          <a:pPr rtl="1"/>
          <a:endParaRPr lang="he-IL"/>
        </a:p>
      </dgm:t>
    </dgm:pt>
    <dgm:pt modelId="{1775122E-4C30-4D0B-98E3-527748AA2DC2}" type="sibTrans" cxnId="{873C159C-5967-46C2-A86B-E59EBA7879E4}">
      <dgm:prSet/>
      <dgm:spPr/>
      <dgm:t>
        <a:bodyPr/>
        <a:lstStyle/>
        <a:p>
          <a:pPr rtl="1"/>
          <a:endParaRPr lang="he-IL"/>
        </a:p>
      </dgm:t>
    </dgm:pt>
    <dgm:pt modelId="{C2048942-C7B0-462C-88CC-4BA7667E2644}">
      <dgm:prSet phldrT="[טקסט]"/>
      <dgm:spPr/>
      <dgm:t>
        <a:bodyPr/>
        <a:lstStyle/>
        <a:p>
          <a:pPr rtl="1"/>
          <a:r>
            <a:rPr lang="he-IL" dirty="0"/>
            <a:t>11</a:t>
          </a:r>
        </a:p>
      </dgm:t>
    </dgm:pt>
    <dgm:pt modelId="{ECD54701-138E-42C0-AD46-5A59924470F0}" type="parTrans" cxnId="{14E02AC2-1B83-4A52-903B-51DFBA73542D}">
      <dgm:prSet/>
      <dgm:spPr/>
      <dgm:t>
        <a:bodyPr/>
        <a:lstStyle/>
        <a:p>
          <a:pPr rtl="1"/>
          <a:endParaRPr lang="he-IL"/>
        </a:p>
      </dgm:t>
    </dgm:pt>
    <dgm:pt modelId="{F111BC92-69C7-493A-B02E-F761F8671B08}" type="sibTrans" cxnId="{14E02AC2-1B83-4A52-903B-51DFBA73542D}">
      <dgm:prSet/>
      <dgm:spPr/>
      <dgm:t>
        <a:bodyPr/>
        <a:lstStyle/>
        <a:p>
          <a:pPr rtl="1"/>
          <a:endParaRPr lang="he-IL"/>
        </a:p>
      </dgm:t>
    </dgm:pt>
    <dgm:pt modelId="{79EB477C-7AD7-40A7-B270-CF86C7874480}">
      <dgm:prSet phldrT="[טקסט]"/>
      <dgm:spPr/>
      <dgm:t>
        <a:bodyPr/>
        <a:lstStyle/>
        <a:p>
          <a:pPr rtl="1"/>
          <a:r>
            <a:rPr lang="he-IL" dirty="0"/>
            <a:t>12</a:t>
          </a:r>
        </a:p>
      </dgm:t>
    </dgm:pt>
    <dgm:pt modelId="{0D0F03B0-1ECA-4EB3-A515-0451ED90CF36}" type="parTrans" cxnId="{98DCC02B-C8C8-416D-B8AB-97CDC305F415}">
      <dgm:prSet/>
      <dgm:spPr/>
      <dgm:t>
        <a:bodyPr/>
        <a:lstStyle/>
        <a:p>
          <a:pPr rtl="1"/>
          <a:endParaRPr lang="he-IL"/>
        </a:p>
      </dgm:t>
    </dgm:pt>
    <dgm:pt modelId="{2E66C29F-54C8-40DA-8121-4DA641B79D01}" type="sibTrans" cxnId="{98DCC02B-C8C8-416D-B8AB-97CDC305F415}">
      <dgm:prSet/>
      <dgm:spPr/>
      <dgm:t>
        <a:bodyPr/>
        <a:lstStyle/>
        <a:p>
          <a:pPr rtl="1"/>
          <a:endParaRPr lang="he-IL"/>
        </a:p>
      </dgm:t>
    </dgm:pt>
    <dgm:pt modelId="{A2F21D0E-D9C7-4A44-A179-9A365F4871B8}">
      <dgm:prSet phldrT="[טקסט]"/>
      <dgm:spPr>
        <a:solidFill>
          <a:schemeClr val="accent1">
            <a:lumMod val="50000"/>
          </a:schemeClr>
        </a:solidFill>
      </dgm:spPr>
      <dgm:t>
        <a:bodyPr/>
        <a:lstStyle/>
        <a:p>
          <a:pPr rtl="1"/>
          <a:r>
            <a:rPr lang="he-IL" dirty="0"/>
            <a:t>13</a:t>
          </a:r>
        </a:p>
      </dgm:t>
    </dgm:pt>
    <dgm:pt modelId="{CBD34BAF-728A-4FB2-8424-B65AA9704567}" type="parTrans" cxnId="{17710308-664B-4D0B-8FAE-CFF95FC19927}">
      <dgm:prSet/>
      <dgm:spPr/>
      <dgm:t>
        <a:bodyPr/>
        <a:lstStyle/>
        <a:p>
          <a:pPr rtl="1"/>
          <a:endParaRPr lang="he-IL"/>
        </a:p>
      </dgm:t>
    </dgm:pt>
    <dgm:pt modelId="{601BC780-048B-4401-990E-8381DF2CED39}" type="sibTrans" cxnId="{17710308-664B-4D0B-8FAE-CFF95FC19927}">
      <dgm:prSet/>
      <dgm:spPr/>
      <dgm:t>
        <a:bodyPr/>
        <a:lstStyle/>
        <a:p>
          <a:pPr rtl="1"/>
          <a:endParaRPr lang="he-IL"/>
        </a:p>
      </dgm:t>
    </dgm:pt>
    <dgm:pt modelId="{EB137C05-87FB-4C2E-8E5D-18EF8D161C5F}">
      <dgm:prSet phldrT="[טקסט]"/>
      <dgm:spPr>
        <a:solidFill>
          <a:schemeClr val="accent1">
            <a:lumMod val="50000"/>
          </a:schemeClr>
        </a:solidFill>
      </dgm:spPr>
      <dgm:t>
        <a:bodyPr/>
        <a:lstStyle/>
        <a:p>
          <a:pPr rtl="1"/>
          <a:r>
            <a:rPr lang="he-IL" dirty="0"/>
            <a:t>14</a:t>
          </a:r>
        </a:p>
      </dgm:t>
    </dgm:pt>
    <dgm:pt modelId="{4B0A726F-40DE-4AFA-B88E-3A2F4A3355FD}" type="parTrans" cxnId="{97117AC2-5A5E-467B-8F91-5C5FC36F4EA7}">
      <dgm:prSet/>
      <dgm:spPr/>
      <dgm:t>
        <a:bodyPr/>
        <a:lstStyle/>
        <a:p>
          <a:pPr rtl="1"/>
          <a:endParaRPr lang="he-IL"/>
        </a:p>
      </dgm:t>
    </dgm:pt>
    <dgm:pt modelId="{675D2E65-9352-4661-A2D2-0B6D0EBFBD20}" type="sibTrans" cxnId="{97117AC2-5A5E-467B-8F91-5C5FC36F4EA7}">
      <dgm:prSet/>
      <dgm:spPr/>
      <dgm:t>
        <a:bodyPr/>
        <a:lstStyle/>
        <a:p>
          <a:pPr rtl="1"/>
          <a:endParaRPr lang="he-IL"/>
        </a:p>
      </dgm:t>
    </dgm:pt>
    <dgm:pt modelId="{6D4F559C-787C-4AC2-AAC2-0A6B542E9671}" type="pres">
      <dgm:prSet presAssocID="{76762FF0-5063-48F8-9B67-AFB947F747A5}" presName="Name0" presStyleCnt="0">
        <dgm:presLayoutVars>
          <dgm:dir/>
          <dgm:animLvl val="lvl"/>
          <dgm:resizeHandles val="exact"/>
        </dgm:presLayoutVars>
      </dgm:prSet>
      <dgm:spPr/>
    </dgm:pt>
    <dgm:pt modelId="{47449330-5EBF-4DD1-BDB2-6B7420A15EDA}" type="pres">
      <dgm:prSet presAssocID="{A0B6F533-D517-4ADE-BCB3-31A8861D0B16}" presName="parTxOnly" presStyleLbl="node1" presStyleIdx="0" presStyleCnt="14">
        <dgm:presLayoutVars>
          <dgm:chMax val="0"/>
          <dgm:chPref val="0"/>
          <dgm:bulletEnabled val="1"/>
        </dgm:presLayoutVars>
      </dgm:prSet>
      <dgm:spPr/>
      <dgm:t>
        <a:bodyPr/>
        <a:lstStyle/>
        <a:p>
          <a:pPr rtl="1"/>
          <a:endParaRPr lang="he-IL"/>
        </a:p>
      </dgm:t>
    </dgm:pt>
    <dgm:pt modelId="{4A78D0CC-0D48-489C-8A2D-EC75E28BB500}" type="pres">
      <dgm:prSet presAssocID="{59FD489A-05D6-465C-AE9E-E03570A75393}" presName="parTxOnlySpace" presStyleCnt="0"/>
      <dgm:spPr/>
    </dgm:pt>
    <dgm:pt modelId="{3D37B812-7253-4CD6-9EFB-1AC3F9C015DE}" type="pres">
      <dgm:prSet presAssocID="{F794FD46-737B-47EE-A0BC-D172EB96CEB0}" presName="parTxOnly" presStyleLbl="node1" presStyleIdx="1" presStyleCnt="14">
        <dgm:presLayoutVars>
          <dgm:chMax val="0"/>
          <dgm:chPref val="0"/>
          <dgm:bulletEnabled val="1"/>
        </dgm:presLayoutVars>
      </dgm:prSet>
      <dgm:spPr/>
      <dgm:t>
        <a:bodyPr/>
        <a:lstStyle/>
        <a:p>
          <a:pPr rtl="1"/>
          <a:endParaRPr lang="he-IL"/>
        </a:p>
      </dgm:t>
    </dgm:pt>
    <dgm:pt modelId="{6F4AA627-DD98-4A1B-8734-8A7CD665555A}" type="pres">
      <dgm:prSet presAssocID="{CA454D7D-785C-4CC5-B229-8D468C4E9FC1}" presName="parTxOnlySpace" presStyleCnt="0"/>
      <dgm:spPr/>
    </dgm:pt>
    <dgm:pt modelId="{703312AB-BABC-4F14-BC76-232312EB4528}" type="pres">
      <dgm:prSet presAssocID="{54E61347-8F51-4C85-A649-C10456909625}" presName="parTxOnly" presStyleLbl="node1" presStyleIdx="2" presStyleCnt="14" custLinFactNeighborX="-19133">
        <dgm:presLayoutVars>
          <dgm:chMax val="0"/>
          <dgm:chPref val="0"/>
          <dgm:bulletEnabled val="1"/>
        </dgm:presLayoutVars>
      </dgm:prSet>
      <dgm:spPr/>
      <dgm:t>
        <a:bodyPr/>
        <a:lstStyle/>
        <a:p>
          <a:pPr rtl="1"/>
          <a:endParaRPr lang="he-IL"/>
        </a:p>
      </dgm:t>
    </dgm:pt>
    <dgm:pt modelId="{566ED901-56BC-463C-895D-DBA27941C4F8}" type="pres">
      <dgm:prSet presAssocID="{EF7052BA-C433-44FB-807E-B9AB1388B905}" presName="parTxOnlySpace" presStyleCnt="0"/>
      <dgm:spPr/>
    </dgm:pt>
    <dgm:pt modelId="{B602C54E-8D46-4B2C-8B75-BC751E325714}" type="pres">
      <dgm:prSet presAssocID="{25DB23F3-FCAD-4F56-8166-ACBB8C9EEFE0}" presName="parTxOnly" presStyleLbl="node1" presStyleIdx="3" presStyleCnt="14">
        <dgm:presLayoutVars>
          <dgm:chMax val="0"/>
          <dgm:chPref val="0"/>
          <dgm:bulletEnabled val="1"/>
        </dgm:presLayoutVars>
      </dgm:prSet>
      <dgm:spPr/>
      <dgm:t>
        <a:bodyPr/>
        <a:lstStyle/>
        <a:p>
          <a:pPr rtl="1"/>
          <a:endParaRPr lang="he-IL"/>
        </a:p>
      </dgm:t>
    </dgm:pt>
    <dgm:pt modelId="{9DC04715-03B7-46FC-8D36-06CC4995F645}" type="pres">
      <dgm:prSet presAssocID="{8540721D-5504-462B-9D0F-FE716CC1BCB8}" presName="parTxOnlySpace" presStyleCnt="0"/>
      <dgm:spPr/>
    </dgm:pt>
    <dgm:pt modelId="{44AEA2C7-EFCE-47B2-8842-62E3DBFAC238}" type="pres">
      <dgm:prSet presAssocID="{323DA8BB-684C-4C97-840C-9E6DCC89641A}" presName="parTxOnly" presStyleLbl="node1" presStyleIdx="4" presStyleCnt="14">
        <dgm:presLayoutVars>
          <dgm:chMax val="0"/>
          <dgm:chPref val="0"/>
          <dgm:bulletEnabled val="1"/>
        </dgm:presLayoutVars>
      </dgm:prSet>
      <dgm:spPr/>
      <dgm:t>
        <a:bodyPr/>
        <a:lstStyle/>
        <a:p>
          <a:pPr rtl="1"/>
          <a:endParaRPr lang="he-IL"/>
        </a:p>
      </dgm:t>
    </dgm:pt>
    <dgm:pt modelId="{8508D715-A6E0-4AA0-B20B-DFF34D56BF1C}" type="pres">
      <dgm:prSet presAssocID="{5D244EF8-6F86-41B7-ACDA-66BF7B7E8040}" presName="parTxOnlySpace" presStyleCnt="0"/>
      <dgm:spPr/>
    </dgm:pt>
    <dgm:pt modelId="{04300B1A-6CD3-46A1-84A2-A1299B04C1FD}" type="pres">
      <dgm:prSet presAssocID="{8CFF8059-1EE6-41E3-8528-CECC8C4AC464}" presName="parTxOnly" presStyleLbl="node1" presStyleIdx="5" presStyleCnt="14">
        <dgm:presLayoutVars>
          <dgm:chMax val="0"/>
          <dgm:chPref val="0"/>
          <dgm:bulletEnabled val="1"/>
        </dgm:presLayoutVars>
      </dgm:prSet>
      <dgm:spPr/>
      <dgm:t>
        <a:bodyPr/>
        <a:lstStyle/>
        <a:p>
          <a:pPr rtl="1"/>
          <a:endParaRPr lang="he-IL"/>
        </a:p>
      </dgm:t>
    </dgm:pt>
    <dgm:pt modelId="{F2CE2D2F-B9FB-46AB-A400-979466E518A5}" type="pres">
      <dgm:prSet presAssocID="{AEEE968D-2AC7-4105-B552-8D602D40047D}" presName="parTxOnlySpace" presStyleCnt="0"/>
      <dgm:spPr/>
    </dgm:pt>
    <dgm:pt modelId="{B96C2226-11EB-4FB2-BE4B-E8DCD687A697}" type="pres">
      <dgm:prSet presAssocID="{6174A666-8617-4360-B1B9-BA35DC95C303}" presName="parTxOnly" presStyleLbl="node1" presStyleIdx="6" presStyleCnt="14">
        <dgm:presLayoutVars>
          <dgm:chMax val="0"/>
          <dgm:chPref val="0"/>
          <dgm:bulletEnabled val="1"/>
        </dgm:presLayoutVars>
      </dgm:prSet>
      <dgm:spPr/>
      <dgm:t>
        <a:bodyPr/>
        <a:lstStyle/>
        <a:p>
          <a:pPr rtl="1"/>
          <a:endParaRPr lang="he-IL"/>
        </a:p>
      </dgm:t>
    </dgm:pt>
    <dgm:pt modelId="{466D32CF-7B27-431C-85EF-6DBD2A884E0F}" type="pres">
      <dgm:prSet presAssocID="{78F553C3-79BA-45DB-B639-38CB8E920826}" presName="parTxOnlySpace" presStyleCnt="0"/>
      <dgm:spPr/>
    </dgm:pt>
    <dgm:pt modelId="{64745018-BD3A-4177-AA11-93827F36017D}" type="pres">
      <dgm:prSet presAssocID="{F20D2D6F-14AD-43C7-89BD-CA94402470F4}" presName="parTxOnly" presStyleLbl="node1" presStyleIdx="7" presStyleCnt="14">
        <dgm:presLayoutVars>
          <dgm:chMax val="0"/>
          <dgm:chPref val="0"/>
          <dgm:bulletEnabled val="1"/>
        </dgm:presLayoutVars>
      </dgm:prSet>
      <dgm:spPr/>
      <dgm:t>
        <a:bodyPr/>
        <a:lstStyle/>
        <a:p>
          <a:pPr rtl="1"/>
          <a:endParaRPr lang="he-IL"/>
        </a:p>
      </dgm:t>
    </dgm:pt>
    <dgm:pt modelId="{BD1892FD-FC17-448C-8663-053A13CBC006}" type="pres">
      <dgm:prSet presAssocID="{CE8A446C-CE6F-46AF-876F-78FEC9D03E42}" presName="parTxOnlySpace" presStyleCnt="0"/>
      <dgm:spPr/>
    </dgm:pt>
    <dgm:pt modelId="{3C55993C-85E4-48BD-B9E8-5CCA937EA5FD}" type="pres">
      <dgm:prSet presAssocID="{A231FF7D-50DF-4CD7-A5E5-8C42E74352D2}" presName="parTxOnly" presStyleLbl="node1" presStyleIdx="8" presStyleCnt="14">
        <dgm:presLayoutVars>
          <dgm:chMax val="0"/>
          <dgm:chPref val="0"/>
          <dgm:bulletEnabled val="1"/>
        </dgm:presLayoutVars>
      </dgm:prSet>
      <dgm:spPr/>
      <dgm:t>
        <a:bodyPr/>
        <a:lstStyle/>
        <a:p>
          <a:pPr rtl="1"/>
          <a:endParaRPr lang="he-IL"/>
        </a:p>
      </dgm:t>
    </dgm:pt>
    <dgm:pt modelId="{3F898D57-198B-454E-B802-06BBD27949AC}" type="pres">
      <dgm:prSet presAssocID="{6E3B58BF-5DCF-40DC-ACAF-98A36484246D}" presName="parTxOnlySpace" presStyleCnt="0"/>
      <dgm:spPr/>
    </dgm:pt>
    <dgm:pt modelId="{A93E54E8-2463-474B-903E-C2B60C4F4186}" type="pres">
      <dgm:prSet presAssocID="{E905E89A-BB9B-4583-ADA9-3AF2D5F5D1A8}" presName="parTxOnly" presStyleLbl="node1" presStyleIdx="9" presStyleCnt="14">
        <dgm:presLayoutVars>
          <dgm:chMax val="0"/>
          <dgm:chPref val="0"/>
          <dgm:bulletEnabled val="1"/>
        </dgm:presLayoutVars>
      </dgm:prSet>
      <dgm:spPr/>
      <dgm:t>
        <a:bodyPr/>
        <a:lstStyle/>
        <a:p>
          <a:pPr rtl="1"/>
          <a:endParaRPr lang="he-IL"/>
        </a:p>
      </dgm:t>
    </dgm:pt>
    <dgm:pt modelId="{3C89758F-A81B-458F-9297-3ADAFC2E4BAD}" type="pres">
      <dgm:prSet presAssocID="{1775122E-4C30-4D0B-98E3-527748AA2DC2}" presName="parTxOnlySpace" presStyleCnt="0"/>
      <dgm:spPr/>
    </dgm:pt>
    <dgm:pt modelId="{2CDB2D2C-7991-4BB1-9216-3E89A47A62CF}" type="pres">
      <dgm:prSet presAssocID="{C2048942-C7B0-462C-88CC-4BA7667E2644}" presName="parTxOnly" presStyleLbl="node1" presStyleIdx="10" presStyleCnt="14">
        <dgm:presLayoutVars>
          <dgm:chMax val="0"/>
          <dgm:chPref val="0"/>
          <dgm:bulletEnabled val="1"/>
        </dgm:presLayoutVars>
      </dgm:prSet>
      <dgm:spPr/>
      <dgm:t>
        <a:bodyPr/>
        <a:lstStyle/>
        <a:p>
          <a:pPr rtl="1"/>
          <a:endParaRPr lang="he-IL"/>
        </a:p>
      </dgm:t>
    </dgm:pt>
    <dgm:pt modelId="{2AD0121F-BCFB-4466-95DF-337E860E5C8A}" type="pres">
      <dgm:prSet presAssocID="{F111BC92-69C7-493A-B02E-F761F8671B08}" presName="parTxOnlySpace" presStyleCnt="0"/>
      <dgm:spPr/>
    </dgm:pt>
    <dgm:pt modelId="{5732EEDB-562D-4E86-A5E8-878D6CA6B8C1}" type="pres">
      <dgm:prSet presAssocID="{79EB477C-7AD7-40A7-B270-CF86C7874480}" presName="parTxOnly" presStyleLbl="node1" presStyleIdx="11" presStyleCnt="14">
        <dgm:presLayoutVars>
          <dgm:chMax val="0"/>
          <dgm:chPref val="0"/>
          <dgm:bulletEnabled val="1"/>
        </dgm:presLayoutVars>
      </dgm:prSet>
      <dgm:spPr/>
      <dgm:t>
        <a:bodyPr/>
        <a:lstStyle/>
        <a:p>
          <a:pPr rtl="1"/>
          <a:endParaRPr lang="he-IL"/>
        </a:p>
      </dgm:t>
    </dgm:pt>
    <dgm:pt modelId="{FC0B6622-C597-40B7-BCAC-710F3543BEB2}" type="pres">
      <dgm:prSet presAssocID="{2E66C29F-54C8-40DA-8121-4DA641B79D01}" presName="parTxOnlySpace" presStyleCnt="0"/>
      <dgm:spPr/>
    </dgm:pt>
    <dgm:pt modelId="{C23E6F17-5B46-4742-845E-16FC6880FA29}" type="pres">
      <dgm:prSet presAssocID="{A2F21D0E-D9C7-4A44-A179-9A365F4871B8}" presName="parTxOnly" presStyleLbl="node1" presStyleIdx="12" presStyleCnt="14">
        <dgm:presLayoutVars>
          <dgm:chMax val="0"/>
          <dgm:chPref val="0"/>
          <dgm:bulletEnabled val="1"/>
        </dgm:presLayoutVars>
      </dgm:prSet>
      <dgm:spPr/>
      <dgm:t>
        <a:bodyPr/>
        <a:lstStyle/>
        <a:p>
          <a:pPr rtl="1"/>
          <a:endParaRPr lang="he-IL"/>
        </a:p>
      </dgm:t>
    </dgm:pt>
    <dgm:pt modelId="{06653538-FBDB-4FFB-8100-659994DA10E1}" type="pres">
      <dgm:prSet presAssocID="{601BC780-048B-4401-990E-8381DF2CED39}" presName="parTxOnlySpace" presStyleCnt="0"/>
      <dgm:spPr/>
    </dgm:pt>
    <dgm:pt modelId="{A7F086E2-5264-4FB2-9237-183174E7FE88}" type="pres">
      <dgm:prSet presAssocID="{EB137C05-87FB-4C2E-8E5D-18EF8D161C5F}" presName="parTxOnly" presStyleLbl="node1" presStyleIdx="13" presStyleCnt="14">
        <dgm:presLayoutVars>
          <dgm:chMax val="0"/>
          <dgm:chPref val="0"/>
          <dgm:bulletEnabled val="1"/>
        </dgm:presLayoutVars>
      </dgm:prSet>
      <dgm:spPr/>
      <dgm:t>
        <a:bodyPr/>
        <a:lstStyle/>
        <a:p>
          <a:pPr rtl="1"/>
          <a:endParaRPr lang="he-IL"/>
        </a:p>
      </dgm:t>
    </dgm:pt>
  </dgm:ptLst>
  <dgm:cxnLst>
    <dgm:cxn modelId="{FAE8F22A-671E-4D52-A47B-FC7444ECC163}" type="presOf" srcId="{6174A666-8617-4360-B1B9-BA35DC95C303}" destId="{B96C2226-11EB-4FB2-BE4B-E8DCD687A697}" srcOrd="0" destOrd="0" presId="urn:microsoft.com/office/officeart/2005/8/layout/chevron1"/>
    <dgm:cxn modelId="{DFFD7F21-22DC-431B-8B40-51DC5327806F}" type="presOf" srcId="{C2048942-C7B0-462C-88CC-4BA7667E2644}" destId="{2CDB2D2C-7991-4BB1-9216-3E89A47A62CF}" srcOrd="0" destOrd="0" presId="urn:microsoft.com/office/officeart/2005/8/layout/chevron1"/>
    <dgm:cxn modelId="{2BFD0948-8E2B-412C-B82E-19E2D6A1AF92}" srcId="{76762FF0-5063-48F8-9B67-AFB947F747A5}" destId="{6174A666-8617-4360-B1B9-BA35DC95C303}" srcOrd="6" destOrd="0" parTransId="{31028C58-1D99-40B2-B7A7-A6D690BB917F}" sibTransId="{78F553C3-79BA-45DB-B639-38CB8E920826}"/>
    <dgm:cxn modelId="{98DCC02B-C8C8-416D-B8AB-97CDC305F415}" srcId="{76762FF0-5063-48F8-9B67-AFB947F747A5}" destId="{79EB477C-7AD7-40A7-B270-CF86C7874480}" srcOrd="11" destOrd="0" parTransId="{0D0F03B0-1ECA-4EB3-A515-0451ED90CF36}" sibTransId="{2E66C29F-54C8-40DA-8121-4DA641B79D01}"/>
    <dgm:cxn modelId="{ECA9997F-703F-4EC8-A2FE-9F3CB7B6A816}" srcId="{76762FF0-5063-48F8-9B67-AFB947F747A5}" destId="{F794FD46-737B-47EE-A0BC-D172EB96CEB0}" srcOrd="1" destOrd="0" parTransId="{E84C4184-C987-4F16-A7DE-EF1A13056AAD}" sibTransId="{CA454D7D-785C-4CC5-B229-8D468C4E9FC1}"/>
    <dgm:cxn modelId="{7937ED33-D962-439C-9A8A-4FCD0763BD52}" type="presOf" srcId="{25DB23F3-FCAD-4F56-8166-ACBB8C9EEFE0}" destId="{B602C54E-8D46-4B2C-8B75-BC751E325714}" srcOrd="0" destOrd="0" presId="urn:microsoft.com/office/officeart/2005/8/layout/chevron1"/>
    <dgm:cxn modelId="{56E3967F-90D2-4560-824A-C897040EED4E}" srcId="{76762FF0-5063-48F8-9B67-AFB947F747A5}" destId="{A231FF7D-50DF-4CD7-A5E5-8C42E74352D2}" srcOrd="8" destOrd="0" parTransId="{5C276535-C85D-4231-A34B-B09BA1AE634E}" sibTransId="{6E3B58BF-5DCF-40DC-ACAF-98A36484246D}"/>
    <dgm:cxn modelId="{17710308-664B-4D0B-8FAE-CFF95FC19927}" srcId="{76762FF0-5063-48F8-9B67-AFB947F747A5}" destId="{A2F21D0E-D9C7-4A44-A179-9A365F4871B8}" srcOrd="12" destOrd="0" parTransId="{CBD34BAF-728A-4FB2-8424-B65AA9704567}" sibTransId="{601BC780-048B-4401-990E-8381DF2CED39}"/>
    <dgm:cxn modelId="{C5FB68D4-D66F-48EE-9228-2DBE2866A981}" type="presOf" srcId="{8CFF8059-1EE6-41E3-8528-CECC8C4AC464}" destId="{04300B1A-6CD3-46A1-84A2-A1299B04C1FD}" srcOrd="0" destOrd="0" presId="urn:microsoft.com/office/officeart/2005/8/layout/chevron1"/>
    <dgm:cxn modelId="{FECF9BF4-CC78-4AC7-A239-504DF08F4E29}" type="presOf" srcId="{A0B6F533-D517-4ADE-BCB3-31A8861D0B16}" destId="{47449330-5EBF-4DD1-BDB2-6B7420A15EDA}" srcOrd="0" destOrd="0" presId="urn:microsoft.com/office/officeart/2005/8/layout/chevron1"/>
    <dgm:cxn modelId="{20A33258-CC78-4158-B74D-FEC97BEB4336}" type="presOf" srcId="{A231FF7D-50DF-4CD7-A5E5-8C42E74352D2}" destId="{3C55993C-85E4-48BD-B9E8-5CCA937EA5FD}" srcOrd="0" destOrd="0" presId="urn:microsoft.com/office/officeart/2005/8/layout/chevron1"/>
    <dgm:cxn modelId="{8C21BDA6-42AC-4A6F-96F8-2EBB0BA83BCF}" type="presOf" srcId="{E905E89A-BB9B-4583-ADA9-3AF2D5F5D1A8}" destId="{A93E54E8-2463-474B-903E-C2B60C4F4186}" srcOrd="0" destOrd="0" presId="urn:microsoft.com/office/officeart/2005/8/layout/chevron1"/>
    <dgm:cxn modelId="{564B163B-00D6-4534-BE3F-E811FC0472DC}" type="presOf" srcId="{F20D2D6F-14AD-43C7-89BD-CA94402470F4}" destId="{64745018-BD3A-4177-AA11-93827F36017D}" srcOrd="0" destOrd="0" presId="urn:microsoft.com/office/officeart/2005/8/layout/chevron1"/>
    <dgm:cxn modelId="{90FBA7E5-42BB-425B-860D-834B78D974CA}" type="presOf" srcId="{F794FD46-737B-47EE-A0BC-D172EB96CEB0}" destId="{3D37B812-7253-4CD6-9EFB-1AC3F9C015DE}" srcOrd="0" destOrd="0" presId="urn:microsoft.com/office/officeart/2005/8/layout/chevron1"/>
    <dgm:cxn modelId="{56753ECB-6394-4403-8A3E-351C3C828298}" srcId="{76762FF0-5063-48F8-9B67-AFB947F747A5}" destId="{F20D2D6F-14AD-43C7-89BD-CA94402470F4}" srcOrd="7" destOrd="0" parTransId="{B7600607-1EDE-4D47-BD7A-B2EF6E5BA24A}" sibTransId="{CE8A446C-CE6F-46AF-876F-78FEC9D03E42}"/>
    <dgm:cxn modelId="{47C7EAB0-E110-40FD-86AC-8D66442B914A}" srcId="{76762FF0-5063-48F8-9B67-AFB947F747A5}" destId="{A0B6F533-D517-4ADE-BCB3-31A8861D0B16}" srcOrd="0" destOrd="0" parTransId="{E772C69E-0EA1-481C-9C47-E8586659D268}" sibTransId="{59FD489A-05D6-465C-AE9E-E03570A75393}"/>
    <dgm:cxn modelId="{BF842D7D-789B-48C8-94D4-003233431AA6}" srcId="{76762FF0-5063-48F8-9B67-AFB947F747A5}" destId="{54E61347-8F51-4C85-A649-C10456909625}" srcOrd="2" destOrd="0" parTransId="{3A6D5531-5ED9-4D5B-B0C0-7A5D7E07C9FE}" sibTransId="{EF7052BA-C433-44FB-807E-B9AB1388B905}"/>
    <dgm:cxn modelId="{2EEE94EF-3B47-4F53-9AF8-743838B8B0F9}" type="presOf" srcId="{79EB477C-7AD7-40A7-B270-CF86C7874480}" destId="{5732EEDB-562D-4E86-A5E8-878D6CA6B8C1}" srcOrd="0" destOrd="0" presId="urn:microsoft.com/office/officeart/2005/8/layout/chevron1"/>
    <dgm:cxn modelId="{A85B6945-E1A9-4E13-B9F8-B32712AF3E84}" srcId="{76762FF0-5063-48F8-9B67-AFB947F747A5}" destId="{25DB23F3-FCAD-4F56-8166-ACBB8C9EEFE0}" srcOrd="3" destOrd="0" parTransId="{26B781E2-F307-46A0-8E4C-3B7E7C3ADFED}" sibTransId="{8540721D-5504-462B-9D0F-FE716CC1BCB8}"/>
    <dgm:cxn modelId="{97117AC2-5A5E-467B-8F91-5C5FC36F4EA7}" srcId="{76762FF0-5063-48F8-9B67-AFB947F747A5}" destId="{EB137C05-87FB-4C2E-8E5D-18EF8D161C5F}" srcOrd="13" destOrd="0" parTransId="{4B0A726F-40DE-4AFA-B88E-3A2F4A3355FD}" sibTransId="{675D2E65-9352-4661-A2D2-0B6D0EBFBD20}"/>
    <dgm:cxn modelId="{24B07D98-CB0A-471D-B448-7ADB88DCA4C8}" type="presOf" srcId="{54E61347-8F51-4C85-A649-C10456909625}" destId="{703312AB-BABC-4F14-BC76-232312EB4528}" srcOrd="0" destOrd="0" presId="urn:microsoft.com/office/officeart/2005/8/layout/chevron1"/>
    <dgm:cxn modelId="{873C159C-5967-46C2-A86B-E59EBA7879E4}" srcId="{76762FF0-5063-48F8-9B67-AFB947F747A5}" destId="{E905E89A-BB9B-4583-ADA9-3AF2D5F5D1A8}" srcOrd="9" destOrd="0" parTransId="{C5EA896E-EEB8-44C6-B149-78822B856A0E}" sibTransId="{1775122E-4C30-4D0B-98E3-527748AA2DC2}"/>
    <dgm:cxn modelId="{67D316AA-13D4-44F4-BC42-0F4489F6B67E}" srcId="{76762FF0-5063-48F8-9B67-AFB947F747A5}" destId="{8CFF8059-1EE6-41E3-8528-CECC8C4AC464}" srcOrd="5" destOrd="0" parTransId="{46E0A936-F626-4743-AE42-22C110E07793}" sibTransId="{AEEE968D-2AC7-4105-B552-8D602D40047D}"/>
    <dgm:cxn modelId="{5D633260-A238-4E58-943B-F7AE133F48B2}" type="presOf" srcId="{323DA8BB-684C-4C97-840C-9E6DCC89641A}" destId="{44AEA2C7-EFCE-47B2-8842-62E3DBFAC238}" srcOrd="0" destOrd="0" presId="urn:microsoft.com/office/officeart/2005/8/layout/chevron1"/>
    <dgm:cxn modelId="{20DB9E7C-BF67-42A0-B66D-DC7C27FECEFD}" type="presOf" srcId="{76762FF0-5063-48F8-9B67-AFB947F747A5}" destId="{6D4F559C-787C-4AC2-AAC2-0A6B542E9671}" srcOrd="0" destOrd="0" presId="urn:microsoft.com/office/officeart/2005/8/layout/chevron1"/>
    <dgm:cxn modelId="{2E71E394-28F8-48BC-8E44-A9F9B12E7AB2}" srcId="{76762FF0-5063-48F8-9B67-AFB947F747A5}" destId="{323DA8BB-684C-4C97-840C-9E6DCC89641A}" srcOrd="4" destOrd="0" parTransId="{D9D8C3BC-20F6-4D93-AB5F-B04827FFB2DC}" sibTransId="{5D244EF8-6F86-41B7-ACDA-66BF7B7E8040}"/>
    <dgm:cxn modelId="{E2146FE6-D079-485A-BB16-806C3083F698}" type="presOf" srcId="{EB137C05-87FB-4C2E-8E5D-18EF8D161C5F}" destId="{A7F086E2-5264-4FB2-9237-183174E7FE88}" srcOrd="0" destOrd="0" presId="urn:microsoft.com/office/officeart/2005/8/layout/chevron1"/>
    <dgm:cxn modelId="{14E02AC2-1B83-4A52-903B-51DFBA73542D}" srcId="{76762FF0-5063-48F8-9B67-AFB947F747A5}" destId="{C2048942-C7B0-462C-88CC-4BA7667E2644}" srcOrd="10" destOrd="0" parTransId="{ECD54701-138E-42C0-AD46-5A59924470F0}" sibTransId="{F111BC92-69C7-493A-B02E-F761F8671B08}"/>
    <dgm:cxn modelId="{FD000132-D7CF-40F2-BA52-14F9991FB739}" type="presOf" srcId="{A2F21D0E-D9C7-4A44-A179-9A365F4871B8}" destId="{C23E6F17-5B46-4742-845E-16FC6880FA29}" srcOrd="0" destOrd="0" presId="urn:microsoft.com/office/officeart/2005/8/layout/chevron1"/>
    <dgm:cxn modelId="{085AFA14-6B1D-4E9F-880B-9CB06FB52657}" type="presParOf" srcId="{6D4F559C-787C-4AC2-AAC2-0A6B542E9671}" destId="{47449330-5EBF-4DD1-BDB2-6B7420A15EDA}" srcOrd="0" destOrd="0" presId="urn:microsoft.com/office/officeart/2005/8/layout/chevron1"/>
    <dgm:cxn modelId="{C8BCB127-BC07-4797-AB48-8A920C578859}" type="presParOf" srcId="{6D4F559C-787C-4AC2-AAC2-0A6B542E9671}" destId="{4A78D0CC-0D48-489C-8A2D-EC75E28BB500}" srcOrd="1" destOrd="0" presId="urn:microsoft.com/office/officeart/2005/8/layout/chevron1"/>
    <dgm:cxn modelId="{DD08AED0-6339-447B-80F8-3FCE1997D083}" type="presParOf" srcId="{6D4F559C-787C-4AC2-AAC2-0A6B542E9671}" destId="{3D37B812-7253-4CD6-9EFB-1AC3F9C015DE}" srcOrd="2" destOrd="0" presId="urn:microsoft.com/office/officeart/2005/8/layout/chevron1"/>
    <dgm:cxn modelId="{A981E630-FBC7-4E99-B125-054C8A3F17FB}" type="presParOf" srcId="{6D4F559C-787C-4AC2-AAC2-0A6B542E9671}" destId="{6F4AA627-DD98-4A1B-8734-8A7CD665555A}" srcOrd="3" destOrd="0" presId="urn:microsoft.com/office/officeart/2005/8/layout/chevron1"/>
    <dgm:cxn modelId="{131E1265-C4BF-4299-84A1-9F47C5A660FE}" type="presParOf" srcId="{6D4F559C-787C-4AC2-AAC2-0A6B542E9671}" destId="{703312AB-BABC-4F14-BC76-232312EB4528}" srcOrd="4" destOrd="0" presId="urn:microsoft.com/office/officeart/2005/8/layout/chevron1"/>
    <dgm:cxn modelId="{B0B2E459-DB66-4DB0-BDEA-EEF436FE6041}" type="presParOf" srcId="{6D4F559C-787C-4AC2-AAC2-0A6B542E9671}" destId="{566ED901-56BC-463C-895D-DBA27941C4F8}" srcOrd="5" destOrd="0" presId="urn:microsoft.com/office/officeart/2005/8/layout/chevron1"/>
    <dgm:cxn modelId="{58C43B70-8D34-4CDA-BF74-F581DBD540AB}" type="presParOf" srcId="{6D4F559C-787C-4AC2-AAC2-0A6B542E9671}" destId="{B602C54E-8D46-4B2C-8B75-BC751E325714}" srcOrd="6" destOrd="0" presId="urn:microsoft.com/office/officeart/2005/8/layout/chevron1"/>
    <dgm:cxn modelId="{748E2199-9893-41A6-BF4E-29571CE772C5}" type="presParOf" srcId="{6D4F559C-787C-4AC2-AAC2-0A6B542E9671}" destId="{9DC04715-03B7-46FC-8D36-06CC4995F645}" srcOrd="7" destOrd="0" presId="urn:microsoft.com/office/officeart/2005/8/layout/chevron1"/>
    <dgm:cxn modelId="{29267220-1D7D-4FE6-85CD-1548260A8685}" type="presParOf" srcId="{6D4F559C-787C-4AC2-AAC2-0A6B542E9671}" destId="{44AEA2C7-EFCE-47B2-8842-62E3DBFAC238}" srcOrd="8" destOrd="0" presId="urn:microsoft.com/office/officeart/2005/8/layout/chevron1"/>
    <dgm:cxn modelId="{15441D9C-614E-444F-8F06-586E04FF990E}" type="presParOf" srcId="{6D4F559C-787C-4AC2-AAC2-0A6B542E9671}" destId="{8508D715-A6E0-4AA0-B20B-DFF34D56BF1C}" srcOrd="9" destOrd="0" presId="urn:microsoft.com/office/officeart/2005/8/layout/chevron1"/>
    <dgm:cxn modelId="{D78BD4F1-5BB1-4962-BFC1-87BAE82530A9}" type="presParOf" srcId="{6D4F559C-787C-4AC2-AAC2-0A6B542E9671}" destId="{04300B1A-6CD3-46A1-84A2-A1299B04C1FD}" srcOrd="10" destOrd="0" presId="urn:microsoft.com/office/officeart/2005/8/layout/chevron1"/>
    <dgm:cxn modelId="{F6F7CB9B-2212-47F4-9551-BACE1CB3C0E3}" type="presParOf" srcId="{6D4F559C-787C-4AC2-AAC2-0A6B542E9671}" destId="{F2CE2D2F-B9FB-46AB-A400-979466E518A5}" srcOrd="11" destOrd="0" presId="urn:microsoft.com/office/officeart/2005/8/layout/chevron1"/>
    <dgm:cxn modelId="{1EE2A24E-046A-4094-A395-B2ABCD2F0D0E}" type="presParOf" srcId="{6D4F559C-787C-4AC2-AAC2-0A6B542E9671}" destId="{B96C2226-11EB-4FB2-BE4B-E8DCD687A697}" srcOrd="12" destOrd="0" presId="urn:microsoft.com/office/officeart/2005/8/layout/chevron1"/>
    <dgm:cxn modelId="{5AA8F450-B1C3-4321-8C4F-1CD6EC691587}" type="presParOf" srcId="{6D4F559C-787C-4AC2-AAC2-0A6B542E9671}" destId="{466D32CF-7B27-431C-85EF-6DBD2A884E0F}" srcOrd="13" destOrd="0" presId="urn:microsoft.com/office/officeart/2005/8/layout/chevron1"/>
    <dgm:cxn modelId="{2C5B2FA6-A9C7-4ABE-BD6C-3A57FBC99DAB}" type="presParOf" srcId="{6D4F559C-787C-4AC2-AAC2-0A6B542E9671}" destId="{64745018-BD3A-4177-AA11-93827F36017D}" srcOrd="14" destOrd="0" presId="urn:microsoft.com/office/officeart/2005/8/layout/chevron1"/>
    <dgm:cxn modelId="{D97552FC-E4A8-41DE-978B-F53B59D36246}" type="presParOf" srcId="{6D4F559C-787C-4AC2-AAC2-0A6B542E9671}" destId="{BD1892FD-FC17-448C-8663-053A13CBC006}" srcOrd="15" destOrd="0" presId="urn:microsoft.com/office/officeart/2005/8/layout/chevron1"/>
    <dgm:cxn modelId="{6F581A77-09BB-4E06-B4D4-03EE1DCC43D3}" type="presParOf" srcId="{6D4F559C-787C-4AC2-AAC2-0A6B542E9671}" destId="{3C55993C-85E4-48BD-B9E8-5CCA937EA5FD}" srcOrd="16" destOrd="0" presId="urn:microsoft.com/office/officeart/2005/8/layout/chevron1"/>
    <dgm:cxn modelId="{0772A848-9FF6-40B3-84BC-628F87CB9794}" type="presParOf" srcId="{6D4F559C-787C-4AC2-AAC2-0A6B542E9671}" destId="{3F898D57-198B-454E-B802-06BBD27949AC}" srcOrd="17" destOrd="0" presId="urn:microsoft.com/office/officeart/2005/8/layout/chevron1"/>
    <dgm:cxn modelId="{36AAAAF9-2D3A-4096-A9CB-0F07710B7BEC}" type="presParOf" srcId="{6D4F559C-787C-4AC2-AAC2-0A6B542E9671}" destId="{A93E54E8-2463-474B-903E-C2B60C4F4186}" srcOrd="18" destOrd="0" presId="urn:microsoft.com/office/officeart/2005/8/layout/chevron1"/>
    <dgm:cxn modelId="{A673CBBB-DC8F-4609-BB6B-9BDF157F5C29}" type="presParOf" srcId="{6D4F559C-787C-4AC2-AAC2-0A6B542E9671}" destId="{3C89758F-A81B-458F-9297-3ADAFC2E4BAD}" srcOrd="19" destOrd="0" presId="urn:microsoft.com/office/officeart/2005/8/layout/chevron1"/>
    <dgm:cxn modelId="{20EAAE57-43E9-4E5D-A64D-8AE62983B569}" type="presParOf" srcId="{6D4F559C-787C-4AC2-AAC2-0A6B542E9671}" destId="{2CDB2D2C-7991-4BB1-9216-3E89A47A62CF}" srcOrd="20" destOrd="0" presId="urn:microsoft.com/office/officeart/2005/8/layout/chevron1"/>
    <dgm:cxn modelId="{34325A1E-B5C1-4452-BD54-D7D615A6696D}" type="presParOf" srcId="{6D4F559C-787C-4AC2-AAC2-0A6B542E9671}" destId="{2AD0121F-BCFB-4466-95DF-337E860E5C8A}" srcOrd="21" destOrd="0" presId="urn:microsoft.com/office/officeart/2005/8/layout/chevron1"/>
    <dgm:cxn modelId="{45F770DC-94C9-4332-8489-2ED704255E50}" type="presParOf" srcId="{6D4F559C-787C-4AC2-AAC2-0A6B542E9671}" destId="{5732EEDB-562D-4E86-A5E8-878D6CA6B8C1}" srcOrd="22" destOrd="0" presId="urn:microsoft.com/office/officeart/2005/8/layout/chevron1"/>
    <dgm:cxn modelId="{2F5B6FC1-6137-47D6-8002-8DC2A8131323}" type="presParOf" srcId="{6D4F559C-787C-4AC2-AAC2-0A6B542E9671}" destId="{FC0B6622-C597-40B7-BCAC-710F3543BEB2}" srcOrd="23" destOrd="0" presId="urn:microsoft.com/office/officeart/2005/8/layout/chevron1"/>
    <dgm:cxn modelId="{3E537513-506A-418D-B2A7-7921E7389D06}" type="presParOf" srcId="{6D4F559C-787C-4AC2-AAC2-0A6B542E9671}" destId="{C23E6F17-5B46-4742-845E-16FC6880FA29}" srcOrd="24" destOrd="0" presId="urn:microsoft.com/office/officeart/2005/8/layout/chevron1"/>
    <dgm:cxn modelId="{6BDAEC64-EF0B-4AB7-B33C-27DABB55F22D}" type="presParOf" srcId="{6D4F559C-787C-4AC2-AAC2-0A6B542E9671}" destId="{06653538-FBDB-4FFB-8100-659994DA10E1}" srcOrd="25" destOrd="0" presId="urn:microsoft.com/office/officeart/2005/8/layout/chevron1"/>
    <dgm:cxn modelId="{DB76C528-F349-498F-955B-4C16C43D8BFF}" type="presParOf" srcId="{6D4F559C-787C-4AC2-AAC2-0A6B542E9671}" destId="{A7F086E2-5264-4FB2-9237-183174E7FE88}" srcOrd="26" destOrd="0" presId="urn:microsoft.com/office/officeart/2005/8/layout/chevron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449330-5EBF-4DD1-BDB2-6B7420A15EDA}">
      <dsp:nvSpPr>
        <dsp:cNvPr id="0" name=""/>
        <dsp:cNvSpPr/>
      </dsp:nvSpPr>
      <dsp:spPr>
        <a:xfrm>
          <a:off x="161" y="193110"/>
          <a:ext cx="415574" cy="166229"/>
        </a:xfrm>
        <a:prstGeom prst="chevron">
          <a:avLst/>
        </a:prstGeom>
        <a:solidFill>
          <a:srgbClr val="F3835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1</a:t>
          </a:r>
        </a:p>
      </dsp:txBody>
      <dsp:txXfrm>
        <a:off x="83276" y="193110"/>
        <a:ext cx="249345" cy="166229"/>
      </dsp:txXfrm>
    </dsp:sp>
    <dsp:sp modelId="{3D37B812-7253-4CD6-9EFB-1AC3F9C015DE}">
      <dsp:nvSpPr>
        <dsp:cNvPr id="0" name=""/>
        <dsp:cNvSpPr/>
      </dsp:nvSpPr>
      <dsp:spPr>
        <a:xfrm>
          <a:off x="374178" y="193110"/>
          <a:ext cx="415574" cy="166229"/>
        </a:xfrm>
        <a:prstGeom prst="chevron">
          <a:avLst/>
        </a:prstGeom>
        <a:solidFill>
          <a:srgbClr val="F3835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2</a:t>
          </a:r>
        </a:p>
      </dsp:txBody>
      <dsp:txXfrm>
        <a:off x="457293" y="193110"/>
        <a:ext cx="249345" cy="166229"/>
      </dsp:txXfrm>
    </dsp:sp>
    <dsp:sp modelId="{703312AB-BABC-4F14-BC76-232312EB4528}">
      <dsp:nvSpPr>
        <dsp:cNvPr id="0" name=""/>
        <dsp:cNvSpPr/>
      </dsp:nvSpPr>
      <dsp:spPr>
        <a:xfrm>
          <a:off x="740244" y="193110"/>
          <a:ext cx="415574" cy="166229"/>
        </a:xfrm>
        <a:prstGeom prst="chevron">
          <a:avLst/>
        </a:prstGeom>
        <a:solidFill>
          <a:srgbClr val="F3835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3</a:t>
          </a:r>
        </a:p>
      </dsp:txBody>
      <dsp:txXfrm>
        <a:off x="823359" y="193110"/>
        <a:ext cx="249345" cy="166229"/>
      </dsp:txXfrm>
    </dsp:sp>
    <dsp:sp modelId="{B602C54E-8D46-4B2C-8B75-BC751E325714}">
      <dsp:nvSpPr>
        <dsp:cNvPr id="0" name=""/>
        <dsp:cNvSpPr/>
      </dsp:nvSpPr>
      <dsp:spPr>
        <a:xfrm>
          <a:off x="1122212" y="193110"/>
          <a:ext cx="415574" cy="166229"/>
        </a:xfrm>
        <a:prstGeom prst="chevron">
          <a:avLst/>
        </a:prstGeom>
        <a:solidFill>
          <a:srgbClr val="F3835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4</a:t>
          </a:r>
        </a:p>
      </dsp:txBody>
      <dsp:txXfrm>
        <a:off x="1205327" y="193110"/>
        <a:ext cx="249345" cy="166229"/>
      </dsp:txXfrm>
    </dsp:sp>
    <dsp:sp modelId="{44AEA2C7-EFCE-47B2-8842-62E3DBFAC238}">
      <dsp:nvSpPr>
        <dsp:cNvPr id="0" name=""/>
        <dsp:cNvSpPr/>
      </dsp:nvSpPr>
      <dsp:spPr>
        <a:xfrm>
          <a:off x="1496229" y="193110"/>
          <a:ext cx="415574" cy="166229"/>
        </a:xfrm>
        <a:prstGeom prst="chevron">
          <a:avLst/>
        </a:prstGeom>
        <a:solidFill>
          <a:srgbClr val="F3835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5</a:t>
          </a:r>
        </a:p>
      </dsp:txBody>
      <dsp:txXfrm>
        <a:off x="1579344" y="193110"/>
        <a:ext cx="249345" cy="166229"/>
      </dsp:txXfrm>
    </dsp:sp>
    <dsp:sp modelId="{04300B1A-6CD3-46A1-84A2-A1299B04C1FD}">
      <dsp:nvSpPr>
        <dsp:cNvPr id="0" name=""/>
        <dsp:cNvSpPr/>
      </dsp:nvSpPr>
      <dsp:spPr>
        <a:xfrm>
          <a:off x="1870246" y="193110"/>
          <a:ext cx="415574" cy="166229"/>
        </a:xfrm>
        <a:prstGeom prst="chevron">
          <a:avLst/>
        </a:prstGeom>
        <a:solidFill>
          <a:srgbClr val="F3835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6</a:t>
          </a:r>
        </a:p>
      </dsp:txBody>
      <dsp:txXfrm>
        <a:off x="1953361" y="193110"/>
        <a:ext cx="249345" cy="166229"/>
      </dsp:txXfrm>
    </dsp:sp>
    <dsp:sp modelId="{B96C2226-11EB-4FB2-BE4B-E8DCD687A697}">
      <dsp:nvSpPr>
        <dsp:cNvPr id="0" name=""/>
        <dsp:cNvSpPr/>
      </dsp:nvSpPr>
      <dsp:spPr>
        <a:xfrm>
          <a:off x="2244264" y="193110"/>
          <a:ext cx="415574" cy="166229"/>
        </a:xfrm>
        <a:prstGeom prst="chevron">
          <a:avLst/>
        </a:prstGeom>
        <a:solidFill>
          <a:srgbClr val="C000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7</a:t>
          </a:r>
        </a:p>
      </dsp:txBody>
      <dsp:txXfrm>
        <a:off x="2327379" y="193110"/>
        <a:ext cx="249345" cy="166229"/>
      </dsp:txXfrm>
    </dsp:sp>
    <dsp:sp modelId="{64745018-BD3A-4177-AA11-93827F36017D}">
      <dsp:nvSpPr>
        <dsp:cNvPr id="0" name=""/>
        <dsp:cNvSpPr/>
      </dsp:nvSpPr>
      <dsp:spPr>
        <a:xfrm>
          <a:off x="2618281" y="193110"/>
          <a:ext cx="415574" cy="166229"/>
        </a:xfrm>
        <a:prstGeom prst="chevron">
          <a:avLst/>
        </a:prstGeom>
        <a:solidFill>
          <a:schemeClr val="accent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8</a:t>
          </a:r>
        </a:p>
      </dsp:txBody>
      <dsp:txXfrm>
        <a:off x="2701396" y="193110"/>
        <a:ext cx="249345" cy="166229"/>
      </dsp:txXfrm>
    </dsp:sp>
    <dsp:sp modelId="{3C55993C-85E4-48BD-B9E8-5CCA937EA5FD}">
      <dsp:nvSpPr>
        <dsp:cNvPr id="0" name=""/>
        <dsp:cNvSpPr/>
      </dsp:nvSpPr>
      <dsp:spPr>
        <a:xfrm>
          <a:off x="2992298" y="193110"/>
          <a:ext cx="415574" cy="166229"/>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9</a:t>
          </a:r>
        </a:p>
      </dsp:txBody>
      <dsp:txXfrm>
        <a:off x="3075413" y="193110"/>
        <a:ext cx="249345" cy="166229"/>
      </dsp:txXfrm>
    </dsp:sp>
    <dsp:sp modelId="{A93E54E8-2463-474B-903E-C2B60C4F4186}">
      <dsp:nvSpPr>
        <dsp:cNvPr id="0" name=""/>
        <dsp:cNvSpPr/>
      </dsp:nvSpPr>
      <dsp:spPr>
        <a:xfrm>
          <a:off x="3366315" y="193110"/>
          <a:ext cx="415574" cy="166229"/>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10</a:t>
          </a:r>
        </a:p>
      </dsp:txBody>
      <dsp:txXfrm>
        <a:off x="3449430" y="193110"/>
        <a:ext cx="249345" cy="166229"/>
      </dsp:txXfrm>
    </dsp:sp>
    <dsp:sp modelId="{2CDB2D2C-7991-4BB1-9216-3E89A47A62CF}">
      <dsp:nvSpPr>
        <dsp:cNvPr id="0" name=""/>
        <dsp:cNvSpPr/>
      </dsp:nvSpPr>
      <dsp:spPr>
        <a:xfrm>
          <a:off x="3740332" y="193110"/>
          <a:ext cx="415574" cy="166229"/>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11</a:t>
          </a:r>
        </a:p>
      </dsp:txBody>
      <dsp:txXfrm>
        <a:off x="3823447" y="193110"/>
        <a:ext cx="249345" cy="166229"/>
      </dsp:txXfrm>
    </dsp:sp>
    <dsp:sp modelId="{5732EEDB-562D-4E86-A5E8-878D6CA6B8C1}">
      <dsp:nvSpPr>
        <dsp:cNvPr id="0" name=""/>
        <dsp:cNvSpPr/>
      </dsp:nvSpPr>
      <dsp:spPr>
        <a:xfrm>
          <a:off x="4114349" y="193110"/>
          <a:ext cx="415574" cy="166229"/>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12</a:t>
          </a:r>
        </a:p>
      </dsp:txBody>
      <dsp:txXfrm>
        <a:off x="4197464" y="193110"/>
        <a:ext cx="249345" cy="166229"/>
      </dsp:txXfrm>
    </dsp:sp>
    <dsp:sp modelId="{C23E6F17-5B46-4742-845E-16FC6880FA29}">
      <dsp:nvSpPr>
        <dsp:cNvPr id="0" name=""/>
        <dsp:cNvSpPr/>
      </dsp:nvSpPr>
      <dsp:spPr>
        <a:xfrm>
          <a:off x="4488367" y="193110"/>
          <a:ext cx="415574" cy="166229"/>
        </a:xfrm>
        <a:prstGeom prst="chevron">
          <a:avLst/>
        </a:prstGeom>
        <a:solidFill>
          <a:schemeClr val="accent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13</a:t>
          </a:r>
        </a:p>
      </dsp:txBody>
      <dsp:txXfrm>
        <a:off x="4571482" y="193110"/>
        <a:ext cx="249345" cy="166229"/>
      </dsp:txXfrm>
    </dsp:sp>
    <dsp:sp modelId="{A7F086E2-5264-4FB2-9237-183174E7FE88}">
      <dsp:nvSpPr>
        <dsp:cNvPr id="0" name=""/>
        <dsp:cNvSpPr/>
      </dsp:nvSpPr>
      <dsp:spPr>
        <a:xfrm>
          <a:off x="4862384" y="193110"/>
          <a:ext cx="415574" cy="166229"/>
        </a:xfrm>
        <a:prstGeom prst="chevron">
          <a:avLst/>
        </a:prstGeom>
        <a:solidFill>
          <a:schemeClr val="accent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88950" rtl="1">
            <a:lnSpc>
              <a:spcPct val="90000"/>
            </a:lnSpc>
            <a:spcBef>
              <a:spcPct val="0"/>
            </a:spcBef>
            <a:spcAft>
              <a:spcPct val="35000"/>
            </a:spcAft>
          </a:pPr>
          <a:r>
            <a:rPr lang="he-IL" sz="1100" kern="1200" dirty="0"/>
            <a:t>14</a:t>
          </a:r>
        </a:p>
      </dsp:txBody>
      <dsp:txXfrm>
        <a:off x="4945499" y="193110"/>
        <a:ext cx="249345" cy="166229"/>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E74B5"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5D09734F894D40E1ACDC8D37B85DA049"/>
        <w:category>
          <w:name w:val="כללי"/>
          <w:gallery w:val="placeholder"/>
        </w:category>
        <w:types>
          <w:type w:val="bbPlcHdr"/>
        </w:types>
        <w:behaviors>
          <w:behavior w:val="content"/>
        </w:behaviors>
        <w:guid w:val="{133E1579-9FEE-4CCF-B1BE-7C7201F0C7B1}"/>
      </w:docPartPr>
      <w:docPartBody>
        <w:p w:rsidR="00EE51C1" w:rsidRDefault="00EE51C1">
          <w:r w:rsidRPr="001B04F6">
            <w:rPr>
              <w:rStyle w:val="a3"/>
              <w:rtl/>
            </w:rPr>
            <w:t>[כתובת חברה]</w:t>
          </w:r>
        </w:p>
      </w:docPartBody>
    </w:docPart>
    <w:docPart>
      <w:docPartPr>
        <w:name w:val="ADB7BA84EB1146D2BF4687403A3D4827"/>
        <w:category>
          <w:name w:val="כללי"/>
          <w:gallery w:val="placeholder"/>
        </w:category>
        <w:types>
          <w:type w:val="bbPlcHdr"/>
        </w:types>
        <w:behaviors>
          <w:behavior w:val="content"/>
        </w:behaviors>
        <w:guid w:val="{CB2F7CEB-D165-4CF9-8D82-0A54E6C280FE}"/>
      </w:docPartPr>
      <w:docPartBody>
        <w:p w:rsidR="00EE51C1" w:rsidRDefault="00EE51C1">
          <w:r w:rsidRPr="001B04F6">
            <w:rPr>
              <w:rStyle w:val="a3"/>
              <w:rtl/>
            </w:rPr>
            <w:t>[פקס של חברה]</w:t>
          </w:r>
        </w:p>
      </w:docPartBody>
    </w:docPart>
    <w:docPart>
      <w:docPartPr>
        <w:name w:val="ADACD7EE580B49729E2BF050FE56A855"/>
        <w:category>
          <w:name w:val="כללי"/>
          <w:gallery w:val="placeholder"/>
        </w:category>
        <w:types>
          <w:type w:val="bbPlcHdr"/>
        </w:types>
        <w:behaviors>
          <w:behavior w:val="content"/>
        </w:behaviors>
        <w:guid w:val="{E072F995-3571-42B2-ADB8-CE404E2AFB0B}"/>
      </w:docPartPr>
      <w:docPartBody>
        <w:p w:rsidR="00EE51C1" w:rsidRDefault="00EE51C1">
          <w:r w:rsidRPr="001B04F6">
            <w:rPr>
              <w:rStyle w:val="a3"/>
              <w:rtl/>
            </w:rPr>
            <w:t>[דואר אלקטרוני של חברה]</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3C07CE" w:rsidRDefault="00D2664A">
          <w:r w:rsidRPr="00A7111B">
            <w:rPr>
              <w:rStyle w:val="a3"/>
              <w:rtl/>
            </w:rPr>
            <w:t>[כותרת]</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3C07CE" w:rsidRDefault="00D2664A">
          <w:r w:rsidRPr="00A7111B">
            <w:rPr>
              <w:rStyle w:val="a3"/>
              <w:rtl/>
            </w:rPr>
            <w:t>[חברה]</w:t>
          </w:r>
        </w:p>
      </w:docPartBody>
    </w:docPart>
    <w:docPart>
      <w:docPartPr>
        <w:name w:val="370B896E63E54902B91FBA9DE7DE44FD"/>
        <w:category>
          <w:name w:val="כללי"/>
          <w:gallery w:val="placeholder"/>
        </w:category>
        <w:types>
          <w:type w:val="bbPlcHdr"/>
        </w:types>
        <w:behaviors>
          <w:behavior w:val="content"/>
        </w:behaviors>
        <w:guid w:val="{987FC8A3-34EA-4692-BCA5-9B06814B8002}"/>
      </w:docPartPr>
      <w:docPartBody>
        <w:p w:rsidR="003C07CE" w:rsidRDefault="00D2664A">
          <w:r w:rsidRPr="00A7111B">
            <w:rPr>
              <w:rStyle w:val="a3"/>
              <w:rtl/>
            </w:rPr>
            <w:t>[הערות]</w:t>
          </w:r>
        </w:p>
      </w:docPartBody>
    </w:docPart>
    <w:docPart>
      <w:docPartPr>
        <w:name w:val="FDEA9B90611147CBB9C525E5A607A0A9"/>
        <w:category>
          <w:name w:val="General"/>
          <w:gallery w:val="placeholder"/>
        </w:category>
        <w:types>
          <w:type w:val="bbPlcHdr"/>
        </w:types>
        <w:behaviors>
          <w:behavior w:val="content"/>
        </w:behaviors>
        <w:guid w:val="{F0009AFD-EE77-475B-9CCF-20097BC2B266}"/>
      </w:docPartPr>
      <w:docPartBody>
        <w:p w:rsidR="00183FCC" w:rsidRDefault="00183FCC">
          <w:r w:rsidRPr="00BA5624">
            <w:rPr>
              <w:rStyle w:val="a3"/>
            </w:rPr>
            <w:t>[Title]</w:t>
          </w:r>
        </w:p>
      </w:docPartBody>
    </w:docPart>
    <w:docPart>
      <w:docPartPr>
        <w:name w:val="AA47C4517AC549DFB0A03ADC89FA566B"/>
        <w:category>
          <w:name w:val="General"/>
          <w:gallery w:val="placeholder"/>
        </w:category>
        <w:types>
          <w:type w:val="bbPlcHdr"/>
        </w:types>
        <w:behaviors>
          <w:behavior w:val="content"/>
        </w:behaviors>
        <w:guid w:val="{55DFF50D-8CA2-4757-ADEC-5681154D261C}"/>
      </w:docPartPr>
      <w:docPartBody>
        <w:p w:rsidR="00183FCC" w:rsidRDefault="00183FCC">
          <w:r w:rsidRPr="00BA5624">
            <w:rPr>
              <w:rStyle w:val="a3"/>
            </w:rPr>
            <w:t>[Title]</w:t>
          </w:r>
        </w:p>
      </w:docPartBody>
    </w:docPart>
    <w:docPart>
      <w:docPartPr>
        <w:name w:val="40AED27C35534058939FF4C4DC4E9A39"/>
        <w:category>
          <w:name w:val="General"/>
          <w:gallery w:val="placeholder"/>
        </w:category>
        <w:types>
          <w:type w:val="bbPlcHdr"/>
        </w:types>
        <w:behaviors>
          <w:behavior w:val="content"/>
        </w:behaviors>
        <w:guid w:val="{FEF0FEBD-A552-4C7E-BF94-FAD37B798CF7}"/>
      </w:docPartPr>
      <w:docPartBody>
        <w:p w:rsidR="00183FCC" w:rsidRDefault="00183FCC">
          <w:r w:rsidRPr="00BA5624">
            <w:rPr>
              <w:rStyle w:val="a3"/>
            </w:rPr>
            <w:t>[Title]</w:t>
          </w:r>
        </w:p>
      </w:docPartBody>
    </w:docPart>
    <w:docPart>
      <w:docPartPr>
        <w:name w:val="329297AC746041F99FF32125C7DA3560"/>
        <w:category>
          <w:name w:val="General"/>
          <w:gallery w:val="placeholder"/>
        </w:category>
        <w:types>
          <w:type w:val="bbPlcHdr"/>
        </w:types>
        <w:behaviors>
          <w:behavior w:val="content"/>
        </w:behaviors>
        <w:guid w:val="{774A1629-71C8-43C5-8DFA-B8251574059D}"/>
      </w:docPartPr>
      <w:docPartBody>
        <w:p w:rsidR="00183FCC" w:rsidRDefault="00183FCC">
          <w:r w:rsidRPr="00BA5624">
            <w:rPr>
              <w:rStyle w:val="a3"/>
            </w:rPr>
            <w:t>[Title]</w:t>
          </w:r>
        </w:p>
      </w:docPartBody>
    </w:docPart>
    <w:docPart>
      <w:docPartPr>
        <w:name w:val="C9B38057792E4424B95988903B2B22FB"/>
        <w:category>
          <w:name w:val="General"/>
          <w:gallery w:val="placeholder"/>
        </w:category>
        <w:types>
          <w:type w:val="bbPlcHdr"/>
        </w:types>
        <w:behaviors>
          <w:behavior w:val="content"/>
        </w:behaviors>
        <w:guid w:val="{AEF27D57-46E4-40B1-854F-B18935D7A3A9}"/>
      </w:docPartPr>
      <w:docPartBody>
        <w:p w:rsidR="00183FCC" w:rsidRDefault="00183FCC">
          <w:r w:rsidRPr="00BA5624">
            <w:rPr>
              <w:rStyle w:val="a3"/>
            </w:rPr>
            <w:t>[Title]</w:t>
          </w:r>
        </w:p>
      </w:docPartBody>
    </w:docPart>
    <w:docPart>
      <w:docPartPr>
        <w:name w:val="72986A05803F4701863254006D6652F8"/>
        <w:category>
          <w:name w:val="General"/>
          <w:gallery w:val="placeholder"/>
        </w:category>
        <w:types>
          <w:type w:val="bbPlcHdr"/>
        </w:types>
        <w:behaviors>
          <w:behavior w:val="content"/>
        </w:behaviors>
        <w:guid w:val="{0F102E28-C827-4E34-8013-84C1F2F3234F}"/>
      </w:docPartPr>
      <w:docPartBody>
        <w:p w:rsidR="00183FCC" w:rsidRDefault="00183FCC">
          <w:r w:rsidRPr="00BA5624">
            <w:rPr>
              <w:rStyle w:val="a3"/>
            </w:rPr>
            <w:t>[Title]</w:t>
          </w:r>
        </w:p>
      </w:docPartBody>
    </w:docPart>
    <w:docPart>
      <w:docPartPr>
        <w:name w:val="12E2AC448A8045C3B3800F1F64012F68"/>
        <w:category>
          <w:name w:val="כללי"/>
          <w:gallery w:val="placeholder"/>
        </w:category>
        <w:types>
          <w:type w:val="bbPlcHdr"/>
        </w:types>
        <w:behaviors>
          <w:behavior w:val="content"/>
        </w:behaviors>
        <w:guid w:val="{9EBFB20D-99AA-4922-A2F1-DDC6384B77E6}"/>
      </w:docPartPr>
      <w:docPartBody>
        <w:p w:rsidR="00D952FE" w:rsidRDefault="00E77964" w:rsidP="00E77964">
          <w:pPr>
            <w:pStyle w:val="12E2AC448A8045C3B3800F1F64012F68"/>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2A6A2F22A908435C97FD98C33FC2A236"/>
        <w:category>
          <w:name w:val="כללי"/>
          <w:gallery w:val="placeholder"/>
        </w:category>
        <w:types>
          <w:type w:val="bbPlcHdr"/>
        </w:types>
        <w:behaviors>
          <w:behavior w:val="content"/>
        </w:behaviors>
        <w:guid w:val="{E747956B-034A-4D71-A61E-67F1DEBF0D98}"/>
      </w:docPartPr>
      <w:docPartBody>
        <w:p w:rsidR="00D952FE" w:rsidRDefault="00E77964" w:rsidP="00E77964">
          <w:pPr>
            <w:pStyle w:val="2A6A2F22A908435C97FD98C33FC2A236"/>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AB5F906C0F7E469181EAED516A77D12C"/>
        <w:category>
          <w:name w:val="כללי"/>
          <w:gallery w:val="placeholder"/>
        </w:category>
        <w:types>
          <w:type w:val="bbPlcHdr"/>
        </w:types>
        <w:behaviors>
          <w:behavior w:val="content"/>
        </w:behaviors>
        <w:guid w:val="{15746C2C-620E-4489-84E6-AB48651430D6}"/>
      </w:docPartPr>
      <w:docPartBody>
        <w:p w:rsidR="00A03D9A" w:rsidRDefault="00187E90" w:rsidP="00187E90">
          <w:pPr>
            <w:pStyle w:val="AB5F906C0F7E469181EAED516A77D12C"/>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DefaultPlaceholder_-1854013440"/>
        <w:category>
          <w:name w:val="General"/>
          <w:gallery w:val="placeholder"/>
        </w:category>
        <w:types>
          <w:type w:val="bbPlcHdr"/>
        </w:types>
        <w:behaviors>
          <w:behavior w:val="content"/>
        </w:behaviors>
        <w:guid w:val="{A6C8C060-77AB-4C0D-A675-C2119A629A49}"/>
      </w:docPartPr>
      <w:docPartBody>
        <w:p w:rsidR="009C7A3F" w:rsidRDefault="00223509">
          <w:r w:rsidRPr="00BB0E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Miriam">
    <w:altName w:val="Malgun Gothic Semilight"/>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3F0F"/>
    <w:rsid w:val="00040E09"/>
    <w:rsid w:val="000418C3"/>
    <w:rsid w:val="00060C58"/>
    <w:rsid w:val="00086A9B"/>
    <w:rsid w:val="000A0A7D"/>
    <w:rsid w:val="000E7A14"/>
    <w:rsid w:val="00100061"/>
    <w:rsid w:val="001276E4"/>
    <w:rsid w:val="0015374E"/>
    <w:rsid w:val="00166BB5"/>
    <w:rsid w:val="00182386"/>
    <w:rsid w:val="00183FCC"/>
    <w:rsid w:val="00187E90"/>
    <w:rsid w:val="001C6667"/>
    <w:rsid w:val="00211894"/>
    <w:rsid w:val="00216973"/>
    <w:rsid w:val="00223509"/>
    <w:rsid w:val="0022563C"/>
    <w:rsid w:val="00232351"/>
    <w:rsid w:val="00233F21"/>
    <w:rsid w:val="00243F0F"/>
    <w:rsid w:val="002A0480"/>
    <w:rsid w:val="002A36A1"/>
    <w:rsid w:val="002F1C9C"/>
    <w:rsid w:val="00332054"/>
    <w:rsid w:val="00334BC3"/>
    <w:rsid w:val="00393291"/>
    <w:rsid w:val="003A3616"/>
    <w:rsid w:val="003A3C1B"/>
    <w:rsid w:val="003C07CE"/>
    <w:rsid w:val="003D52CF"/>
    <w:rsid w:val="00455A20"/>
    <w:rsid w:val="004B7DFA"/>
    <w:rsid w:val="004F6AF8"/>
    <w:rsid w:val="004F7502"/>
    <w:rsid w:val="0051099C"/>
    <w:rsid w:val="0057657F"/>
    <w:rsid w:val="00595E96"/>
    <w:rsid w:val="005D201A"/>
    <w:rsid w:val="005F2AB7"/>
    <w:rsid w:val="00612017"/>
    <w:rsid w:val="006642CC"/>
    <w:rsid w:val="00667DE1"/>
    <w:rsid w:val="006A720F"/>
    <w:rsid w:val="006B5ECD"/>
    <w:rsid w:val="006C2FB2"/>
    <w:rsid w:val="006D70D4"/>
    <w:rsid w:val="006E262B"/>
    <w:rsid w:val="006F7072"/>
    <w:rsid w:val="0073360A"/>
    <w:rsid w:val="0076388C"/>
    <w:rsid w:val="00786219"/>
    <w:rsid w:val="00793619"/>
    <w:rsid w:val="007B2BE8"/>
    <w:rsid w:val="007B52F1"/>
    <w:rsid w:val="00806AEA"/>
    <w:rsid w:val="008154A4"/>
    <w:rsid w:val="00850412"/>
    <w:rsid w:val="00871EBE"/>
    <w:rsid w:val="008A01BF"/>
    <w:rsid w:val="008E4ABA"/>
    <w:rsid w:val="008F1244"/>
    <w:rsid w:val="009552B1"/>
    <w:rsid w:val="009605E5"/>
    <w:rsid w:val="0096688B"/>
    <w:rsid w:val="00990BC2"/>
    <w:rsid w:val="00996B10"/>
    <w:rsid w:val="009B17B1"/>
    <w:rsid w:val="009C7A3F"/>
    <w:rsid w:val="00A03D9A"/>
    <w:rsid w:val="00A43F1F"/>
    <w:rsid w:val="00A5342B"/>
    <w:rsid w:val="00A60C02"/>
    <w:rsid w:val="00A8174B"/>
    <w:rsid w:val="00A94D64"/>
    <w:rsid w:val="00AB1231"/>
    <w:rsid w:val="00AB5BB7"/>
    <w:rsid w:val="00AC04F8"/>
    <w:rsid w:val="00AC72E9"/>
    <w:rsid w:val="00AD0CF6"/>
    <w:rsid w:val="00B02238"/>
    <w:rsid w:val="00B14E70"/>
    <w:rsid w:val="00B37735"/>
    <w:rsid w:val="00B92A9E"/>
    <w:rsid w:val="00BB20D9"/>
    <w:rsid w:val="00BF2C77"/>
    <w:rsid w:val="00C11A11"/>
    <w:rsid w:val="00C206C1"/>
    <w:rsid w:val="00C62C9E"/>
    <w:rsid w:val="00D043D4"/>
    <w:rsid w:val="00D10E5F"/>
    <w:rsid w:val="00D1635C"/>
    <w:rsid w:val="00D2664A"/>
    <w:rsid w:val="00D27EF0"/>
    <w:rsid w:val="00D30017"/>
    <w:rsid w:val="00D74FE1"/>
    <w:rsid w:val="00D87A2A"/>
    <w:rsid w:val="00D91B87"/>
    <w:rsid w:val="00D952FE"/>
    <w:rsid w:val="00DB1FEA"/>
    <w:rsid w:val="00DB3F71"/>
    <w:rsid w:val="00DD01DB"/>
    <w:rsid w:val="00DE294A"/>
    <w:rsid w:val="00E10BFC"/>
    <w:rsid w:val="00E27ABD"/>
    <w:rsid w:val="00E62FA6"/>
    <w:rsid w:val="00E77964"/>
    <w:rsid w:val="00E86168"/>
    <w:rsid w:val="00E976E1"/>
    <w:rsid w:val="00EE51C1"/>
    <w:rsid w:val="00EF400B"/>
    <w:rsid w:val="00F56B90"/>
    <w:rsid w:val="00FB3E29"/>
    <w:rsid w:val="00FD5A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23509"/>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12E2AC448A8045C3B3800F1F64012F68">
    <w:name w:val="12E2AC448A8045C3B3800F1F64012F68"/>
    <w:rsid w:val="00E77964"/>
    <w:pPr>
      <w:bidi/>
    </w:pPr>
  </w:style>
  <w:style w:type="paragraph" w:customStyle="1" w:styleId="2A6A2F22A908435C97FD98C33FC2A236">
    <w:name w:val="2A6A2F22A908435C97FD98C33FC2A236"/>
    <w:rsid w:val="00E77964"/>
    <w:pPr>
      <w:bidi/>
    </w:pPr>
  </w:style>
  <w:style w:type="paragraph" w:customStyle="1" w:styleId="AB5F906C0F7E469181EAED516A77D12C">
    <w:name w:val="AB5F906C0F7E469181EAED516A77D12C"/>
    <w:rsid w:val="00187E9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2BC9AF-8A78-4573-BC64-87468CBE0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54</Pages>
  <Words>9180</Words>
  <Characters>45903</Characters>
  <Application>Microsoft Office Word</Application>
  <DocSecurity>0</DocSecurity>
  <Lines>382</Lines>
  <Paragraphs>109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עם שלב מיון מוקדם מס' 33/2023  למתן שירותי ניהול מערך הלוואות לסטודנטים לרפואה הלומדים בחו"ל (תוכנית "אופקים") – שלב המיון המוקדם</vt:lpstr>
      <vt:lpstr>מכרז פומבי עם שלב מיון מוקדם מס' 00/2023  למתן שירותי ניהול מערך הלוואות לסטודנטים לרפואה הלומדים בחו"ל (תוכנית "אופקים") – שלב המיון המוקדם</vt:lpstr>
    </vt:vector>
  </TitlesOfParts>
  <Manager>מדינת ישראל</Manager>
  <Company>משרד הבריאות</Company>
  <LinksUpToDate>false</LinksUpToDate>
  <CharactersWithSpaces>54974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עם שלב מיון מוקדם מס' 33/2023  למתן שירותי ניהול מערך הלוואות לסטודנטים לרפואה הלומדים בחו"ל (תוכנית "אופקים") – שלב המיון המוקדם</dc:title>
  <dc:creator>Itai Handler</dc:creator>
  <dc:description>אגף רכש נכסים ולוגיסטיקה</dc:description>
  <cp:lastModifiedBy>שניר לוי</cp:lastModifiedBy>
  <cp:revision>41</cp:revision>
  <cp:lastPrinted>2023-10-08T13:41:00Z</cp:lastPrinted>
  <dcterms:created xsi:type="dcterms:W3CDTF">2023-09-14T07:08:00Z</dcterms:created>
  <dcterms:modified xsi:type="dcterms:W3CDTF">2023-10-08T13:42:00Z</dcterms:modified>
</cp:coreProperties>
</file>